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DEF" w:rsidRPr="00BD1B7A" w:rsidRDefault="00CB0DEF" w:rsidP="00764245">
      <w:pPr>
        <w:pStyle w:val="a5"/>
        <w:tabs>
          <w:tab w:val="left" w:pos="5823"/>
        </w:tabs>
        <w:jc w:val="center"/>
        <w:rPr>
          <w:sz w:val="24"/>
          <w:szCs w:val="24"/>
          <w:lang w:val="ru-RU"/>
        </w:rPr>
      </w:pPr>
      <w:bookmarkStart w:id="0" w:name="OLE_LINK1"/>
      <w:bookmarkStart w:id="1" w:name="OLE_LINK2"/>
      <w:bookmarkStart w:id="2" w:name="OLE_LINK3"/>
      <w:r w:rsidRPr="00BD1B7A">
        <w:rPr>
          <w:sz w:val="24"/>
          <w:szCs w:val="24"/>
          <w:lang w:val="ru-RU"/>
        </w:rPr>
        <w:t>КУ "Центр обработки вызовов и мониторинга систем обеспечения безопасности жизнедеятельности"</w:t>
      </w:r>
    </w:p>
    <w:p w:rsidR="00CB0DEF" w:rsidRPr="00BD1B7A" w:rsidRDefault="00CB0DEF" w:rsidP="00764245">
      <w:pPr>
        <w:pStyle w:val="a5"/>
        <w:tabs>
          <w:tab w:val="left" w:pos="5823"/>
        </w:tabs>
        <w:jc w:val="center"/>
        <w:rPr>
          <w:bCs/>
          <w:sz w:val="24"/>
          <w:szCs w:val="24"/>
          <w:lang w:val="ru-RU"/>
        </w:rPr>
      </w:pPr>
      <w:r w:rsidRPr="00BD1B7A">
        <w:rPr>
          <w:bCs/>
          <w:sz w:val="24"/>
          <w:szCs w:val="24"/>
          <w:lang w:val="ru-RU"/>
        </w:rPr>
        <w:t>Территориальный центр анализа и прогноза угроз безопасности</w:t>
      </w:r>
    </w:p>
    <w:p w:rsidR="00CB0DEF" w:rsidRPr="00BD1B7A" w:rsidRDefault="00CB0DEF" w:rsidP="00764245">
      <w:pPr>
        <w:pStyle w:val="31"/>
        <w:rPr>
          <w:sz w:val="24"/>
          <w:szCs w:val="24"/>
        </w:rPr>
      </w:pPr>
    </w:p>
    <w:bookmarkEnd w:id="0"/>
    <w:bookmarkEnd w:id="1"/>
    <w:bookmarkEnd w:id="2"/>
    <w:p w:rsidR="00CB0DEF" w:rsidRPr="00BD1B7A" w:rsidRDefault="00CB0DEF" w:rsidP="00441258">
      <w:pPr>
        <w:pStyle w:val="31"/>
        <w:tabs>
          <w:tab w:val="left" w:pos="5582"/>
        </w:tabs>
        <w:rPr>
          <w:b/>
          <w:sz w:val="24"/>
          <w:szCs w:val="24"/>
        </w:rPr>
      </w:pPr>
      <w:r w:rsidRPr="00BD1B7A">
        <w:rPr>
          <w:b/>
          <w:sz w:val="24"/>
          <w:szCs w:val="24"/>
        </w:rPr>
        <w:t>БЮЛЛЕТЕНЬ</w:t>
      </w:r>
    </w:p>
    <w:p w:rsidR="00CB0DEF" w:rsidRPr="00BD1B7A" w:rsidRDefault="00CB0DEF" w:rsidP="00441258">
      <w:pPr>
        <w:pStyle w:val="31"/>
        <w:tabs>
          <w:tab w:val="left" w:pos="5582"/>
        </w:tabs>
        <w:rPr>
          <w:b/>
          <w:sz w:val="24"/>
          <w:szCs w:val="24"/>
        </w:rPr>
      </w:pPr>
      <w:r w:rsidRPr="00BD1B7A">
        <w:rPr>
          <w:b/>
          <w:sz w:val="24"/>
          <w:szCs w:val="24"/>
        </w:rPr>
        <w:t xml:space="preserve">риски возникновения угроз безопасности жизнедеятельности </w:t>
      </w:r>
    </w:p>
    <w:p w:rsidR="00CB0DEF" w:rsidRPr="00BD1B7A" w:rsidRDefault="00CB0DEF" w:rsidP="00441258">
      <w:pPr>
        <w:pStyle w:val="31"/>
        <w:tabs>
          <w:tab w:val="left" w:pos="5582"/>
        </w:tabs>
        <w:rPr>
          <w:b/>
          <w:sz w:val="24"/>
          <w:szCs w:val="24"/>
        </w:rPr>
      </w:pPr>
      <w:r w:rsidRPr="00BD1B7A">
        <w:rPr>
          <w:b/>
          <w:sz w:val="24"/>
          <w:szCs w:val="24"/>
        </w:rPr>
        <w:t>на территории ХМАО-Югры</w:t>
      </w:r>
    </w:p>
    <w:p w:rsidR="00CB0DEF" w:rsidRPr="00BD1B7A" w:rsidRDefault="00CB0DEF" w:rsidP="00441258">
      <w:pPr>
        <w:pStyle w:val="31"/>
        <w:rPr>
          <w:b/>
          <w:sz w:val="24"/>
          <w:szCs w:val="24"/>
        </w:rPr>
      </w:pPr>
      <w:r w:rsidRPr="00BD1B7A">
        <w:rPr>
          <w:b/>
          <w:sz w:val="24"/>
          <w:szCs w:val="24"/>
        </w:rPr>
        <w:t xml:space="preserve">на </w:t>
      </w:r>
      <w:r w:rsidR="00AA5CEE">
        <w:rPr>
          <w:b/>
          <w:sz w:val="24"/>
          <w:szCs w:val="24"/>
        </w:rPr>
        <w:t>0</w:t>
      </w:r>
      <w:r w:rsidR="00510A4F">
        <w:rPr>
          <w:b/>
          <w:sz w:val="24"/>
          <w:szCs w:val="24"/>
        </w:rPr>
        <w:t>8</w:t>
      </w:r>
      <w:r w:rsidR="00AA5CEE">
        <w:rPr>
          <w:b/>
          <w:sz w:val="24"/>
          <w:szCs w:val="24"/>
        </w:rPr>
        <w:t xml:space="preserve"> сентября</w:t>
      </w:r>
      <w:r w:rsidRPr="00BD1B7A">
        <w:rPr>
          <w:b/>
          <w:sz w:val="24"/>
          <w:szCs w:val="24"/>
        </w:rPr>
        <w:t xml:space="preserve"> 2020 года</w:t>
      </w:r>
    </w:p>
    <w:p w:rsidR="00CB0DEF" w:rsidRPr="00BD1B7A" w:rsidRDefault="00CB0DEF" w:rsidP="00441258">
      <w:pPr>
        <w:pStyle w:val="31"/>
        <w:rPr>
          <w:sz w:val="16"/>
          <w:szCs w:val="16"/>
        </w:rPr>
      </w:pPr>
    </w:p>
    <w:p w:rsidR="00CB0DEF" w:rsidRPr="000E5696" w:rsidRDefault="00CB0DEF" w:rsidP="00441258">
      <w:pPr>
        <w:pStyle w:val="31"/>
        <w:rPr>
          <w:i/>
          <w:sz w:val="24"/>
          <w:szCs w:val="24"/>
        </w:rPr>
      </w:pPr>
      <w:r w:rsidRPr="00BD1B7A">
        <w:rPr>
          <w:i/>
          <w:sz w:val="24"/>
          <w:szCs w:val="24"/>
        </w:rPr>
        <w:t>(</w:t>
      </w:r>
      <w:proofErr w:type="gramStart"/>
      <w:r w:rsidRPr="000E5696">
        <w:rPr>
          <w:i/>
          <w:sz w:val="24"/>
          <w:szCs w:val="24"/>
        </w:rPr>
        <w:t>подготовлен</w:t>
      </w:r>
      <w:proofErr w:type="gramEnd"/>
      <w:r w:rsidRPr="000E5696">
        <w:rPr>
          <w:i/>
          <w:sz w:val="24"/>
          <w:szCs w:val="24"/>
        </w:rPr>
        <w:t xml:space="preserve"> на основе информации Ханты-Мансийского ЦГМС - филиала ФГБУ "Обь-Иртышское УГМС", Управления Роспотребнадзора по ХМАО-Югре, Управления надзорной деятельности, ГУ МЧС России по ХМАО-Югре, статистических данных)</w:t>
      </w:r>
    </w:p>
    <w:p w:rsidR="00CB0DEF" w:rsidRPr="000E5696" w:rsidRDefault="00CB0DEF" w:rsidP="00441258">
      <w:pPr>
        <w:pStyle w:val="31"/>
        <w:rPr>
          <w:i/>
          <w:sz w:val="16"/>
          <w:szCs w:val="16"/>
        </w:rPr>
      </w:pPr>
    </w:p>
    <w:p w:rsidR="00CB0DEF" w:rsidRPr="000E5696" w:rsidRDefault="00CB0DEF" w:rsidP="00441258">
      <w:pPr>
        <w:pStyle w:val="31"/>
        <w:rPr>
          <w:b/>
          <w:sz w:val="24"/>
          <w:szCs w:val="24"/>
          <w:u w:val="single"/>
        </w:rPr>
      </w:pPr>
      <w:r w:rsidRPr="000E5696">
        <w:rPr>
          <w:b/>
          <w:sz w:val="24"/>
          <w:szCs w:val="24"/>
          <w:u w:val="single"/>
        </w:rPr>
        <w:t>Обстановка за прошедшие сутки</w:t>
      </w:r>
    </w:p>
    <w:p w:rsidR="00CB0DEF" w:rsidRPr="000E5696" w:rsidRDefault="00CB0DEF" w:rsidP="00441258">
      <w:pPr>
        <w:pStyle w:val="31"/>
        <w:jc w:val="both"/>
        <w:rPr>
          <w:b/>
          <w:sz w:val="16"/>
          <w:szCs w:val="16"/>
          <w:u w:val="single"/>
        </w:rPr>
      </w:pPr>
    </w:p>
    <w:p w:rsidR="00C03416" w:rsidRPr="00A736F1" w:rsidRDefault="00CB0DEF" w:rsidP="00C03416">
      <w:pPr>
        <w:pStyle w:val="31"/>
        <w:ind w:firstLine="567"/>
        <w:jc w:val="both"/>
        <w:rPr>
          <w:b/>
          <w:sz w:val="24"/>
          <w:szCs w:val="24"/>
        </w:rPr>
      </w:pPr>
      <w:r w:rsidRPr="00A736F1">
        <w:rPr>
          <w:b/>
          <w:sz w:val="24"/>
          <w:szCs w:val="24"/>
        </w:rPr>
        <w:t>Метеорологическая обстановка</w:t>
      </w:r>
    </w:p>
    <w:p w:rsidR="00F318F2" w:rsidRPr="00F318F2" w:rsidRDefault="00F318F2" w:rsidP="00F318F2">
      <w:pPr>
        <w:ind w:right="-54" w:firstLine="709"/>
        <w:jc w:val="both"/>
        <w:outlineLvl w:val="0"/>
        <w:rPr>
          <w:sz w:val="24"/>
          <w:szCs w:val="24"/>
        </w:rPr>
      </w:pPr>
      <w:r w:rsidRPr="00F318F2">
        <w:rPr>
          <w:sz w:val="24"/>
          <w:szCs w:val="24"/>
        </w:rPr>
        <w:t>За прошедшие сутки в отдельных районах наблюдались небольшие дожди, днем по востоку умеренные. Ветер переменных направлений до 11 м/с. Температура вчера днем была +8,+15</w:t>
      </w:r>
      <w:proofErr w:type="gramStart"/>
      <w:r w:rsidRPr="00F318F2">
        <w:rPr>
          <w:sz w:val="24"/>
          <w:szCs w:val="24"/>
        </w:rPr>
        <w:t xml:space="preserve"> ºС</w:t>
      </w:r>
      <w:proofErr w:type="gramEnd"/>
      <w:r w:rsidRPr="00F318F2">
        <w:rPr>
          <w:sz w:val="24"/>
          <w:szCs w:val="24"/>
        </w:rPr>
        <w:t>, по западным районам +16,+21 ºС, сегодня ночью +4,+10 ºС, по северным районам +3,- 2 ºС.</w:t>
      </w:r>
    </w:p>
    <w:p w:rsidR="00F9704B" w:rsidRPr="001C6FD3" w:rsidRDefault="00F9704B" w:rsidP="00402AB3">
      <w:pPr>
        <w:ind w:right="-54" w:firstLine="709"/>
        <w:jc w:val="both"/>
        <w:outlineLvl w:val="0"/>
        <w:rPr>
          <w:sz w:val="16"/>
          <w:szCs w:val="16"/>
        </w:rPr>
      </w:pPr>
    </w:p>
    <w:p w:rsidR="00A36B13" w:rsidRPr="00A736F1" w:rsidRDefault="00A36B13" w:rsidP="00876FDB">
      <w:pPr>
        <w:ind w:firstLine="567"/>
        <w:jc w:val="both"/>
        <w:outlineLvl w:val="0"/>
        <w:rPr>
          <w:sz w:val="24"/>
          <w:szCs w:val="24"/>
        </w:rPr>
      </w:pPr>
      <w:r w:rsidRPr="00A736F1">
        <w:rPr>
          <w:b/>
          <w:i/>
          <w:sz w:val="24"/>
          <w:szCs w:val="24"/>
        </w:rPr>
        <w:t xml:space="preserve">Опасные явления: </w:t>
      </w:r>
      <w:r w:rsidRPr="00A736F1">
        <w:rPr>
          <w:sz w:val="24"/>
          <w:szCs w:val="24"/>
        </w:rPr>
        <w:t>не зарегистрированы.</w:t>
      </w:r>
    </w:p>
    <w:p w:rsidR="00E4628C" w:rsidRDefault="00A36B13" w:rsidP="00F9704B">
      <w:pPr>
        <w:pStyle w:val="ac"/>
        <w:shd w:val="clear" w:color="auto" w:fill="FFFFFF"/>
        <w:spacing w:before="0" w:beforeAutospacing="0" w:after="0" w:afterAutospacing="0"/>
        <w:ind w:firstLine="567"/>
      </w:pPr>
      <w:r w:rsidRPr="00A736F1">
        <w:rPr>
          <w:b/>
          <w:i/>
        </w:rPr>
        <w:t>Неблагоприятные явления</w:t>
      </w:r>
      <w:r w:rsidRPr="00A736F1">
        <w:rPr>
          <w:b/>
        </w:rPr>
        <w:t>:</w:t>
      </w:r>
      <w:r w:rsidRPr="00A736F1">
        <w:rPr>
          <w:b/>
          <w:color w:val="FF0000"/>
        </w:rPr>
        <w:t xml:space="preserve"> </w:t>
      </w:r>
      <w:r w:rsidR="00F9704B" w:rsidRPr="00A736F1">
        <w:t>не зарегистрированы.</w:t>
      </w:r>
    </w:p>
    <w:p w:rsidR="00F9704B" w:rsidRPr="00A736F1" w:rsidRDefault="00F9704B" w:rsidP="00F9704B">
      <w:pPr>
        <w:pStyle w:val="ac"/>
        <w:shd w:val="clear" w:color="auto" w:fill="FFFFFF"/>
        <w:spacing w:before="0" w:beforeAutospacing="0" w:after="0" w:afterAutospacing="0"/>
        <w:ind w:firstLine="567"/>
        <w:rPr>
          <w:sz w:val="16"/>
          <w:szCs w:val="16"/>
        </w:rPr>
      </w:pPr>
    </w:p>
    <w:p w:rsidR="00CB0DEF" w:rsidRPr="00A736F1" w:rsidRDefault="00CB0DEF" w:rsidP="001F74DF">
      <w:pPr>
        <w:ind w:right="-54" w:firstLine="567"/>
        <w:jc w:val="both"/>
        <w:outlineLvl w:val="0"/>
        <w:rPr>
          <w:sz w:val="24"/>
          <w:szCs w:val="24"/>
        </w:rPr>
      </w:pPr>
      <w:r w:rsidRPr="00A736F1">
        <w:rPr>
          <w:b/>
          <w:sz w:val="24"/>
          <w:szCs w:val="24"/>
        </w:rPr>
        <w:t>Обстановка на водных объектах:</w:t>
      </w:r>
      <w:r w:rsidRPr="00A736F1">
        <w:rPr>
          <w:sz w:val="24"/>
          <w:szCs w:val="24"/>
        </w:rPr>
        <w:t xml:space="preserve"> Происходит падение уровней воды на всех реках округа, в интервалах сезонных значений. Подтопления территорий населенных пунктов не зарегистрировано.</w:t>
      </w:r>
    </w:p>
    <w:p w:rsidR="00CB0DEF" w:rsidRPr="00EA0608" w:rsidRDefault="00CB0DEF" w:rsidP="00A34304">
      <w:pPr>
        <w:ind w:firstLine="567"/>
        <w:jc w:val="both"/>
        <w:rPr>
          <w:b/>
          <w:sz w:val="16"/>
          <w:szCs w:val="16"/>
        </w:rPr>
      </w:pPr>
    </w:p>
    <w:p w:rsidR="00CB0DEF" w:rsidRPr="00EA0608" w:rsidRDefault="00CB0DEF" w:rsidP="00A34304">
      <w:pPr>
        <w:ind w:right="-54" w:firstLine="567"/>
        <w:jc w:val="both"/>
        <w:outlineLvl w:val="0"/>
        <w:rPr>
          <w:b/>
          <w:sz w:val="24"/>
          <w:szCs w:val="24"/>
        </w:rPr>
      </w:pPr>
      <w:r w:rsidRPr="00EA0608">
        <w:rPr>
          <w:b/>
          <w:sz w:val="24"/>
          <w:szCs w:val="24"/>
        </w:rPr>
        <w:t>Лесопожарная обстановка:</w:t>
      </w:r>
    </w:p>
    <w:p w:rsidR="00A90EBE" w:rsidRPr="00EA0608" w:rsidRDefault="00A90EBE" w:rsidP="00A90EBE">
      <w:pPr>
        <w:pBdr>
          <w:top w:val="nil"/>
          <w:left w:val="nil"/>
          <w:bottom w:val="nil"/>
          <w:right w:val="nil"/>
          <w:between w:val="nil"/>
        </w:pBdr>
        <w:ind w:firstLine="567"/>
        <w:jc w:val="both"/>
        <w:rPr>
          <w:sz w:val="24"/>
          <w:szCs w:val="24"/>
        </w:rPr>
      </w:pPr>
      <w:r w:rsidRPr="00EA0608">
        <w:rPr>
          <w:sz w:val="24"/>
          <w:szCs w:val="24"/>
        </w:rPr>
        <w:t>На территории Ханты-Мансийского автономного округа – Югры, за сутк</w:t>
      </w:r>
      <w:bookmarkStart w:id="3" w:name="_GoBack"/>
      <w:bookmarkEnd w:id="3"/>
      <w:r w:rsidRPr="00EA0608">
        <w:rPr>
          <w:sz w:val="24"/>
          <w:szCs w:val="24"/>
        </w:rPr>
        <w:t xml:space="preserve">и зарегистрировано </w:t>
      </w:r>
      <w:r w:rsidRPr="00EA0608">
        <w:rPr>
          <w:b/>
          <w:sz w:val="24"/>
          <w:szCs w:val="24"/>
        </w:rPr>
        <w:t xml:space="preserve">0 </w:t>
      </w:r>
      <w:r w:rsidRPr="00EA0608">
        <w:rPr>
          <w:sz w:val="24"/>
          <w:szCs w:val="24"/>
        </w:rPr>
        <w:t xml:space="preserve">природных пожаров, на площади </w:t>
      </w:r>
      <w:r w:rsidRPr="00EA0608">
        <w:rPr>
          <w:b/>
          <w:sz w:val="24"/>
          <w:szCs w:val="24"/>
        </w:rPr>
        <w:t xml:space="preserve">0 га, </w:t>
      </w:r>
      <w:r w:rsidRPr="00EA0608">
        <w:rPr>
          <w:sz w:val="24"/>
          <w:szCs w:val="24"/>
        </w:rPr>
        <w:t xml:space="preserve">действует </w:t>
      </w:r>
      <w:r w:rsidRPr="00EA0608">
        <w:rPr>
          <w:b/>
          <w:sz w:val="24"/>
          <w:szCs w:val="24"/>
        </w:rPr>
        <w:t xml:space="preserve">0 </w:t>
      </w:r>
      <w:r w:rsidRPr="00EA0608">
        <w:rPr>
          <w:sz w:val="24"/>
          <w:szCs w:val="24"/>
        </w:rPr>
        <w:t xml:space="preserve">природных пожаров, на площади </w:t>
      </w:r>
      <w:r w:rsidRPr="00EA0608">
        <w:rPr>
          <w:b/>
          <w:sz w:val="24"/>
          <w:szCs w:val="24"/>
        </w:rPr>
        <w:t xml:space="preserve">0 га, </w:t>
      </w:r>
      <w:r w:rsidRPr="00EA0608">
        <w:rPr>
          <w:sz w:val="24"/>
          <w:szCs w:val="24"/>
        </w:rPr>
        <w:t xml:space="preserve">локализовано </w:t>
      </w:r>
      <w:r w:rsidRPr="00EA0608">
        <w:rPr>
          <w:b/>
          <w:sz w:val="24"/>
          <w:szCs w:val="24"/>
        </w:rPr>
        <w:t xml:space="preserve">0 </w:t>
      </w:r>
      <w:r w:rsidRPr="00EA0608">
        <w:rPr>
          <w:sz w:val="24"/>
          <w:szCs w:val="24"/>
        </w:rPr>
        <w:t xml:space="preserve">природных пожаров, на площади </w:t>
      </w:r>
      <w:r w:rsidRPr="00EA0608">
        <w:rPr>
          <w:b/>
          <w:sz w:val="24"/>
          <w:szCs w:val="24"/>
        </w:rPr>
        <w:t xml:space="preserve">0 га, </w:t>
      </w:r>
      <w:r w:rsidRPr="00EA0608">
        <w:rPr>
          <w:sz w:val="24"/>
          <w:szCs w:val="24"/>
        </w:rPr>
        <w:t xml:space="preserve">ликвидировано </w:t>
      </w:r>
      <w:r w:rsidRPr="00EA0608">
        <w:rPr>
          <w:b/>
          <w:sz w:val="24"/>
          <w:szCs w:val="24"/>
        </w:rPr>
        <w:t>0</w:t>
      </w:r>
      <w:r w:rsidRPr="00EA0608">
        <w:rPr>
          <w:sz w:val="24"/>
          <w:szCs w:val="24"/>
        </w:rPr>
        <w:t xml:space="preserve"> природных пожаров, на площади </w:t>
      </w:r>
      <w:r w:rsidRPr="00EA0608">
        <w:rPr>
          <w:b/>
          <w:sz w:val="24"/>
          <w:szCs w:val="24"/>
        </w:rPr>
        <w:t>0 га.</w:t>
      </w:r>
    </w:p>
    <w:p w:rsidR="007D5C24" w:rsidRPr="00EA0608" w:rsidRDefault="00AB3C83" w:rsidP="00A90EBE">
      <w:pPr>
        <w:pBdr>
          <w:top w:val="nil"/>
          <w:left w:val="nil"/>
          <w:bottom w:val="nil"/>
          <w:right w:val="nil"/>
          <w:between w:val="nil"/>
        </w:pBdr>
        <w:ind w:firstLine="567"/>
        <w:jc w:val="both"/>
        <w:rPr>
          <w:sz w:val="24"/>
          <w:szCs w:val="24"/>
        </w:rPr>
      </w:pPr>
      <w:r w:rsidRPr="00EA0608">
        <w:rPr>
          <w:sz w:val="24"/>
          <w:szCs w:val="24"/>
        </w:rPr>
        <w:t xml:space="preserve">Всего с начала пожароопасного периода </w:t>
      </w:r>
      <w:r w:rsidRPr="00EA0608">
        <w:rPr>
          <w:b/>
          <w:sz w:val="24"/>
          <w:szCs w:val="24"/>
        </w:rPr>
        <w:t>2020</w:t>
      </w:r>
      <w:r w:rsidRPr="00EA0608">
        <w:rPr>
          <w:sz w:val="24"/>
          <w:szCs w:val="24"/>
        </w:rPr>
        <w:t xml:space="preserve"> года на территории округа зарегистрировано </w:t>
      </w:r>
      <w:r w:rsidRPr="00EA0608">
        <w:rPr>
          <w:b/>
          <w:sz w:val="24"/>
          <w:szCs w:val="24"/>
        </w:rPr>
        <w:t xml:space="preserve">480 </w:t>
      </w:r>
      <w:r w:rsidRPr="00EA0608">
        <w:rPr>
          <w:sz w:val="24"/>
          <w:szCs w:val="24"/>
        </w:rPr>
        <w:t xml:space="preserve">природных пожаров, на площади </w:t>
      </w:r>
      <w:r w:rsidRPr="00EA0608">
        <w:rPr>
          <w:b/>
          <w:sz w:val="24"/>
          <w:szCs w:val="24"/>
        </w:rPr>
        <w:t>144615,03 га</w:t>
      </w:r>
      <w:r w:rsidR="007D5C24" w:rsidRPr="00EA0608">
        <w:rPr>
          <w:sz w:val="24"/>
          <w:szCs w:val="24"/>
        </w:rPr>
        <w:t>.</w:t>
      </w:r>
    </w:p>
    <w:p w:rsidR="00A90EBE" w:rsidRPr="00EA0608" w:rsidRDefault="00A90EBE" w:rsidP="00A90EBE">
      <w:pPr>
        <w:pBdr>
          <w:top w:val="nil"/>
          <w:left w:val="nil"/>
          <w:bottom w:val="nil"/>
          <w:right w:val="nil"/>
          <w:between w:val="nil"/>
        </w:pBdr>
        <w:ind w:firstLine="567"/>
        <w:jc w:val="both"/>
        <w:rPr>
          <w:b/>
          <w:sz w:val="24"/>
          <w:szCs w:val="24"/>
        </w:rPr>
      </w:pPr>
      <w:r w:rsidRPr="00EA0608">
        <w:rPr>
          <w:sz w:val="24"/>
          <w:szCs w:val="24"/>
        </w:rPr>
        <w:t xml:space="preserve">За аналогичный период </w:t>
      </w:r>
      <w:r w:rsidRPr="00EA0608">
        <w:rPr>
          <w:b/>
          <w:sz w:val="24"/>
          <w:szCs w:val="24"/>
        </w:rPr>
        <w:t>2019</w:t>
      </w:r>
      <w:r w:rsidRPr="00EA0608">
        <w:rPr>
          <w:sz w:val="24"/>
          <w:szCs w:val="24"/>
        </w:rPr>
        <w:t xml:space="preserve"> года на территории Ханты-Мансийского автономного округа - Югры зарегистрировано </w:t>
      </w:r>
      <w:r w:rsidRPr="00EA0608">
        <w:rPr>
          <w:b/>
          <w:sz w:val="24"/>
          <w:szCs w:val="24"/>
        </w:rPr>
        <w:t>213</w:t>
      </w:r>
      <w:r w:rsidRPr="00EA0608">
        <w:rPr>
          <w:sz w:val="24"/>
          <w:szCs w:val="24"/>
        </w:rPr>
        <w:t xml:space="preserve"> природных пожаров, на площади </w:t>
      </w:r>
      <w:r w:rsidRPr="00EA0608">
        <w:rPr>
          <w:b/>
          <w:sz w:val="24"/>
          <w:szCs w:val="24"/>
        </w:rPr>
        <w:t>4162,25 га.</w:t>
      </w:r>
    </w:p>
    <w:p w:rsidR="00070291" w:rsidRPr="00EA0608" w:rsidRDefault="00070291" w:rsidP="00070291">
      <w:pPr>
        <w:spacing w:line="232" w:lineRule="auto"/>
        <w:ind w:firstLine="567"/>
        <w:jc w:val="both"/>
        <w:rPr>
          <w:b/>
          <w:sz w:val="16"/>
          <w:szCs w:val="16"/>
          <w:u w:val="single"/>
        </w:rPr>
      </w:pPr>
    </w:p>
    <w:p w:rsidR="00CB0DEF" w:rsidRPr="00EA0608" w:rsidRDefault="00CB0DEF" w:rsidP="00A34304">
      <w:pPr>
        <w:ind w:firstLine="567"/>
        <w:jc w:val="both"/>
        <w:rPr>
          <w:b/>
          <w:sz w:val="24"/>
          <w:szCs w:val="24"/>
        </w:rPr>
      </w:pPr>
      <w:r w:rsidRPr="00EA0608">
        <w:rPr>
          <w:b/>
          <w:sz w:val="24"/>
          <w:szCs w:val="24"/>
        </w:rPr>
        <w:t>Санитарно-эпидемиологическая обстановка</w:t>
      </w:r>
    </w:p>
    <w:p w:rsidR="00807397" w:rsidRPr="089270F5" w:rsidRDefault="00807397" w:rsidP="00807397">
      <w:pPr>
        <w:ind w:firstLine="709"/>
        <w:jc w:val="both"/>
        <w:rPr>
          <w:i/>
          <w:sz w:val="24"/>
          <w:szCs w:val="24"/>
        </w:rPr>
      </w:pPr>
      <w:r w:rsidRPr="089270F5">
        <w:rPr>
          <w:i/>
          <w:sz w:val="24"/>
          <w:szCs w:val="24"/>
        </w:rPr>
        <w:t xml:space="preserve">Всего на территории Ханты-Мансийского автономного округа - Югры подтверждено </w:t>
      </w:r>
      <w:r w:rsidRPr="089270F5">
        <w:rPr>
          <w:b/>
          <w:i/>
          <w:sz w:val="24"/>
          <w:szCs w:val="24"/>
        </w:rPr>
        <w:t>20</w:t>
      </w:r>
      <w:r>
        <w:rPr>
          <w:b/>
          <w:i/>
          <w:sz w:val="24"/>
          <w:szCs w:val="24"/>
        </w:rPr>
        <w:t>121</w:t>
      </w:r>
      <w:r w:rsidRPr="089270F5">
        <w:rPr>
          <w:b/>
          <w:i/>
          <w:sz w:val="24"/>
          <w:szCs w:val="24"/>
        </w:rPr>
        <w:t xml:space="preserve"> </w:t>
      </w:r>
      <w:r w:rsidRPr="089270F5">
        <w:rPr>
          <w:i/>
          <w:sz w:val="24"/>
          <w:szCs w:val="24"/>
        </w:rPr>
        <w:t xml:space="preserve">случаев заражения (за сутки </w:t>
      </w:r>
      <w:r w:rsidRPr="089270F5">
        <w:rPr>
          <w:b/>
          <w:i/>
          <w:sz w:val="24"/>
          <w:szCs w:val="24"/>
        </w:rPr>
        <w:t>7</w:t>
      </w:r>
      <w:r>
        <w:rPr>
          <w:b/>
          <w:i/>
          <w:sz w:val="24"/>
          <w:szCs w:val="24"/>
        </w:rPr>
        <w:t>6</w:t>
      </w:r>
      <w:r w:rsidRPr="089270F5">
        <w:rPr>
          <w:b/>
          <w:i/>
          <w:sz w:val="24"/>
          <w:szCs w:val="24"/>
        </w:rPr>
        <w:t xml:space="preserve"> </w:t>
      </w:r>
      <w:r w:rsidRPr="089270F5">
        <w:rPr>
          <w:i/>
          <w:sz w:val="24"/>
          <w:szCs w:val="24"/>
        </w:rPr>
        <w:t>случаев). По состоянию на 0</w:t>
      </w:r>
      <w:r>
        <w:rPr>
          <w:i/>
          <w:sz w:val="24"/>
          <w:szCs w:val="24"/>
        </w:rPr>
        <w:t>7</w:t>
      </w:r>
      <w:r w:rsidRPr="089270F5">
        <w:rPr>
          <w:i/>
          <w:sz w:val="24"/>
          <w:szCs w:val="24"/>
        </w:rPr>
        <w:t xml:space="preserve">.09.2020 выздоровело </w:t>
      </w:r>
      <w:r w:rsidRPr="089270F5">
        <w:rPr>
          <w:b/>
          <w:i/>
          <w:sz w:val="24"/>
          <w:szCs w:val="24"/>
        </w:rPr>
        <w:t>19</w:t>
      </w:r>
      <w:r>
        <w:rPr>
          <w:b/>
          <w:i/>
          <w:sz w:val="24"/>
          <w:szCs w:val="24"/>
        </w:rPr>
        <w:t>145</w:t>
      </w:r>
      <w:r w:rsidRPr="089270F5">
        <w:rPr>
          <w:b/>
          <w:i/>
          <w:sz w:val="24"/>
          <w:szCs w:val="24"/>
        </w:rPr>
        <w:t xml:space="preserve"> </w:t>
      </w:r>
      <w:r w:rsidRPr="089270F5">
        <w:rPr>
          <w:i/>
          <w:sz w:val="24"/>
          <w:szCs w:val="24"/>
        </w:rPr>
        <w:t xml:space="preserve">человек (за сутки </w:t>
      </w:r>
      <w:r>
        <w:rPr>
          <w:b/>
          <w:i/>
          <w:sz w:val="24"/>
          <w:szCs w:val="24"/>
        </w:rPr>
        <w:t>124</w:t>
      </w:r>
      <w:r w:rsidRPr="089270F5">
        <w:rPr>
          <w:b/>
          <w:i/>
          <w:sz w:val="24"/>
          <w:szCs w:val="24"/>
        </w:rPr>
        <w:t xml:space="preserve"> </w:t>
      </w:r>
      <w:r w:rsidRPr="089270F5">
        <w:rPr>
          <w:i/>
          <w:sz w:val="24"/>
          <w:szCs w:val="24"/>
        </w:rPr>
        <w:t xml:space="preserve">человек), скончались </w:t>
      </w:r>
      <w:r w:rsidRPr="089270F5">
        <w:rPr>
          <w:b/>
          <w:i/>
          <w:sz w:val="24"/>
          <w:szCs w:val="24"/>
        </w:rPr>
        <w:t>17</w:t>
      </w:r>
      <w:r>
        <w:rPr>
          <w:b/>
          <w:i/>
          <w:sz w:val="24"/>
          <w:szCs w:val="24"/>
        </w:rPr>
        <w:t>5</w:t>
      </w:r>
      <w:r w:rsidRPr="089270F5">
        <w:rPr>
          <w:b/>
          <w:i/>
          <w:sz w:val="24"/>
          <w:szCs w:val="24"/>
        </w:rPr>
        <w:t xml:space="preserve"> </w:t>
      </w:r>
      <w:r w:rsidRPr="089270F5">
        <w:rPr>
          <w:i/>
          <w:sz w:val="24"/>
          <w:szCs w:val="24"/>
        </w:rPr>
        <w:t xml:space="preserve">человека (за сутки </w:t>
      </w:r>
      <w:r>
        <w:rPr>
          <w:i/>
          <w:sz w:val="24"/>
          <w:szCs w:val="24"/>
        </w:rPr>
        <w:t>1</w:t>
      </w:r>
      <w:r w:rsidRPr="089270F5">
        <w:rPr>
          <w:b/>
          <w:i/>
          <w:sz w:val="24"/>
          <w:szCs w:val="24"/>
        </w:rPr>
        <w:t xml:space="preserve"> </w:t>
      </w:r>
      <w:r w:rsidRPr="089270F5">
        <w:rPr>
          <w:i/>
          <w:sz w:val="24"/>
          <w:szCs w:val="24"/>
        </w:rPr>
        <w:t>человек).</w:t>
      </w:r>
    </w:p>
    <w:p w:rsidR="00EA0608" w:rsidRPr="00EA0608" w:rsidRDefault="00EA0608" w:rsidP="00EA0608">
      <w:pPr>
        <w:ind w:firstLine="709"/>
        <w:jc w:val="both"/>
        <w:rPr>
          <w:i/>
          <w:sz w:val="24"/>
          <w:szCs w:val="24"/>
        </w:rPr>
      </w:pPr>
      <w:r w:rsidRPr="00EA0608">
        <w:rPr>
          <w:i/>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EA0608" w:rsidRPr="00EA0608" w:rsidRDefault="00EA0608" w:rsidP="00EA0608">
      <w:pPr>
        <w:ind w:firstLine="709"/>
        <w:jc w:val="both"/>
        <w:rPr>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5"/>
        <w:gridCol w:w="2005"/>
        <w:gridCol w:w="1701"/>
        <w:gridCol w:w="1684"/>
      </w:tblGrid>
      <w:tr w:rsidR="00EA0608" w:rsidRPr="00EA0608" w:rsidTr="00EC77B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A0608" w:rsidRPr="00EA0608" w:rsidRDefault="00EA0608" w:rsidP="00EC77BE">
            <w:pPr>
              <w:jc w:val="both"/>
              <w:rPr>
                <w:sz w:val="24"/>
                <w:szCs w:val="24"/>
              </w:rPr>
            </w:pPr>
            <w:r w:rsidRPr="00EA0608">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EA0608" w:rsidRPr="00EA0608" w:rsidRDefault="00EA0608" w:rsidP="00EC77BE">
            <w:pPr>
              <w:jc w:val="both"/>
              <w:rPr>
                <w:sz w:val="24"/>
                <w:szCs w:val="24"/>
              </w:rPr>
            </w:pPr>
            <w:r w:rsidRPr="00EA0608">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EA0608" w:rsidRPr="00EA0608" w:rsidRDefault="00EA0608" w:rsidP="00EC77BE">
            <w:pPr>
              <w:jc w:val="both"/>
              <w:rPr>
                <w:sz w:val="24"/>
                <w:szCs w:val="24"/>
              </w:rPr>
            </w:pPr>
            <w:r w:rsidRPr="00EA0608">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EA0608" w:rsidRPr="00EA0608" w:rsidRDefault="00EA0608" w:rsidP="00EC77BE">
            <w:pPr>
              <w:jc w:val="both"/>
              <w:rPr>
                <w:sz w:val="24"/>
                <w:szCs w:val="24"/>
              </w:rPr>
            </w:pPr>
            <w:r w:rsidRPr="00EA0608">
              <w:rPr>
                <w:sz w:val="24"/>
                <w:szCs w:val="24"/>
              </w:rPr>
              <w:t>Прим.</w:t>
            </w:r>
          </w:p>
        </w:tc>
      </w:tr>
      <w:tr w:rsidR="00807397" w:rsidRPr="00EA0608" w:rsidTr="00EC77B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807397" w:rsidRPr="00EA0608" w:rsidRDefault="00807397" w:rsidP="00EC77BE">
            <w:pPr>
              <w:jc w:val="both"/>
              <w:rPr>
                <w:sz w:val="24"/>
                <w:szCs w:val="24"/>
              </w:rPr>
            </w:pPr>
            <w:r w:rsidRPr="00EA0608">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807397" w:rsidRPr="089270F5" w:rsidRDefault="00807397" w:rsidP="00EF2221">
            <w:pPr>
              <w:rPr>
                <w:sz w:val="24"/>
                <w:szCs w:val="24"/>
              </w:rPr>
            </w:pPr>
            <w:r w:rsidRPr="089270F5">
              <w:rPr>
                <w:sz w:val="24"/>
                <w:szCs w:val="24"/>
              </w:rPr>
              <w:t>20</w:t>
            </w:r>
            <w:r>
              <w:rPr>
                <w:sz w:val="24"/>
                <w:szCs w:val="24"/>
              </w:rPr>
              <w:t>121</w:t>
            </w:r>
            <w:r w:rsidRPr="089270F5">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7397" w:rsidRPr="089270F5" w:rsidRDefault="00807397" w:rsidP="00EF2221">
            <w:pPr>
              <w:rPr>
                <w:sz w:val="24"/>
                <w:szCs w:val="24"/>
              </w:rPr>
            </w:pPr>
            <w:r w:rsidRPr="089270F5">
              <w:rPr>
                <w:sz w:val="24"/>
                <w:szCs w:val="24"/>
              </w:rPr>
              <w:t>7</w:t>
            </w:r>
            <w:r>
              <w:rPr>
                <w:sz w:val="24"/>
                <w:szCs w:val="24"/>
              </w:rPr>
              <w:t>6</w:t>
            </w:r>
            <w:r w:rsidRPr="089270F5">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807397" w:rsidRPr="00EA0608" w:rsidRDefault="00807397" w:rsidP="00EC77BE">
            <w:pPr>
              <w:jc w:val="both"/>
              <w:rPr>
                <w:sz w:val="24"/>
                <w:szCs w:val="24"/>
              </w:rPr>
            </w:pPr>
          </w:p>
        </w:tc>
      </w:tr>
      <w:tr w:rsidR="00807397" w:rsidRPr="089270F5" w:rsidTr="00EC77B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807397" w:rsidRPr="089270F5" w:rsidRDefault="00807397" w:rsidP="00EC77BE">
            <w:pPr>
              <w:jc w:val="both"/>
              <w:rPr>
                <w:sz w:val="24"/>
                <w:szCs w:val="24"/>
              </w:rPr>
            </w:pPr>
            <w:r w:rsidRPr="089270F5">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807397" w:rsidRPr="089270F5" w:rsidRDefault="00807397" w:rsidP="00EF2221">
            <w:pPr>
              <w:rPr>
                <w:sz w:val="24"/>
                <w:szCs w:val="24"/>
              </w:rPr>
            </w:pPr>
            <w:r>
              <w:rPr>
                <w:sz w:val="24"/>
                <w:szCs w:val="24"/>
              </w:rPr>
              <w:t>19</w:t>
            </w:r>
            <w:r w:rsidRPr="089270F5">
              <w:rPr>
                <w:sz w:val="24"/>
                <w:szCs w:val="24"/>
              </w:rPr>
              <w:t>1</w:t>
            </w:r>
            <w:r>
              <w:rPr>
                <w:sz w:val="24"/>
                <w:szCs w:val="24"/>
              </w:rPr>
              <w:t>45</w:t>
            </w:r>
            <w:r w:rsidRPr="089270F5">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7397" w:rsidRPr="089270F5" w:rsidRDefault="00807397" w:rsidP="00EF2221">
            <w:pPr>
              <w:rPr>
                <w:sz w:val="24"/>
                <w:szCs w:val="24"/>
              </w:rPr>
            </w:pPr>
            <w:r>
              <w:rPr>
                <w:sz w:val="24"/>
                <w:szCs w:val="24"/>
              </w:rPr>
              <w:t>124</w:t>
            </w:r>
            <w:r w:rsidRPr="089270F5">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807397" w:rsidRPr="089270F5" w:rsidRDefault="00807397" w:rsidP="00EC77BE">
            <w:pPr>
              <w:jc w:val="both"/>
              <w:rPr>
                <w:sz w:val="24"/>
                <w:szCs w:val="24"/>
              </w:rPr>
            </w:pPr>
          </w:p>
        </w:tc>
      </w:tr>
      <w:tr w:rsidR="00807397" w:rsidRPr="089270F5" w:rsidTr="00EC77B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807397" w:rsidRPr="089270F5" w:rsidRDefault="00807397" w:rsidP="00EC77BE">
            <w:pPr>
              <w:jc w:val="both"/>
              <w:rPr>
                <w:sz w:val="24"/>
                <w:szCs w:val="24"/>
              </w:rPr>
            </w:pPr>
            <w:r w:rsidRPr="089270F5">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807397" w:rsidRPr="089270F5" w:rsidRDefault="00807397" w:rsidP="00EF2221">
            <w:pPr>
              <w:jc w:val="both"/>
              <w:rPr>
                <w:sz w:val="24"/>
                <w:szCs w:val="24"/>
              </w:rPr>
            </w:pPr>
            <w:r w:rsidRPr="089270F5">
              <w:rPr>
                <w:sz w:val="24"/>
                <w:szCs w:val="24"/>
              </w:rPr>
              <w:t>7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7397" w:rsidRPr="089270F5" w:rsidRDefault="00807397" w:rsidP="00EF2221">
            <w:pPr>
              <w:jc w:val="both"/>
              <w:rPr>
                <w:sz w:val="24"/>
                <w:szCs w:val="24"/>
              </w:rPr>
            </w:pPr>
            <w:r w:rsidRPr="089270F5">
              <w:rPr>
                <w:sz w:val="24"/>
                <w:szCs w:val="24"/>
              </w:rPr>
              <w:t>0 чел.</w:t>
            </w:r>
          </w:p>
        </w:tc>
        <w:tc>
          <w:tcPr>
            <w:tcW w:w="1684" w:type="dxa"/>
            <w:tcBorders>
              <w:top w:val="single" w:sz="4" w:space="0" w:color="auto"/>
              <w:left w:val="single" w:sz="4" w:space="0" w:color="auto"/>
              <w:bottom w:val="single" w:sz="4" w:space="0" w:color="auto"/>
              <w:right w:val="single" w:sz="4" w:space="0" w:color="auto"/>
            </w:tcBorders>
            <w:vAlign w:val="center"/>
          </w:tcPr>
          <w:p w:rsidR="00807397" w:rsidRPr="089270F5" w:rsidRDefault="00807397" w:rsidP="00EC77BE">
            <w:pPr>
              <w:jc w:val="both"/>
              <w:rPr>
                <w:sz w:val="24"/>
                <w:szCs w:val="24"/>
              </w:rPr>
            </w:pPr>
          </w:p>
        </w:tc>
      </w:tr>
    </w:tbl>
    <w:p w:rsidR="00CB0DEF" w:rsidRPr="00A736F1" w:rsidRDefault="00CB0DEF" w:rsidP="00924664">
      <w:pPr>
        <w:ind w:firstLine="567"/>
        <w:jc w:val="both"/>
        <w:rPr>
          <w:sz w:val="24"/>
          <w:szCs w:val="24"/>
        </w:rPr>
      </w:pPr>
      <w:r w:rsidRPr="00A736F1">
        <w:rPr>
          <w:sz w:val="24"/>
          <w:szCs w:val="24"/>
        </w:rPr>
        <w:t>Мероприятия по предотвращению заболевания спланированы и проводятся.</w:t>
      </w:r>
    </w:p>
    <w:p w:rsidR="008B2E14" w:rsidRPr="00A736F1" w:rsidRDefault="008B2E14" w:rsidP="008B2E14">
      <w:pPr>
        <w:ind w:firstLine="567"/>
        <w:jc w:val="center"/>
        <w:rPr>
          <w:b/>
          <w:sz w:val="16"/>
          <w:szCs w:val="16"/>
          <w:u w:val="single"/>
        </w:rPr>
      </w:pPr>
    </w:p>
    <w:p w:rsidR="008B2E14" w:rsidRPr="00A736F1" w:rsidRDefault="008B2E14" w:rsidP="008B2E14">
      <w:pPr>
        <w:ind w:firstLine="567"/>
        <w:jc w:val="center"/>
        <w:rPr>
          <w:b/>
          <w:sz w:val="24"/>
          <w:szCs w:val="24"/>
          <w:u w:val="single"/>
        </w:rPr>
      </w:pPr>
      <w:r w:rsidRPr="00A736F1">
        <w:rPr>
          <w:b/>
          <w:sz w:val="24"/>
          <w:szCs w:val="24"/>
          <w:u w:val="single"/>
        </w:rPr>
        <w:t>Прогноз явлений и рисков</w:t>
      </w:r>
    </w:p>
    <w:p w:rsidR="00886E7F" w:rsidRPr="087C7638" w:rsidRDefault="00886E7F" w:rsidP="00886E7F">
      <w:pPr>
        <w:tabs>
          <w:tab w:val="left" w:pos="180"/>
        </w:tabs>
        <w:ind w:right="34" w:firstLine="567"/>
        <w:rPr>
          <w:b/>
          <w:bCs/>
          <w:sz w:val="24"/>
          <w:szCs w:val="24"/>
        </w:rPr>
      </w:pPr>
      <w:r w:rsidRPr="087C7638">
        <w:rPr>
          <w:b/>
          <w:bCs/>
          <w:sz w:val="24"/>
          <w:szCs w:val="24"/>
        </w:rPr>
        <w:t>ОЯ – не прогнозируются.</w:t>
      </w:r>
    </w:p>
    <w:p w:rsidR="00886E7F" w:rsidRPr="087C7638" w:rsidRDefault="00886E7F" w:rsidP="00886E7F">
      <w:pPr>
        <w:tabs>
          <w:tab w:val="left" w:pos="180"/>
        </w:tabs>
        <w:ind w:right="34" w:firstLine="567"/>
        <w:rPr>
          <w:b/>
          <w:bCs/>
          <w:sz w:val="24"/>
          <w:szCs w:val="24"/>
        </w:rPr>
      </w:pPr>
      <w:r w:rsidRPr="087C7638">
        <w:rPr>
          <w:b/>
          <w:bCs/>
          <w:sz w:val="24"/>
          <w:szCs w:val="24"/>
        </w:rPr>
        <w:t>НЯ – не прогнозируются.</w:t>
      </w:r>
    </w:p>
    <w:p w:rsidR="00CA09D5" w:rsidRPr="08640A0E" w:rsidRDefault="00CA09D5" w:rsidP="00CA09D5">
      <w:pPr>
        <w:ind w:right="-54" w:firstLine="720"/>
        <w:rPr>
          <w:sz w:val="24"/>
          <w:szCs w:val="24"/>
        </w:rPr>
      </w:pPr>
      <w:r w:rsidRPr="087C7638">
        <w:rPr>
          <w:b/>
          <w:sz w:val="24"/>
          <w:szCs w:val="24"/>
        </w:rPr>
        <w:t>По ХМАО-Югре:</w:t>
      </w:r>
      <w:r w:rsidRPr="08F84622">
        <w:rPr>
          <w:color w:val="FF0000"/>
          <w:sz w:val="24"/>
          <w:szCs w:val="24"/>
        </w:rPr>
        <w:t xml:space="preserve"> </w:t>
      </w:r>
      <w:r w:rsidRPr="08640A0E">
        <w:rPr>
          <w:sz w:val="24"/>
          <w:szCs w:val="24"/>
        </w:rPr>
        <w:t>Переменная облачность. В отдельных районах небольшой дождь, в утренние часы туман. Ветер восточный, юго-восточный 5-10 м/с. Температура ночью +1,+6</w:t>
      </w:r>
      <w:proofErr w:type="gramStart"/>
      <w:r w:rsidRPr="08640A0E">
        <w:rPr>
          <w:sz w:val="24"/>
          <w:szCs w:val="24"/>
        </w:rPr>
        <w:t xml:space="preserve"> ºС</w:t>
      </w:r>
      <w:proofErr w:type="gramEnd"/>
      <w:r w:rsidRPr="08640A0E">
        <w:rPr>
          <w:sz w:val="24"/>
          <w:szCs w:val="24"/>
        </w:rPr>
        <w:t>, местами    +7,+12 ºС, днем +11,+16 ºС, по западным районам +17,+22 ºС.</w:t>
      </w:r>
    </w:p>
    <w:p w:rsidR="00673599" w:rsidRPr="00EF2056" w:rsidRDefault="00CA09D5" w:rsidP="00CA09D5">
      <w:pPr>
        <w:ind w:right="34" w:firstLine="567"/>
        <w:rPr>
          <w:sz w:val="24"/>
          <w:szCs w:val="24"/>
        </w:rPr>
      </w:pPr>
      <w:r w:rsidRPr="087C7638">
        <w:rPr>
          <w:b/>
          <w:sz w:val="24"/>
          <w:szCs w:val="24"/>
        </w:rPr>
        <w:t xml:space="preserve">По </w:t>
      </w:r>
      <w:proofErr w:type="gramStart"/>
      <w:r w:rsidRPr="087C7638">
        <w:rPr>
          <w:b/>
          <w:sz w:val="24"/>
          <w:szCs w:val="24"/>
        </w:rPr>
        <w:t>г</w:t>
      </w:r>
      <w:proofErr w:type="gramEnd"/>
      <w:r w:rsidRPr="087C7638">
        <w:rPr>
          <w:b/>
          <w:sz w:val="24"/>
          <w:szCs w:val="24"/>
        </w:rPr>
        <w:t>. Ханты-Мансийску:</w:t>
      </w:r>
      <w:r w:rsidRPr="087C7638">
        <w:rPr>
          <w:sz w:val="24"/>
          <w:szCs w:val="24"/>
        </w:rPr>
        <w:t xml:space="preserve"> </w:t>
      </w:r>
      <w:r w:rsidRPr="088B2680">
        <w:rPr>
          <w:sz w:val="24"/>
          <w:szCs w:val="24"/>
        </w:rPr>
        <w:t>Переменная облачность. Без осадков. Ветер восточный, юго-восточный 5-10 м/с. Температура ночью +1,+3</w:t>
      </w:r>
      <w:proofErr w:type="gramStart"/>
      <w:r w:rsidRPr="088B2680">
        <w:rPr>
          <w:sz w:val="24"/>
          <w:szCs w:val="24"/>
        </w:rPr>
        <w:t xml:space="preserve"> ºС</w:t>
      </w:r>
      <w:proofErr w:type="gramEnd"/>
      <w:r w:rsidRPr="088B2680">
        <w:rPr>
          <w:sz w:val="24"/>
          <w:szCs w:val="24"/>
        </w:rPr>
        <w:t>, днем +14,+16 ºС.</w:t>
      </w:r>
      <w:r w:rsidR="00876FDB" w:rsidRPr="00EF2056">
        <w:rPr>
          <w:i/>
          <w:sz w:val="24"/>
          <w:szCs w:val="24"/>
        </w:rPr>
        <w:t>*</w:t>
      </w:r>
    </w:p>
    <w:p w:rsidR="00673599" w:rsidRPr="00A736F1" w:rsidRDefault="00673599" w:rsidP="00673599">
      <w:pPr>
        <w:ind w:right="34" w:firstLine="720"/>
        <w:rPr>
          <w:sz w:val="24"/>
          <w:szCs w:val="24"/>
        </w:rPr>
      </w:pPr>
    </w:p>
    <w:p w:rsidR="005D45CE" w:rsidRDefault="00CB0DEF" w:rsidP="00673599">
      <w:pPr>
        <w:ind w:right="-54"/>
        <w:rPr>
          <w:i/>
          <w:sz w:val="20"/>
        </w:rPr>
      </w:pPr>
      <w:r w:rsidRPr="00A736F1">
        <w:rPr>
          <w:i/>
          <w:sz w:val="20"/>
        </w:rPr>
        <w:t>* по данным Ханты-Мансийский ЦГМС – филиал ФГБУ «Обь-Иртышское УГМС».</w:t>
      </w:r>
    </w:p>
    <w:p w:rsidR="005D45CE" w:rsidRDefault="005D45CE" w:rsidP="00153C6C">
      <w:pPr>
        <w:tabs>
          <w:tab w:val="left" w:pos="709"/>
          <w:tab w:val="left" w:pos="8430"/>
        </w:tabs>
        <w:ind w:firstLine="567"/>
        <w:jc w:val="both"/>
        <w:rPr>
          <w:i/>
          <w:sz w:val="20"/>
        </w:rPr>
      </w:pPr>
    </w:p>
    <w:p w:rsidR="005D45CE" w:rsidRPr="00BD1B7A" w:rsidRDefault="005D45CE" w:rsidP="00153C6C">
      <w:pPr>
        <w:tabs>
          <w:tab w:val="left" w:pos="709"/>
          <w:tab w:val="left" w:pos="8430"/>
        </w:tabs>
        <w:ind w:firstLine="567"/>
        <w:jc w:val="both"/>
        <w:rPr>
          <w:i/>
          <w:sz w:val="20"/>
        </w:rPr>
      </w:pPr>
    </w:p>
    <w:p w:rsidR="0034563F" w:rsidRDefault="0034563F" w:rsidP="0034563F">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tblPr>
      <w:tblGrid>
        <w:gridCol w:w="2646"/>
        <w:gridCol w:w="294"/>
        <w:gridCol w:w="1860"/>
        <w:gridCol w:w="440"/>
        <w:gridCol w:w="1680"/>
        <w:gridCol w:w="440"/>
        <w:gridCol w:w="2040"/>
      </w:tblGrid>
      <w:tr w:rsidR="001C334E" w:rsidTr="001C334E">
        <w:trPr>
          <w:trHeight w:val="534"/>
          <w:jc w:val="center"/>
        </w:trPr>
        <w:tc>
          <w:tcPr>
            <w:tcW w:w="2646" w:type="dxa"/>
            <w:tcBorders>
              <w:top w:val="single" w:sz="8" w:space="0" w:color="000000"/>
              <w:left w:val="single" w:sz="8" w:space="0" w:color="000000"/>
              <w:bottom w:val="single" w:sz="4" w:space="0" w:color="auto"/>
              <w:right w:val="single" w:sz="8" w:space="0" w:color="000000"/>
            </w:tcBorders>
            <w:shd w:val="clear" w:color="auto" w:fill="DDD9C3"/>
            <w:tcMar>
              <w:top w:w="10" w:type="dxa"/>
              <w:left w:w="86" w:type="dxa"/>
              <w:bottom w:w="0" w:type="dxa"/>
              <w:right w:w="86" w:type="dxa"/>
            </w:tcMar>
            <w:vAlign w:val="center"/>
            <w:hideMark/>
          </w:tcPr>
          <w:p w:rsidR="001C334E" w:rsidRDefault="001C334E">
            <w:pPr>
              <w:ind w:firstLine="567"/>
              <w:jc w:val="center"/>
              <w:rPr>
                <w:i/>
                <w:sz w:val="24"/>
                <w:szCs w:val="24"/>
              </w:rPr>
            </w:pPr>
            <w:r>
              <w:rPr>
                <w:b/>
                <w:bCs/>
                <w:i/>
                <w:iCs/>
                <w:sz w:val="24"/>
                <w:szCs w:val="24"/>
              </w:rPr>
              <w:t>Район</w:t>
            </w:r>
          </w:p>
        </w:tc>
        <w:tc>
          <w:tcPr>
            <w:tcW w:w="6754" w:type="dxa"/>
            <w:gridSpan w:val="6"/>
            <w:tcBorders>
              <w:top w:val="single" w:sz="8" w:space="0" w:color="000000"/>
              <w:left w:val="single" w:sz="8" w:space="0" w:color="000000"/>
              <w:bottom w:val="single" w:sz="4" w:space="0" w:color="auto"/>
              <w:right w:val="single" w:sz="8" w:space="0" w:color="000000"/>
            </w:tcBorders>
            <w:shd w:val="clear" w:color="auto" w:fill="DDD9C3"/>
            <w:tcMar>
              <w:top w:w="10" w:type="dxa"/>
              <w:left w:w="86" w:type="dxa"/>
              <w:bottom w:w="0" w:type="dxa"/>
              <w:right w:w="86" w:type="dxa"/>
            </w:tcMar>
            <w:vAlign w:val="center"/>
            <w:hideMark/>
          </w:tcPr>
          <w:p w:rsidR="001C334E" w:rsidRDefault="001C334E">
            <w:pPr>
              <w:ind w:firstLine="567"/>
              <w:jc w:val="center"/>
              <w:rPr>
                <w:i/>
                <w:sz w:val="24"/>
                <w:szCs w:val="24"/>
              </w:rPr>
            </w:pPr>
            <w:r>
              <w:rPr>
                <w:b/>
                <w:bCs/>
                <w:i/>
                <w:iCs/>
                <w:sz w:val="24"/>
                <w:szCs w:val="24"/>
              </w:rPr>
              <w:t>Риски возникновения угроз безопасности  жизнедеятельности</w:t>
            </w:r>
          </w:p>
        </w:tc>
      </w:tr>
      <w:tr w:rsidR="001C334E" w:rsidTr="001C334E">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i/>
                <w:sz w:val="20"/>
              </w:rPr>
            </w:pPr>
            <w:r>
              <w:rPr>
                <w:b/>
                <w:bCs/>
                <w:i/>
                <w:iCs/>
                <w:sz w:val="20"/>
              </w:rPr>
              <w:t xml:space="preserve">Березовский </w:t>
            </w:r>
          </w:p>
        </w:tc>
        <w:tc>
          <w:tcPr>
            <w:tcW w:w="6754"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1C334E" w:rsidRDefault="001C334E">
            <w:pPr>
              <w:jc w:val="center"/>
              <w:rPr>
                <w:b/>
                <w:sz w:val="24"/>
                <w:szCs w:val="24"/>
              </w:rPr>
            </w:pPr>
            <w:r>
              <w:rPr>
                <w:b/>
                <w:sz w:val="24"/>
                <w:szCs w:val="24"/>
              </w:rPr>
              <w:t xml:space="preserve">Риски на уровне </w:t>
            </w:r>
            <w:proofErr w:type="gramStart"/>
            <w:r>
              <w:rPr>
                <w:b/>
                <w:sz w:val="24"/>
                <w:szCs w:val="24"/>
              </w:rPr>
              <w:t>среднестатистических</w:t>
            </w:r>
            <w:proofErr w:type="gramEnd"/>
          </w:p>
          <w:p w:rsidR="001C334E" w:rsidRDefault="001C334E">
            <w:pPr>
              <w:rPr>
                <w:b/>
                <w:sz w:val="24"/>
                <w:szCs w:val="24"/>
              </w:rPr>
            </w:pPr>
          </w:p>
        </w:tc>
      </w:tr>
      <w:tr w:rsidR="001C334E" w:rsidTr="001C334E">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i/>
                <w:sz w:val="20"/>
              </w:rPr>
            </w:pPr>
            <w:r>
              <w:rPr>
                <w:b/>
                <w:bCs/>
                <w:i/>
                <w:iCs/>
                <w:sz w:val="20"/>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1C334E" w:rsidRDefault="001C334E">
            <w:pPr>
              <w:rPr>
                <w:b/>
                <w:sz w:val="24"/>
                <w:szCs w:val="24"/>
              </w:rPr>
            </w:pPr>
          </w:p>
        </w:tc>
      </w:tr>
      <w:tr w:rsidR="001C334E" w:rsidTr="001C334E">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i/>
                <w:sz w:val="20"/>
              </w:rPr>
            </w:pPr>
            <w:r>
              <w:rPr>
                <w:b/>
                <w:bCs/>
                <w:i/>
                <w:iCs/>
                <w:sz w:val="20"/>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1C334E" w:rsidRDefault="001C334E">
            <w:pPr>
              <w:rPr>
                <w:b/>
                <w:sz w:val="24"/>
                <w:szCs w:val="24"/>
              </w:rPr>
            </w:pPr>
          </w:p>
        </w:tc>
      </w:tr>
      <w:tr w:rsidR="001C334E" w:rsidTr="001C334E">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b/>
                <w:bCs/>
                <w:i/>
                <w:iCs/>
                <w:sz w:val="20"/>
              </w:rPr>
            </w:pPr>
            <w:r>
              <w:rPr>
                <w:b/>
                <w:bCs/>
                <w:i/>
                <w:iCs/>
                <w:sz w:val="20"/>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1C334E" w:rsidRDefault="001C334E">
            <w:pPr>
              <w:rPr>
                <w:b/>
                <w:sz w:val="24"/>
                <w:szCs w:val="24"/>
              </w:rPr>
            </w:pPr>
          </w:p>
        </w:tc>
      </w:tr>
      <w:tr w:rsidR="001C334E" w:rsidTr="001C334E">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i/>
                <w:sz w:val="20"/>
              </w:rPr>
            </w:pPr>
            <w:r>
              <w:rPr>
                <w:b/>
                <w:bCs/>
                <w:i/>
                <w:iCs/>
                <w:sz w:val="20"/>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1C334E" w:rsidRDefault="001C334E">
            <w:pPr>
              <w:rPr>
                <w:b/>
                <w:sz w:val="24"/>
                <w:szCs w:val="24"/>
              </w:rPr>
            </w:pPr>
          </w:p>
        </w:tc>
      </w:tr>
      <w:tr w:rsidR="001C334E" w:rsidTr="001C334E">
        <w:trPr>
          <w:trHeight w:val="340"/>
          <w:jc w:val="center"/>
        </w:trPr>
        <w:tc>
          <w:tcPr>
            <w:tcW w:w="2646" w:type="dxa"/>
            <w:tcBorders>
              <w:top w:val="single" w:sz="8" w:space="0" w:color="000000"/>
              <w:left w:val="single" w:sz="8" w:space="0" w:color="000000"/>
              <w:bottom w:val="single" w:sz="4" w:space="0" w:color="auto"/>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i/>
                <w:sz w:val="20"/>
              </w:rPr>
            </w:pPr>
            <w:r>
              <w:rPr>
                <w:b/>
                <w:bCs/>
                <w:i/>
                <w:iCs/>
                <w:sz w:val="20"/>
              </w:rPr>
              <w:t>Октябрьский</w:t>
            </w:r>
          </w:p>
        </w:tc>
        <w:tc>
          <w:tcPr>
            <w:tcW w:w="0" w:type="auto"/>
            <w:gridSpan w:val="6"/>
            <w:vMerge/>
            <w:tcBorders>
              <w:top w:val="single" w:sz="8" w:space="0" w:color="000000"/>
              <w:left w:val="single" w:sz="8" w:space="0" w:color="000000"/>
              <w:bottom w:val="single" w:sz="4" w:space="0" w:color="auto"/>
              <w:right w:val="single" w:sz="8" w:space="0" w:color="000000"/>
            </w:tcBorders>
            <w:vAlign w:val="center"/>
            <w:hideMark/>
          </w:tcPr>
          <w:p w:rsidR="001C334E" w:rsidRDefault="001C334E">
            <w:pPr>
              <w:rPr>
                <w:b/>
                <w:sz w:val="24"/>
                <w:szCs w:val="24"/>
              </w:rPr>
            </w:pPr>
          </w:p>
        </w:tc>
      </w:tr>
      <w:tr w:rsidR="001C334E" w:rsidTr="001C334E">
        <w:trPr>
          <w:trHeight w:val="340"/>
          <w:jc w:val="center"/>
        </w:trPr>
        <w:tc>
          <w:tcPr>
            <w:tcW w:w="2646" w:type="dxa"/>
            <w:tcBorders>
              <w:top w:val="single" w:sz="8" w:space="0" w:color="000000"/>
              <w:left w:val="single" w:sz="8" w:space="0" w:color="000000"/>
              <w:bottom w:val="single" w:sz="4" w:space="0" w:color="auto"/>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i/>
                <w:sz w:val="20"/>
              </w:rPr>
            </w:pPr>
            <w:r>
              <w:rPr>
                <w:b/>
                <w:bCs/>
                <w:i/>
                <w:iCs/>
                <w:sz w:val="20"/>
              </w:rPr>
              <w:t>Сургутский</w:t>
            </w:r>
          </w:p>
        </w:tc>
        <w:tc>
          <w:tcPr>
            <w:tcW w:w="0" w:type="auto"/>
            <w:gridSpan w:val="6"/>
            <w:vMerge/>
            <w:tcBorders>
              <w:top w:val="single" w:sz="8" w:space="0" w:color="000000"/>
              <w:left w:val="single" w:sz="8" w:space="0" w:color="000000"/>
              <w:bottom w:val="single" w:sz="4" w:space="0" w:color="auto"/>
              <w:right w:val="single" w:sz="8" w:space="0" w:color="000000"/>
            </w:tcBorders>
            <w:vAlign w:val="center"/>
            <w:hideMark/>
          </w:tcPr>
          <w:p w:rsidR="001C334E" w:rsidRDefault="001C334E">
            <w:pPr>
              <w:rPr>
                <w:b/>
                <w:sz w:val="24"/>
                <w:szCs w:val="24"/>
              </w:rPr>
            </w:pPr>
          </w:p>
        </w:tc>
      </w:tr>
      <w:tr w:rsidR="001C334E" w:rsidTr="001C334E">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i/>
                <w:sz w:val="20"/>
              </w:rPr>
            </w:pPr>
            <w:r>
              <w:rPr>
                <w:b/>
                <w:bCs/>
                <w:i/>
                <w:iCs/>
                <w:sz w:val="20"/>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1C334E" w:rsidRDefault="001C334E">
            <w:pPr>
              <w:rPr>
                <w:b/>
                <w:sz w:val="24"/>
                <w:szCs w:val="24"/>
              </w:rPr>
            </w:pPr>
          </w:p>
        </w:tc>
      </w:tr>
      <w:tr w:rsidR="001C334E" w:rsidTr="001C334E">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1C334E" w:rsidRDefault="001C334E">
            <w:pPr>
              <w:ind w:firstLine="8"/>
              <w:rPr>
                <w:i/>
                <w:sz w:val="20"/>
              </w:rPr>
            </w:pPr>
            <w:r>
              <w:rPr>
                <w:b/>
                <w:bCs/>
                <w:i/>
                <w:iCs/>
                <w:sz w:val="20"/>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1C334E" w:rsidRDefault="001C334E">
            <w:pPr>
              <w:rPr>
                <w:b/>
                <w:sz w:val="24"/>
                <w:szCs w:val="24"/>
              </w:rPr>
            </w:pPr>
          </w:p>
        </w:tc>
      </w:tr>
      <w:tr w:rsidR="001C334E" w:rsidTr="001C334E">
        <w:trPr>
          <w:trHeight w:val="69"/>
          <w:jc w:val="center"/>
        </w:trPr>
        <w:tc>
          <w:tcPr>
            <w:tcW w:w="2646"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1C334E" w:rsidRDefault="001C334E">
            <w:pPr>
              <w:ind w:firstLine="8"/>
              <w:rPr>
                <w:i/>
                <w:sz w:val="24"/>
                <w:szCs w:val="24"/>
              </w:rPr>
            </w:pPr>
            <w:r>
              <w:rPr>
                <w:b/>
                <w:bCs/>
                <w:i/>
                <w:iCs/>
                <w:sz w:val="24"/>
                <w:szCs w:val="24"/>
              </w:rPr>
              <w:t>Уровни опасности</w:t>
            </w:r>
          </w:p>
        </w:tc>
        <w:tc>
          <w:tcPr>
            <w:tcW w:w="294"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1C334E" w:rsidRDefault="001C334E">
            <w:pPr>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1C334E" w:rsidRDefault="001C334E">
            <w:pPr>
              <w:ind w:firstLine="45"/>
              <w:rPr>
                <w:i/>
                <w:sz w:val="24"/>
                <w:szCs w:val="24"/>
              </w:rPr>
            </w:pPr>
            <w:r>
              <w:rPr>
                <w:i/>
                <w:iCs/>
                <w:sz w:val="24"/>
                <w:szCs w:val="24"/>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1C334E" w:rsidRDefault="001C334E">
            <w:pPr>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1C334E" w:rsidRDefault="001C334E">
            <w:pPr>
              <w:rPr>
                <w:i/>
                <w:sz w:val="24"/>
                <w:szCs w:val="24"/>
              </w:rPr>
            </w:pPr>
            <w:r>
              <w:rPr>
                <w:i/>
                <w:iCs/>
                <w:sz w:val="24"/>
                <w:szCs w:val="24"/>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1C334E" w:rsidRDefault="001C334E">
            <w:pPr>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1C334E" w:rsidRDefault="001C334E">
            <w:pPr>
              <w:rPr>
                <w:i/>
                <w:sz w:val="24"/>
                <w:szCs w:val="24"/>
              </w:rPr>
            </w:pPr>
            <w:r>
              <w:rPr>
                <w:i/>
                <w:iCs/>
                <w:sz w:val="24"/>
                <w:szCs w:val="24"/>
              </w:rPr>
              <w:t>Высокая</w:t>
            </w:r>
          </w:p>
        </w:tc>
      </w:tr>
    </w:tbl>
    <w:p w:rsidR="004855CD" w:rsidRPr="00BD1B7A" w:rsidRDefault="004855CD" w:rsidP="00A52097">
      <w:pPr>
        <w:ind w:firstLine="567"/>
        <w:jc w:val="center"/>
        <w:rPr>
          <w:b/>
          <w:sz w:val="24"/>
          <w:szCs w:val="24"/>
        </w:rPr>
      </w:pPr>
    </w:p>
    <w:p w:rsidR="00CB0DEF" w:rsidRPr="006D5AE0" w:rsidRDefault="0079020F" w:rsidP="00441258">
      <w:pPr>
        <w:ind w:firstLine="567"/>
        <w:rPr>
          <w:i/>
          <w:sz w:val="20"/>
        </w:rPr>
      </w:pPr>
      <w:r w:rsidRPr="001C334E">
        <w:rPr>
          <w:i/>
          <w:sz w:val="20"/>
          <w:lang w:val="en-US"/>
        </w:rPr>
        <w:t>0</w:t>
      </w:r>
      <w:r w:rsidR="00510A4F">
        <w:rPr>
          <w:i/>
          <w:sz w:val="20"/>
        </w:rPr>
        <w:t>7</w:t>
      </w:r>
      <w:r w:rsidR="00CB0DEF" w:rsidRPr="00201B80">
        <w:rPr>
          <w:i/>
          <w:sz w:val="20"/>
          <w:lang w:val="en-US"/>
        </w:rPr>
        <w:t>.0</w:t>
      </w:r>
      <w:r w:rsidRPr="001C334E">
        <w:rPr>
          <w:i/>
          <w:sz w:val="20"/>
          <w:lang w:val="en-US"/>
        </w:rPr>
        <w:t>9</w:t>
      </w:r>
      <w:r w:rsidR="00CB0DEF" w:rsidRPr="00201B80">
        <w:rPr>
          <w:i/>
          <w:sz w:val="20"/>
          <w:lang w:val="en-US"/>
        </w:rPr>
        <w:t>.</w:t>
      </w:r>
      <w:r w:rsidR="00CB0DEF" w:rsidRPr="006D5AE0">
        <w:rPr>
          <w:i/>
          <w:sz w:val="20"/>
          <w:lang w:val="en-US"/>
        </w:rPr>
        <w:t>2020</w:t>
      </w:r>
      <w:r w:rsidR="00CB0DEF" w:rsidRPr="006D5AE0">
        <w:rPr>
          <w:i/>
          <w:sz w:val="20"/>
        </w:rPr>
        <w:t>г</w:t>
      </w:r>
      <w:r w:rsidR="00D145AE" w:rsidRPr="006D5AE0">
        <w:rPr>
          <w:i/>
          <w:sz w:val="20"/>
          <w:lang w:val="en-US"/>
        </w:rPr>
        <w:t>. 1</w:t>
      </w:r>
      <w:r w:rsidR="006D5AE0" w:rsidRPr="006D5AE0">
        <w:rPr>
          <w:i/>
          <w:sz w:val="20"/>
        </w:rPr>
        <w:t>3</w:t>
      </w:r>
      <w:r w:rsidR="00CB0DEF" w:rsidRPr="006D5AE0">
        <w:rPr>
          <w:i/>
          <w:sz w:val="20"/>
          <w:lang w:val="en-US"/>
        </w:rPr>
        <w:t>:</w:t>
      </w:r>
      <w:r w:rsidR="00EA0608" w:rsidRPr="006D5AE0">
        <w:rPr>
          <w:i/>
          <w:sz w:val="20"/>
        </w:rPr>
        <w:t>4</w:t>
      </w:r>
      <w:r w:rsidR="006D5AE0" w:rsidRPr="006D5AE0">
        <w:rPr>
          <w:i/>
          <w:sz w:val="20"/>
        </w:rPr>
        <w:t>0</w:t>
      </w:r>
    </w:p>
    <w:p w:rsidR="00CB0DEF" w:rsidRPr="006D5AE0" w:rsidRDefault="00CB0DEF" w:rsidP="00441258">
      <w:pPr>
        <w:ind w:firstLine="567"/>
        <w:rPr>
          <w:i/>
          <w:sz w:val="20"/>
          <w:lang w:val="en-US"/>
        </w:rPr>
      </w:pPr>
      <w:r w:rsidRPr="006D5AE0">
        <w:rPr>
          <w:i/>
          <w:sz w:val="20"/>
        </w:rPr>
        <w:t>ТЦАПУБ</w:t>
      </w:r>
    </w:p>
    <w:p w:rsidR="00CB0DEF" w:rsidRPr="00BD1B7A" w:rsidRDefault="00CB0DEF" w:rsidP="00441258">
      <w:pPr>
        <w:ind w:firstLine="567"/>
        <w:jc w:val="both"/>
        <w:rPr>
          <w:b/>
          <w:sz w:val="20"/>
          <w:lang w:val="en-US"/>
        </w:rPr>
      </w:pPr>
      <w:r w:rsidRPr="00BD1B7A">
        <w:rPr>
          <w:b/>
          <w:sz w:val="20"/>
          <w:lang w:val="de-DE"/>
        </w:rPr>
        <w:t>e</w:t>
      </w:r>
      <w:r w:rsidRPr="00BD1B7A">
        <w:rPr>
          <w:b/>
          <w:sz w:val="20"/>
          <w:lang w:val="en-US"/>
        </w:rPr>
        <w:t>-</w:t>
      </w:r>
      <w:r w:rsidRPr="00BD1B7A">
        <w:rPr>
          <w:b/>
          <w:sz w:val="20"/>
          <w:lang w:val="de-DE"/>
        </w:rPr>
        <w:t>mail</w:t>
      </w:r>
      <w:r w:rsidRPr="00BD1B7A">
        <w:rPr>
          <w:b/>
          <w:sz w:val="20"/>
          <w:lang w:val="en-US"/>
        </w:rPr>
        <w:t xml:space="preserve">: </w:t>
      </w:r>
      <w:proofErr w:type="spellStart"/>
      <w:r w:rsidRPr="00BD1B7A">
        <w:rPr>
          <w:b/>
          <w:sz w:val="20"/>
          <w:lang w:val="en-US"/>
        </w:rPr>
        <w:t>cov</w:t>
      </w:r>
      <w:hyperlink r:id="rId8" w:history="1">
        <w:r w:rsidRPr="00BD1B7A">
          <w:rPr>
            <w:rStyle w:val="af2"/>
            <w:b/>
            <w:color w:val="auto"/>
            <w:sz w:val="20"/>
            <w:lang w:val="en-US"/>
          </w:rPr>
          <w:t>risk</w:t>
        </w:r>
        <w:proofErr w:type="spellEnd"/>
        <w:r w:rsidRPr="00BD1B7A">
          <w:rPr>
            <w:rStyle w:val="af2"/>
            <w:b/>
            <w:color w:val="auto"/>
            <w:sz w:val="20"/>
            <w:lang w:val="de-DE"/>
          </w:rPr>
          <w:t>@</w:t>
        </w:r>
        <w:proofErr w:type="spellStart"/>
        <w:r w:rsidRPr="00BD1B7A">
          <w:rPr>
            <w:rStyle w:val="af2"/>
            <w:b/>
            <w:color w:val="auto"/>
            <w:sz w:val="20"/>
            <w:lang w:val="de-DE"/>
          </w:rPr>
          <w:t>admhmao.ru</w:t>
        </w:r>
        <w:proofErr w:type="spellEnd"/>
      </w:hyperlink>
    </w:p>
    <w:p w:rsidR="00F9704B" w:rsidRDefault="00E41147" w:rsidP="00441258">
      <w:pPr>
        <w:ind w:firstLine="567"/>
        <w:jc w:val="both"/>
        <w:rPr>
          <w:sz w:val="20"/>
          <w:lang w:val="en-US"/>
        </w:rPr>
      </w:pPr>
      <w:hyperlink r:id="rId9" w:history="1">
        <w:r w:rsidR="00CB0DEF" w:rsidRPr="00BD1B7A">
          <w:rPr>
            <w:rStyle w:val="af2"/>
            <w:b/>
            <w:color w:val="auto"/>
            <w:sz w:val="20"/>
            <w:lang w:val="de-DE"/>
          </w:rPr>
          <w:t>http://</w:t>
        </w:r>
        <w:hyperlink r:id="rId10" w:history="1">
          <w:r w:rsidR="00CB0DEF" w:rsidRPr="00BD1B7A">
            <w:rPr>
              <w:rStyle w:val="af2"/>
              <w:b/>
              <w:color w:val="auto"/>
              <w:sz w:val="20"/>
              <w:lang w:val="en-US"/>
            </w:rPr>
            <w:t>risk</w:t>
          </w:r>
          <w:r w:rsidR="00CB0DEF" w:rsidRPr="00BD1B7A">
            <w:rPr>
              <w:rStyle w:val="af2"/>
              <w:b/>
              <w:color w:val="auto"/>
              <w:sz w:val="20"/>
              <w:lang w:val="de-DE"/>
            </w:rPr>
            <w:t>.admhmao.ru</w:t>
          </w:r>
        </w:hyperlink>
      </w:hyperlink>
    </w:p>
    <w:p w:rsidR="00F9704B" w:rsidRPr="00F9704B" w:rsidRDefault="00F9704B" w:rsidP="00F9704B">
      <w:pPr>
        <w:rPr>
          <w:sz w:val="20"/>
          <w:lang w:val="en-US"/>
        </w:rPr>
      </w:pPr>
    </w:p>
    <w:p w:rsidR="00F9704B" w:rsidRPr="00F9704B" w:rsidRDefault="00F9704B" w:rsidP="00F9704B">
      <w:pPr>
        <w:rPr>
          <w:sz w:val="20"/>
          <w:lang w:val="en-US"/>
        </w:rPr>
      </w:pPr>
    </w:p>
    <w:p w:rsidR="00F9704B" w:rsidRPr="00F9704B" w:rsidRDefault="00F9704B" w:rsidP="00F9704B">
      <w:pPr>
        <w:rPr>
          <w:sz w:val="20"/>
          <w:lang w:val="en-US"/>
        </w:rPr>
      </w:pPr>
    </w:p>
    <w:p w:rsidR="00F9704B" w:rsidRPr="00F9704B" w:rsidRDefault="00F9704B" w:rsidP="00F9704B">
      <w:pPr>
        <w:rPr>
          <w:sz w:val="20"/>
          <w:lang w:val="en-US"/>
        </w:rPr>
      </w:pPr>
    </w:p>
    <w:p w:rsidR="00F9704B" w:rsidRPr="00F9704B" w:rsidRDefault="00F9704B" w:rsidP="00F9704B">
      <w:pPr>
        <w:rPr>
          <w:sz w:val="20"/>
          <w:lang w:val="en-US"/>
        </w:rPr>
      </w:pPr>
    </w:p>
    <w:p w:rsidR="00F9704B" w:rsidRDefault="00F9704B" w:rsidP="00F9704B">
      <w:pPr>
        <w:rPr>
          <w:sz w:val="20"/>
          <w:lang w:val="en-US"/>
        </w:rPr>
      </w:pPr>
    </w:p>
    <w:p w:rsidR="00F9704B" w:rsidRPr="00F9704B" w:rsidRDefault="00F9704B" w:rsidP="00F9704B">
      <w:pPr>
        <w:tabs>
          <w:tab w:val="left" w:pos="1005"/>
        </w:tabs>
        <w:rPr>
          <w:sz w:val="20"/>
          <w:lang w:val="en-US"/>
        </w:rPr>
      </w:pPr>
      <w:r>
        <w:rPr>
          <w:sz w:val="20"/>
          <w:lang w:val="en-US"/>
        </w:rPr>
        <w:tab/>
      </w:r>
    </w:p>
    <w:p w:rsidR="00CB0DEF" w:rsidRPr="00F9704B" w:rsidRDefault="00CB0DEF" w:rsidP="00F9704B">
      <w:pPr>
        <w:tabs>
          <w:tab w:val="left" w:pos="1005"/>
        </w:tabs>
        <w:rPr>
          <w:sz w:val="20"/>
          <w:lang w:val="en-US"/>
        </w:rPr>
      </w:pPr>
    </w:p>
    <w:sectPr w:rsidR="00CB0DEF" w:rsidRPr="00F9704B" w:rsidSect="00A02621">
      <w:pgSz w:w="11906" w:h="16838"/>
      <w:pgMar w:top="568" w:right="567" w:bottom="567" w:left="709"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087" w:rsidRDefault="006C5087" w:rsidP="00CA561E">
      <w:r>
        <w:separator/>
      </w:r>
    </w:p>
  </w:endnote>
  <w:endnote w:type="continuationSeparator" w:id="0">
    <w:p w:rsidR="006C5087" w:rsidRDefault="006C5087" w:rsidP="00CA56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087" w:rsidRDefault="006C5087" w:rsidP="00CA561E">
      <w:r>
        <w:separator/>
      </w:r>
    </w:p>
  </w:footnote>
  <w:footnote w:type="continuationSeparator" w:id="0">
    <w:p w:rsidR="006C5087" w:rsidRDefault="006C5087" w:rsidP="00CA5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7f" cropright="-30283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i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hint="default"/>
        <w:color w:val="auto"/>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34526ACD"/>
    <w:multiLevelType w:val="hybridMultilevel"/>
    <w:tmpl w:val="B46298A2"/>
    <w:lvl w:ilvl="0" w:tplc="DA466B4C">
      <w:start w:val="1"/>
      <w:numFmt w:val="decimal"/>
      <w:lvlText w:val="%1."/>
      <w:lvlJc w:val="left"/>
      <w:pPr>
        <w:ind w:left="1494" w:hanging="360"/>
      </w:pPr>
      <w:rPr>
        <w:rFonts w:cs="Times New Roman" w:hint="default"/>
        <w:i w:val="0"/>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2">
    <w:nsid w:val="34B01262"/>
    <w:multiLevelType w:val="hybridMultilevel"/>
    <w:tmpl w:val="3D543A44"/>
    <w:lvl w:ilvl="0" w:tplc="484E3EF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3B24036A"/>
    <w:multiLevelType w:val="hybridMultilevel"/>
    <w:tmpl w:val="7408B036"/>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7">
    <w:nsid w:val="3E173B37"/>
    <w:multiLevelType w:val="hybridMultilevel"/>
    <w:tmpl w:val="BBFE8292"/>
    <w:lvl w:ilvl="0" w:tplc="AF76F8F2">
      <w:start w:val="1"/>
      <w:numFmt w:val="bullet"/>
      <w:lvlText w:val=""/>
      <w:lvlJc w:val="left"/>
      <w:pPr>
        <w:tabs>
          <w:tab w:val="num" w:pos="720"/>
        </w:tabs>
        <w:ind w:left="720" w:hanging="360"/>
      </w:pPr>
      <w:rPr>
        <w:rFonts w:ascii="Wingdings" w:hAnsi="Wingdings" w:hint="default"/>
      </w:rPr>
    </w:lvl>
    <w:lvl w:ilvl="1" w:tplc="E9D8BA7A" w:tentative="1">
      <w:start w:val="1"/>
      <w:numFmt w:val="bullet"/>
      <w:lvlText w:val=""/>
      <w:lvlJc w:val="left"/>
      <w:pPr>
        <w:tabs>
          <w:tab w:val="num" w:pos="1440"/>
        </w:tabs>
        <w:ind w:left="1440" w:hanging="360"/>
      </w:pPr>
      <w:rPr>
        <w:rFonts w:ascii="Wingdings" w:hAnsi="Wingdings" w:hint="default"/>
      </w:rPr>
    </w:lvl>
    <w:lvl w:ilvl="2" w:tplc="6C6CD0F4" w:tentative="1">
      <w:start w:val="1"/>
      <w:numFmt w:val="bullet"/>
      <w:lvlText w:val=""/>
      <w:lvlJc w:val="left"/>
      <w:pPr>
        <w:tabs>
          <w:tab w:val="num" w:pos="2160"/>
        </w:tabs>
        <w:ind w:left="2160" w:hanging="360"/>
      </w:pPr>
      <w:rPr>
        <w:rFonts w:ascii="Wingdings" w:hAnsi="Wingdings" w:hint="default"/>
      </w:rPr>
    </w:lvl>
    <w:lvl w:ilvl="3" w:tplc="DABE6D46" w:tentative="1">
      <w:start w:val="1"/>
      <w:numFmt w:val="bullet"/>
      <w:lvlText w:val=""/>
      <w:lvlJc w:val="left"/>
      <w:pPr>
        <w:tabs>
          <w:tab w:val="num" w:pos="2880"/>
        </w:tabs>
        <w:ind w:left="2880" w:hanging="360"/>
      </w:pPr>
      <w:rPr>
        <w:rFonts w:ascii="Wingdings" w:hAnsi="Wingdings" w:hint="default"/>
      </w:rPr>
    </w:lvl>
    <w:lvl w:ilvl="4" w:tplc="AFBC7226" w:tentative="1">
      <w:start w:val="1"/>
      <w:numFmt w:val="bullet"/>
      <w:lvlText w:val=""/>
      <w:lvlJc w:val="left"/>
      <w:pPr>
        <w:tabs>
          <w:tab w:val="num" w:pos="3600"/>
        </w:tabs>
        <w:ind w:left="3600" w:hanging="360"/>
      </w:pPr>
      <w:rPr>
        <w:rFonts w:ascii="Wingdings" w:hAnsi="Wingdings" w:hint="default"/>
      </w:rPr>
    </w:lvl>
    <w:lvl w:ilvl="5" w:tplc="A7AAD6C8" w:tentative="1">
      <w:start w:val="1"/>
      <w:numFmt w:val="bullet"/>
      <w:lvlText w:val=""/>
      <w:lvlJc w:val="left"/>
      <w:pPr>
        <w:tabs>
          <w:tab w:val="num" w:pos="4320"/>
        </w:tabs>
        <w:ind w:left="4320" w:hanging="360"/>
      </w:pPr>
      <w:rPr>
        <w:rFonts w:ascii="Wingdings" w:hAnsi="Wingdings" w:hint="default"/>
      </w:rPr>
    </w:lvl>
    <w:lvl w:ilvl="6" w:tplc="525E603A" w:tentative="1">
      <w:start w:val="1"/>
      <w:numFmt w:val="bullet"/>
      <w:lvlText w:val=""/>
      <w:lvlJc w:val="left"/>
      <w:pPr>
        <w:tabs>
          <w:tab w:val="num" w:pos="5040"/>
        </w:tabs>
        <w:ind w:left="5040" w:hanging="360"/>
      </w:pPr>
      <w:rPr>
        <w:rFonts w:ascii="Wingdings" w:hAnsi="Wingdings" w:hint="default"/>
      </w:rPr>
    </w:lvl>
    <w:lvl w:ilvl="7" w:tplc="1FB232F2" w:tentative="1">
      <w:start w:val="1"/>
      <w:numFmt w:val="bullet"/>
      <w:lvlText w:val=""/>
      <w:lvlJc w:val="left"/>
      <w:pPr>
        <w:tabs>
          <w:tab w:val="num" w:pos="5760"/>
        </w:tabs>
        <w:ind w:left="5760" w:hanging="360"/>
      </w:pPr>
      <w:rPr>
        <w:rFonts w:ascii="Wingdings" w:hAnsi="Wingdings" w:hint="default"/>
      </w:rPr>
    </w:lvl>
    <w:lvl w:ilvl="8" w:tplc="D8D29362" w:tentative="1">
      <w:start w:val="1"/>
      <w:numFmt w:val="bullet"/>
      <w:lvlText w:val=""/>
      <w:lvlJc w:val="left"/>
      <w:pPr>
        <w:tabs>
          <w:tab w:val="num" w:pos="6480"/>
        </w:tabs>
        <w:ind w:left="6480" w:hanging="360"/>
      </w:pPr>
      <w:rPr>
        <w:rFonts w:ascii="Wingdings" w:hAnsi="Wingdings" w:hint="default"/>
      </w:rPr>
    </w:lvl>
  </w:abstractNum>
  <w:abstractNum w:abstractNumId="18">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67A7E28"/>
    <w:multiLevelType w:val="hybridMultilevel"/>
    <w:tmpl w:val="ECCE5D74"/>
    <w:lvl w:ilvl="0" w:tplc="C592E5D6">
      <w:start w:val="1"/>
      <w:numFmt w:val="decimal"/>
      <w:lvlText w:val="%1."/>
      <w:lvlJc w:val="left"/>
      <w:pPr>
        <w:ind w:left="1296" w:hanging="870"/>
      </w:pPr>
      <w:rPr>
        <w:rFonts w:cs="Times New Roman" w:hint="default"/>
      </w:rPr>
    </w:lvl>
    <w:lvl w:ilvl="1" w:tplc="F3661FFA" w:tentative="1">
      <w:start w:val="1"/>
      <w:numFmt w:val="lowerLetter"/>
      <w:lvlText w:val="%2."/>
      <w:lvlJc w:val="left"/>
      <w:pPr>
        <w:ind w:left="1506" w:hanging="360"/>
      </w:pPr>
      <w:rPr>
        <w:rFonts w:cs="Times New Roman"/>
      </w:rPr>
    </w:lvl>
    <w:lvl w:ilvl="2" w:tplc="3EE2EC2E" w:tentative="1">
      <w:start w:val="1"/>
      <w:numFmt w:val="lowerRoman"/>
      <w:lvlText w:val="%3."/>
      <w:lvlJc w:val="right"/>
      <w:pPr>
        <w:ind w:left="2226" w:hanging="180"/>
      </w:pPr>
      <w:rPr>
        <w:rFonts w:cs="Times New Roman"/>
      </w:rPr>
    </w:lvl>
    <w:lvl w:ilvl="3" w:tplc="542A55D8" w:tentative="1">
      <w:start w:val="1"/>
      <w:numFmt w:val="decimal"/>
      <w:lvlText w:val="%4."/>
      <w:lvlJc w:val="left"/>
      <w:pPr>
        <w:ind w:left="2946" w:hanging="360"/>
      </w:pPr>
      <w:rPr>
        <w:rFonts w:cs="Times New Roman"/>
      </w:rPr>
    </w:lvl>
    <w:lvl w:ilvl="4" w:tplc="98AEEA5A" w:tentative="1">
      <w:start w:val="1"/>
      <w:numFmt w:val="lowerLetter"/>
      <w:lvlText w:val="%5."/>
      <w:lvlJc w:val="left"/>
      <w:pPr>
        <w:ind w:left="3666" w:hanging="360"/>
      </w:pPr>
      <w:rPr>
        <w:rFonts w:cs="Times New Roman"/>
      </w:rPr>
    </w:lvl>
    <w:lvl w:ilvl="5" w:tplc="01AA29C0" w:tentative="1">
      <w:start w:val="1"/>
      <w:numFmt w:val="lowerRoman"/>
      <w:lvlText w:val="%6."/>
      <w:lvlJc w:val="right"/>
      <w:pPr>
        <w:ind w:left="4386" w:hanging="180"/>
      </w:pPr>
      <w:rPr>
        <w:rFonts w:cs="Times New Roman"/>
      </w:rPr>
    </w:lvl>
    <w:lvl w:ilvl="6" w:tplc="2F24042E" w:tentative="1">
      <w:start w:val="1"/>
      <w:numFmt w:val="decimal"/>
      <w:lvlText w:val="%7."/>
      <w:lvlJc w:val="left"/>
      <w:pPr>
        <w:ind w:left="5106" w:hanging="360"/>
      </w:pPr>
      <w:rPr>
        <w:rFonts w:cs="Times New Roman"/>
      </w:rPr>
    </w:lvl>
    <w:lvl w:ilvl="7" w:tplc="9A40F21A" w:tentative="1">
      <w:start w:val="1"/>
      <w:numFmt w:val="lowerLetter"/>
      <w:lvlText w:val="%8."/>
      <w:lvlJc w:val="left"/>
      <w:pPr>
        <w:ind w:left="5826" w:hanging="360"/>
      </w:pPr>
      <w:rPr>
        <w:rFonts w:cs="Times New Roman"/>
      </w:rPr>
    </w:lvl>
    <w:lvl w:ilvl="8" w:tplc="5636E2C6" w:tentative="1">
      <w:start w:val="1"/>
      <w:numFmt w:val="lowerRoman"/>
      <w:lvlText w:val="%9."/>
      <w:lvlJc w:val="right"/>
      <w:pPr>
        <w:ind w:left="6546" w:hanging="180"/>
      </w:pPr>
      <w:rPr>
        <w:rFonts w:cs="Times New Roman"/>
      </w:rPr>
    </w:lvl>
  </w:abstractNum>
  <w:abstractNum w:abstractNumId="20">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1">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2">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03121A"/>
    <w:multiLevelType w:val="multilevel"/>
    <w:tmpl w:val="4B987532"/>
    <w:lvl w:ilvl="0">
      <w:start w:val="1"/>
      <w:numFmt w:val="decimal"/>
      <w:lvlText w:val="%1."/>
      <w:lvlJc w:val="left"/>
      <w:pPr>
        <w:ind w:left="450" w:hanging="450"/>
      </w:pPr>
      <w:rPr>
        <w:rFonts w:cs="Times New Roman" w:hint="default"/>
        <w:b w:val="0"/>
      </w:rPr>
    </w:lvl>
    <w:lvl w:ilvl="1">
      <w:start w:val="1"/>
      <w:numFmt w:val="decimal"/>
      <w:lvlText w:val="%1.%2."/>
      <w:lvlJc w:val="left"/>
      <w:pPr>
        <w:ind w:left="1287" w:hanging="72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781" w:hanging="1080"/>
      </w:pPr>
      <w:rPr>
        <w:rFonts w:cs="Times New Roman" w:hint="default"/>
        <w:b w:val="0"/>
      </w:rPr>
    </w:lvl>
    <w:lvl w:ilvl="4">
      <w:start w:val="1"/>
      <w:numFmt w:val="decimal"/>
      <w:lvlText w:val="%1.%2.%3.%4.%5."/>
      <w:lvlJc w:val="left"/>
      <w:pPr>
        <w:ind w:left="3348" w:hanging="1080"/>
      </w:pPr>
      <w:rPr>
        <w:rFonts w:cs="Times New Roman" w:hint="default"/>
        <w:b w:val="0"/>
      </w:rPr>
    </w:lvl>
    <w:lvl w:ilvl="5">
      <w:start w:val="1"/>
      <w:numFmt w:val="decimal"/>
      <w:lvlText w:val="%1.%2.%3.%4.%5.%6."/>
      <w:lvlJc w:val="left"/>
      <w:pPr>
        <w:ind w:left="4275" w:hanging="1440"/>
      </w:pPr>
      <w:rPr>
        <w:rFonts w:cs="Times New Roman" w:hint="default"/>
        <w:b w:val="0"/>
      </w:rPr>
    </w:lvl>
    <w:lvl w:ilvl="6">
      <w:start w:val="1"/>
      <w:numFmt w:val="decimal"/>
      <w:lvlText w:val="%1.%2.%3.%4.%5.%6.%7."/>
      <w:lvlJc w:val="left"/>
      <w:pPr>
        <w:ind w:left="5202" w:hanging="1800"/>
      </w:pPr>
      <w:rPr>
        <w:rFonts w:cs="Times New Roman" w:hint="default"/>
        <w:b w:val="0"/>
      </w:rPr>
    </w:lvl>
    <w:lvl w:ilvl="7">
      <w:start w:val="1"/>
      <w:numFmt w:val="decimal"/>
      <w:lvlText w:val="%1.%2.%3.%4.%5.%6.%7.%8."/>
      <w:lvlJc w:val="left"/>
      <w:pPr>
        <w:ind w:left="5769" w:hanging="1800"/>
      </w:pPr>
      <w:rPr>
        <w:rFonts w:cs="Times New Roman" w:hint="default"/>
        <w:b w:val="0"/>
      </w:rPr>
    </w:lvl>
    <w:lvl w:ilvl="8">
      <w:start w:val="1"/>
      <w:numFmt w:val="decimal"/>
      <w:lvlText w:val="%1.%2.%3.%4.%5.%6.%7.%8.%9."/>
      <w:lvlJc w:val="left"/>
      <w:pPr>
        <w:ind w:left="6696" w:hanging="2160"/>
      </w:pPr>
      <w:rPr>
        <w:rFonts w:cs="Times New Roman" w:hint="default"/>
        <w:b w:val="0"/>
      </w:rPr>
    </w:lvl>
  </w:abstractNum>
  <w:abstractNum w:abstractNumId="25">
    <w:nsid w:val="558A656A"/>
    <w:multiLevelType w:val="hybridMultilevel"/>
    <w:tmpl w:val="A1AA60F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79823D7"/>
    <w:multiLevelType w:val="hybridMultilevel"/>
    <w:tmpl w:val="4246DB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E93ECB"/>
    <w:multiLevelType w:val="multilevel"/>
    <w:tmpl w:val="D9CCFB1E"/>
    <w:lvl w:ilvl="0">
      <w:start w:val="1"/>
      <w:numFmt w:val="decimal"/>
      <w:lvlText w:val="%1."/>
      <w:lvlJc w:val="left"/>
      <w:pPr>
        <w:ind w:left="495" w:hanging="495"/>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8">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8D6E80"/>
    <w:multiLevelType w:val="hybridMultilevel"/>
    <w:tmpl w:val="B4826476"/>
    <w:lvl w:ilvl="0" w:tplc="5C3E42AE">
      <w:start w:val="1"/>
      <w:numFmt w:val="decimal"/>
      <w:lvlText w:val="%1."/>
      <w:lvlJc w:val="left"/>
      <w:pPr>
        <w:ind w:left="928" w:hanging="360"/>
      </w:pPr>
      <w:rPr>
        <w:rFonts w:cs="Times New Roman" w:hint="default"/>
        <w:b/>
        <w:color w:val="auto"/>
        <w:sz w:val="28"/>
        <w:szCs w:val="28"/>
      </w:rPr>
    </w:lvl>
    <w:lvl w:ilvl="1" w:tplc="6764DDB2" w:tentative="1">
      <w:start w:val="1"/>
      <w:numFmt w:val="lowerLetter"/>
      <w:lvlText w:val="%2."/>
      <w:lvlJc w:val="left"/>
      <w:pPr>
        <w:ind w:left="1789" w:hanging="360"/>
      </w:pPr>
      <w:rPr>
        <w:rFonts w:cs="Times New Roman"/>
      </w:rPr>
    </w:lvl>
    <w:lvl w:ilvl="2" w:tplc="A06CFE3E" w:tentative="1">
      <w:start w:val="1"/>
      <w:numFmt w:val="lowerRoman"/>
      <w:lvlText w:val="%3."/>
      <w:lvlJc w:val="right"/>
      <w:pPr>
        <w:ind w:left="2509" w:hanging="180"/>
      </w:pPr>
      <w:rPr>
        <w:rFonts w:cs="Times New Roman"/>
      </w:rPr>
    </w:lvl>
    <w:lvl w:ilvl="3" w:tplc="199251FE" w:tentative="1">
      <w:start w:val="1"/>
      <w:numFmt w:val="decimal"/>
      <w:lvlText w:val="%4."/>
      <w:lvlJc w:val="left"/>
      <w:pPr>
        <w:ind w:left="3229" w:hanging="360"/>
      </w:pPr>
      <w:rPr>
        <w:rFonts w:cs="Times New Roman"/>
      </w:rPr>
    </w:lvl>
    <w:lvl w:ilvl="4" w:tplc="EC7297DE" w:tentative="1">
      <w:start w:val="1"/>
      <w:numFmt w:val="lowerLetter"/>
      <w:lvlText w:val="%5."/>
      <w:lvlJc w:val="left"/>
      <w:pPr>
        <w:ind w:left="3949" w:hanging="360"/>
      </w:pPr>
      <w:rPr>
        <w:rFonts w:cs="Times New Roman"/>
      </w:rPr>
    </w:lvl>
    <w:lvl w:ilvl="5" w:tplc="836085FE" w:tentative="1">
      <w:start w:val="1"/>
      <w:numFmt w:val="lowerRoman"/>
      <w:lvlText w:val="%6."/>
      <w:lvlJc w:val="right"/>
      <w:pPr>
        <w:ind w:left="4669" w:hanging="180"/>
      </w:pPr>
      <w:rPr>
        <w:rFonts w:cs="Times New Roman"/>
      </w:rPr>
    </w:lvl>
    <w:lvl w:ilvl="6" w:tplc="ECECB7C6" w:tentative="1">
      <w:start w:val="1"/>
      <w:numFmt w:val="decimal"/>
      <w:lvlText w:val="%7."/>
      <w:lvlJc w:val="left"/>
      <w:pPr>
        <w:ind w:left="5389" w:hanging="360"/>
      </w:pPr>
      <w:rPr>
        <w:rFonts w:cs="Times New Roman"/>
      </w:rPr>
    </w:lvl>
    <w:lvl w:ilvl="7" w:tplc="D9C2A6F6" w:tentative="1">
      <w:start w:val="1"/>
      <w:numFmt w:val="lowerLetter"/>
      <w:lvlText w:val="%8."/>
      <w:lvlJc w:val="left"/>
      <w:pPr>
        <w:ind w:left="6109" w:hanging="360"/>
      </w:pPr>
      <w:rPr>
        <w:rFonts w:cs="Times New Roman"/>
      </w:rPr>
    </w:lvl>
    <w:lvl w:ilvl="8" w:tplc="D5140A36" w:tentative="1">
      <w:start w:val="1"/>
      <w:numFmt w:val="lowerRoman"/>
      <w:lvlText w:val="%9."/>
      <w:lvlJc w:val="right"/>
      <w:pPr>
        <w:ind w:left="6829" w:hanging="180"/>
      </w:pPr>
      <w:rPr>
        <w:rFonts w:cs="Times New Roman"/>
      </w:rPr>
    </w:lvl>
  </w:abstractNum>
  <w:abstractNum w:abstractNumId="30">
    <w:nsid w:val="68EF63DA"/>
    <w:multiLevelType w:val="multilevel"/>
    <w:tmpl w:val="D05CD8B6"/>
    <w:lvl w:ilvl="0">
      <w:start w:val="1"/>
      <w:numFmt w:val="decimal"/>
      <w:lvlText w:val="%1."/>
      <w:lvlJc w:val="left"/>
      <w:pPr>
        <w:ind w:left="927" w:hanging="360"/>
      </w:pPr>
      <w:rPr>
        <w:rFonts w:cs="Times New Roman" w:hint="default"/>
      </w:rPr>
    </w:lvl>
    <w:lvl w:ilvl="1">
      <w:start w:val="8"/>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31">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6C664C76"/>
    <w:multiLevelType w:val="hybridMultilevel"/>
    <w:tmpl w:val="135AB9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19B2494"/>
    <w:multiLevelType w:val="multilevel"/>
    <w:tmpl w:val="240C28F4"/>
    <w:lvl w:ilvl="0">
      <w:start w:val="1"/>
      <w:numFmt w:val="bullet"/>
      <w:lvlText w:val="-"/>
      <w:lvlJc w:val="left"/>
      <w:rPr>
        <w:rFonts w:ascii="Times New Roman" w:eastAsia="Times New Roman" w:hAnsi="Times New Roman"/>
        <w:b w:val="0"/>
        <w:i w:val="0"/>
        <w:smallCaps w:val="0"/>
        <w:strike w:val="0"/>
        <w:color w:val="000000"/>
        <w:spacing w:val="-1"/>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1F91ACB"/>
    <w:multiLevelType w:val="hybridMultilevel"/>
    <w:tmpl w:val="59AA5ACC"/>
    <w:lvl w:ilvl="0" w:tplc="7302A78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5">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8B1C88"/>
    <w:multiLevelType w:val="hybridMultilevel"/>
    <w:tmpl w:val="E0AEED2E"/>
    <w:lvl w:ilvl="0" w:tplc="5A2A5F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6"/>
  </w:num>
  <w:num w:numId="2">
    <w:abstractNumId w:val="19"/>
  </w:num>
  <w:num w:numId="3">
    <w:abstractNumId w:val="2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27"/>
  </w:num>
  <w:num w:numId="8">
    <w:abstractNumId w:val="24"/>
  </w:num>
  <w:num w:numId="9">
    <w:abstractNumId w:val="35"/>
  </w:num>
  <w:num w:numId="10">
    <w:abstractNumId w:val="2"/>
  </w:num>
  <w:num w:numId="11">
    <w:abstractNumId w:val="12"/>
  </w:num>
  <w:num w:numId="12">
    <w:abstractNumId w:val="15"/>
  </w:num>
  <w:num w:numId="13">
    <w:abstractNumId w:val="31"/>
  </w:num>
  <w:num w:numId="14">
    <w:abstractNumId w:val="37"/>
  </w:num>
  <w:num w:numId="15">
    <w:abstractNumId w:val="14"/>
  </w:num>
  <w:num w:numId="16">
    <w:abstractNumId w:val="23"/>
  </w:num>
  <w:num w:numId="17">
    <w:abstractNumId w:val="16"/>
  </w:num>
  <w:num w:numId="18">
    <w:abstractNumId w:val="5"/>
  </w:num>
  <w:num w:numId="19">
    <w:abstractNumId w:val="30"/>
  </w:num>
  <w:num w:numId="20">
    <w:abstractNumId w:val="33"/>
  </w:num>
  <w:num w:numId="21">
    <w:abstractNumId w:val="4"/>
  </w:num>
  <w:num w:numId="22">
    <w:abstractNumId w:val="1"/>
  </w:num>
  <w:num w:numId="23">
    <w:abstractNumId w:val="11"/>
  </w:num>
  <w:num w:numId="24">
    <w:abstractNumId w:val="3"/>
  </w:num>
  <w:num w:numId="25">
    <w:abstractNumId w:val="7"/>
  </w:num>
  <w:num w:numId="26">
    <w:abstractNumId w:val="36"/>
  </w:num>
  <w:num w:numId="27">
    <w:abstractNumId w:val="26"/>
  </w:num>
  <w:num w:numId="28">
    <w:abstractNumId w:val="32"/>
  </w:num>
  <w:num w:numId="29">
    <w:abstractNumId w:val="28"/>
  </w:num>
  <w:num w:numId="30">
    <w:abstractNumId w:val="34"/>
  </w:num>
  <w:num w:numId="31">
    <w:abstractNumId w:val="25"/>
  </w:num>
  <w:num w:numId="32">
    <w:abstractNumId w:val="10"/>
  </w:num>
  <w:num w:numId="33">
    <w:abstractNumId w:val="22"/>
  </w:num>
  <w:num w:numId="34">
    <w:abstractNumId w:val="13"/>
  </w:num>
  <w:num w:numId="35">
    <w:abstractNumId w:val="8"/>
  </w:num>
  <w:num w:numId="36">
    <w:abstractNumId w:val="18"/>
  </w:num>
  <w:num w:numId="37">
    <w:abstractNumId w:val="0"/>
  </w:num>
  <w:num w:numId="3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rsids>
    <w:rsidRoot w:val="000E712F"/>
    <w:rsid w:val="00000010"/>
    <w:rsid w:val="00000038"/>
    <w:rsid w:val="0000007E"/>
    <w:rsid w:val="0000019F"/>
    <w:rsid w:val="0000034B"/>
    <w:rsid w:val="000003E0"/>
    <w:rsid w:val="00000474"/>
    <w:rsid w:val="00000657"/>
    <w:rsid w:val="000007CD"/>
    <w:rsid w:val="00000807"/>
    <w:rsid w:val="0000089B"/>
    <w:rsid w:val="000008FA"/>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3AA"/>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CC8"/>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6"/>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5"/>
    <w:rsid w:val="00007D6A"/>
    <w:rsid w:val="00007E3D"/>
    <w:rsid w:val="00007E84"/>
    <w:rsid w:val="00007EAA"/>
    <w:rsid w:val="0001011E"/>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4C"/>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3"/>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8A2"/>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4FB0"/>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0E8"/>
    <w:rsid w:val="00016170"/>
    <w:rsid w:val="000161C4"/>
    <w:rsid w:val="000161C7"/>
    <w:rsid w:val="0001621B"/>
    <w:rsid w:val="0001623F"/>
    <w:rsid w:val="0001635C"/>
    <w:rsid w:val="00016430"/>
    <w:rsid w:val="000164A0"/>
    <w:rsid w:val="0001651D"/>
    <w:rsid w:val="00016566"/>
    <w:rsid w:val="000165AC"/>
    <w:rsid w:val="000165B5"/>
    <w:rsid w:val="0001661E"/>
    <w:rsid w:val="0001662E"/>
    <w:rsid w:val="000167A0"/>
    <w:rsid w:val="000167B1"/>
    <w:rsid w:val="000168AA"/>
    <w:rsid w:val="000168E2"/>
    <w:rsid w:val="000169D0"/>
    <w:rsid w:val="00016B1C"/>
    <w:rsid w:val="00016B9E"/>
    <w:rsid w:val="00016CA8"/>
    <w:rsid w:val="00016DA8"/>
    <w:rsid w:val="00016DDD"/>
    <w:rsid w:val="00016EC4"/>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44C"/>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4C2"/>
    <w:rsid w:val="00022560"/>
    <w:rsid w:val="000225CF"/>
    <w:rsid w:val="00022762"/>
    <w:rsid w:val="00022765"/>
    <w:rsid w:val="000227AA"/>
    <w:rsid w:val="000227F8"/>
    <w:rsid w:val="00022A04"/>
    <w:rsid w:val="00022AF1"/>
    <w:rsid w:val="00022AF7"/>
    <w:rsid w:val="00022B4C"/>
    <w:rsid w:val="00022BDE"/>
    <w:rsid w:val="00022C7A"/>
    <w:rsid w:val="00022CCB"/>
    <w:rsid w:val="00022EA8"/>
    <w:rsid w:val="00022F6A"/>
    <w:rsid w:val="0002313E"/>
    <w:rsid w:val="000231B7"/>
    <w:rsid w:val="00023269"/>
    <w:rsid w:val="00023287"/>
    <w:rsid w:val="00023454"/>
    <w:rsid w:val="000234DA"/>
    <w:rsid w:val="00023547"/>
    <w:rsid w:val="000235FE"/>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820"/>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26"/>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445"/>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B30"/>
    <w:rsid w:val="00033BC3"/>
    <w:rsid w:val="00033CAE"/>
    <w:rsid w:val="00033DA2"/>
    <w:rsid w:val="00033EF8"/>
    <w:rsid w:val="00033F04"/>
    <w:rsid w:val="00033F11"/>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6E"/>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0E"/>
    <w:rsid w:val="00040022"/>
    <w:rsid w:val="000404A4"/>
    <w:rsid w:val="0004050C"/>
    <w:rsid w:val="000405AF"/>
    <w:rsid w:val="0004080C"/>
    <w:rsid w:val="0004098D"/>
    <w:rsid w:val="000409B4"/>
    <w:rsid w:val="000409C0"/>
    <w:rsid w:val="000409FE"/>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8DE"/>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07"/>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29F"/>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B1"/>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8F"/>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99"/>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EED"/>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0C"/>
    <w:rsid w:val="0005667C"/>
    <w:rsid w:val="00056690"/>
    <w:rsid w:val="000566C1"/>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9F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8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C6"/>
    <w:rsid w:val="000676FD"/>
    <w:rsid w:val="000677FB"/>
    <w:rsid w:val="0006784E"/>
    <w:rsid w:val="00067867"/>
    <w:rsid w:val="0006791E"/>
    <w:rsid w:val="0006798B"/>
    <w:rsid w:val="00067A31"/>
    <w:rsid w:val="00067AC2"/>
    <w:rsid w:val="00067B14"/>
    <w:rsid w:val="00067B35"/>
    <w:rsid w:val="00067B3C"/>
    <w:rsid w:val="00067BAD"/>
    <w:rsid w:val="00067E03"/>
    <w:rsid w:val="00067E16"/>
    <w:rsid w:val="00067E74"/>
    <w:rsid w:val="00067ED9"/>
    <w:rsid w:val="00067F85"/>
    <w:rsid w:val="00070096"/>
    <w:rsid w:val="0007011B"/>
    <w:rsid w:val="0007020B"/>
    <w:rsid w:val="0007022D"/>
    <w:rsid w:val="00070241"/>
    <w:rsid w:val="00070291"/>
    <w:rsid w:val="000703CA"/>
    <w:rsid w:val="000703D8"/>
    <w:rsid w:val="000703EF"/>
    <w:rsid w:val="00070584"/>
    <w:rsid w:val="000707C4"/>
    <w:rsid w:val="000707E4"/>
    <w:rsid w:val="00070884"/>
    <w:rsid w:val="000708BF"/>
    <w:rsid w:val="00070920"/>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8C7"/>
    <w:rsid w:val="00071A0A"/>
    <w:rsid w:val="00071A70"/>
    <w:rsid w:val="00071A76"/>
    <w:rsid w:val="00071A92"/>
    <w:rsid w:val="00071AD2"/>
    <w:rsid w:val="00071AFF"/>
    <w:rsid w:val="00071BB2"/>
    <w:rsid w:val="00071BF9"/>
    <w:rsid w:val="00071E30"/>
    <w:rsid w:val="00071F30"/>
    <w:rsid w:val="00072032"/>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B0"/>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42"/>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77ED8"/>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99"/>
    <w:rsid w:val="00080BEA"/>
    <w:rsid w:val="00080C31"/>
    <w:rsid w:val="00080CBA"/>
    <w:rsid w:val="00080F0E"/>
    <w:rsid w:val="00080F4A"/>
    <w:rsid w:val="00080F5D"/>
    <w:rsid w:val="00080FB5"/>
    <w:rsid w:val="000810B8"/>
    <w:rsid w:val="0008118F"/>
    <w:rsid w:val="0008125F"/>
    <w:rsid w:val="0008135F"/>
    <w:rsid w:val="000814B2"/>
    <w:rsid w:val="0008153A"/>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9D2"/>
    <w:rsid w:val="00085A30"/>
    <w:rsid w:val="00085A88"/>
    <w:rsid w:val="00085BB0"/>
    <w:rsid w:val="00085BBC"/>
    <w:rsid w:val="00085E9D"/>
    <w:rsid w:val="00085EA3"/>
    <w:rsid w:val="00085F6D"/>
    <w:rsid w:val="00085FAF"/>
    <w:rsid w:val="000860BA"/>
    <w:rsid w:val="00086293"/>
    <w:rsid w:val="00086328"/>
    <w:rsid w:val="00086370"/>
    <w:rsid w:val="000863B9"/>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CF0"/>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C99"/>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408"/>
    <w:rsid w:val="000915AE"/>
    <w:rsid w:val="0009163E"/>
    <w:rsid w:val="000916A9"/>
    <w:rsid w:val="0009179D"/>
    <w:rsid w:val="000917FB"/>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26"/>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8D5"/>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53"/>
    <w:rsid w:val="00097E77"/>
    <w:rsid w:val="000A0071"/>
    <w:rsid w:val="000A00FF"/>
    <w:rsid w:val="000A0311"/>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1B2"/>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17"/>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B45"/>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89"/>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B98"/>
    <w:rsid w:val="000B0D3E"/>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8D1"/>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405"/>
    <w:rsid w:val="000B45F1"/>
    <w:rsid w:val="000B45F9"/>
    <w:rsid w:val="000B463B"/>
    <w:rsid w:val="000B46E5"/>
    <w:rsid w:val="000B470B"/>
    <w:rsid w:val="000B474E"/>
    <w:rsid w:val="000B482A"/>
    <w:rsid w:val="000B482E"/>
    <w:rsid w:val="000B4892"/>
    <w:rsid w:val="000B48F8"/>
    <w:rsid w:val="000B4904"/>
    <w:rsid w:val="000B4945"/>
    <w:rsid w:val="000B49B6"/>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2D"/>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0A"/>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791"/>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9"/>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8DE"/>
    <w:rsid w:val="000D09A0"/>
    <w:rsid w:val="000D09A2"/>
    <w:rsid w:val="000D09BC"/>
    <w:rsid w:val="000D0B18"/>
    <w:rsid w:val="000D0B8E"/>
    <w:rsid w:val="000D0C30"/>
    <w:rsid w:val="000D0CCE"/>
    <w:rsid w:val="000D0DA7"/>
    <w:rsid w:val="000D0DF9"/>
    <w:rsid w:val="000D0EF9"/>
    <w:rsid w:val="000D1024"/>
    <w:rsid w:val="000D1026"/>
    <w:rsid w:val="000D1035"/>
    <w:rsid w:val="000D114C"/>
    <w:rsid w:val="000D1160"/>
    <w:rsid w:val="000D1166"/>
    <w:rsid w:val="000D129A"/>
    <w:rsid w:val="000D12CC"/>
    <w:rsid w:val="000D13D9"/>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8D5"/>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C2"/>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19"/>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69"/>
    <w:rsid w:val="000D6A9B"/>
    <w:rsid w:val="000D6CC3"/>
    <w:rsid w:val="000D6E0C"/>
    <w:rsid w:val="000D6E74"/>
    <w:rsid w:val="000D706F"/>
    <w:rsid w:val="000D715F"/>
    <w:rsid w:val="000D7193"/>
    <w:rsid w:val="000D72DB"/>
    <w:rsid w:val="000D7316"/>
    <w:rsid w:val="000D735C"/>
    <w:rsid w:val="000D7435"/>
    <w:rsid w:val="000D762F"/>
    <w:rsid w:val="000D768E"/>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475"/>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325"/>
    <w:rsid w:val="000E3519"/>
    <w:rsid w:val="000E3583"/>
    <w:rsid w:val="000E3657"/>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69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9E"/>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575"/>
    <w:rsid w:val="000F26BF"/>
    <w:rsid w:val="000F2701"/>
    <w:rsid w:val="000F2750"/>
    <w:rsid w:val="000F2863"/>
    <w:rsid w:val="000F28A7"/>
    <w:rsid w:val="000F290D"/>
    <w:rsid w:val="000F2981"/>
    <w:rsid w:val="000F29D9"/>
    <w:rsid w:val="000F2ABA"/>
    <w:rsid w:val="000F2B0C"/>
    <w:rsid w:val="000F2B1C"/>
    <w:rsid w:val="000F2B4D"/>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BC"/>
    <w:rsid w:val="000F3CE4"/>
    <w:rsid w:val="000F3E30"/>
    <w:rsid w:val="000F3E91"/>
    <w:rsid w:val="000F3EC6"/>
    <w:rsid w:val="000F3FA3"/>
    <w:rsid w:val="000F41EC"/>
    <w:rsid w:val="000F420B"/>
    <w:rsid w:val="000F421E"/>
    <w:rsid w:val="000F4284"/>
    <w:rsid w:val="000F42B8"/>
    <w:rsid w:val="000F443C"/>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6AB"/>
    <w:rsid w:val="000F5972"/>
    <w:rsid w:val="000F5A6D"/>
    <w:rsid w:val="000F5A9C"/>
    <w:rsid w:val="000F5AE0"/>
    <w:rsid w:val="000F5AEA"/>
    <w:rsid w:val="000F5AF6"/>
    <w:rsid w:val="000F5C7C"/>
    <w:rsid w:val="000F5CAD"/>
    <w:rsid w:val="000F5CFA"/>
    <w:rsid w:val="000F5D47"/>
    <w:rsid w:val="000F5D59"/>
    <w:rsid w:val="000F5DAA"/>
    <w:rsid w:val="000F5DB6"/>
    <w:rsid w:val="000F5F24"/>
    <w:rsid w:val="000F5FAE"/>
    <w:rsid w:val="000F5FD5"/>
    <w:rsid w:val="000F602A"/>
    <w:rsid w:val="000F6035"/>
    <w:rsid w:val="000F608F"/>
    <w:rsid w:val="000F618D"/>
    <w:rsid w:val="000F61C0"/>
    <w:rsid w:val="000F62B9"/>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1B1"/>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AF8"/>
    <w:rsid w:val="00101BAE"/>
    <w:rsid w:val="00101BDE"/>
    <w:rsid w:val="00101BF5"/>
    <w:rsid w:val="00101C71"/>
    <w:rsid w:val="00101CCB"/>
    <w:rsid w:val="00101DBE"/>
    <w:rsid w:val="00101EA5"/>
    <w:rsid w:val="00101ED3"/>
    <w:rsid w:val="00101F10"/>
    <w:rsid w:val="001021FA"/>
    <w:rsid w:val="00102217"/>
    <w:rsid w:val="00102326"/>
    <w:rsid w:val="0010235E"/>
    <w:rsid w:val="0010236A"/>
    <w:rsid w:val="0010250A"/>
    <w:rsid w:val="0010253B"/>
    <w:rsid w:val="001025DD"/>
    <w:rsid w:val="001026CE"/>
    <w:rsid w:val="001027BF"/>
    <w:rsid w:val="001027CF"/>
    <w:rsid w:val="0010288F"/>
    <w:rsid w:val="001028BA"/>
    <w:rsid w:val="001028BD"/>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AA4"/>
    <w:rsid w:val="00103B78"/>
    <w:rsid w:val="00103CF3"/>
    <w:rsid w:val="00103E3D"/>
    <w:rsid w:val="00103F6F"/>
    <w:rsid w:val="00104012"/>
    <w:rsid w:val="001040ED"/>
    <w:rsid w:val="001041A5"/>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D84"/>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36"/>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ECA"/>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07F50"/>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9B2"/>
    <w:rsid w:val="00112A42"/>
    <w:rsid w:val="00112AE0"/>
    <w:rsid w:val="00112B17"/>
    <w:rsid w:val="00112BA4"/>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7F"/>
    <w:rsid w:val="00113DB5"/>
    <w:rsid w:val="00113FBD"/>
    <w:rsid w:val="001141CA"/>
    <w:rsid w:val="00114257"/>
    <w:rsid w:val="001142BE"/>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125"/>
    <w:rsid w:val="0011524F"/>
    <w:rsid w:val="00115363"/>
    <w:rsid w:val="001155E0"/>
    <w:rsid w:val="00115641"/>
    <w:rsid w:val="00115A01"/>
    <w:rsid w:val="00115A2A"/>
    <w:rsid w:val="00115C3B"/>
    <w:rsid w:val="00115D5E"/>
    <w:rsid w:val="00115DB8"/>
    <w:rsid w:val="00115DEB"/>
    <w:rsid w:val="00115E98"/>
    <w:rsid w:val="0011610B"/>
    <w:rsid w:val="001161AD"/>
    <w:rsid w:val="001161D8"/>
    <w:rsid w:val="00116262"/>
    <w:rsid w:val="001164C5"/>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48"/>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BD"/>
    <w:rsid w:val="001235EF"/>
    <w:rsid w:val="00123662"/>
    <w:rsid w:val="0012367F"/>
    <w:rsid w:val="00123820"/>
    <w:rsid w:val="0012384A"/>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18"/>
    <w:rsid w:val="00131E48"/>
    <w:rsid w:val="00131E9F"/>
    <w:rsid w:val="00131EB4"/>
    <w:rsid w:val="00131FC5"/>
    <w:rsid w:val="00132016"/>
    <w:rsid w:val="00132063"/>
    <w:rsid w:val="00132066"/>
    <w:rsid w:val="0013209C"/>
    <w:rsid w:val="00132167"/>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07D"/>
    <w:rsid w:val="001331A3"/>
    <w:rsid w:val="001331D1"/>
    <w:rsid w:val="001332D7"/>
    <w:rsid w:val="00133679"/>
    <w:rsid w:val="001337FE"/>
    <w:rsid w:val="0013382A"/>
    <w:rsid w:val="00133843"/>
    <w:rsid w:val="00133879"/>
    <w:rsid w:val="00133933"/>
    <w:rsid w:val="00133A13"/>
    <w:rsid w:val="00133ADA"/>
    <w:rsid w:val="00133B0C"/>
    <w:rsid w:val="00133C02"/>
    <w:rsid w:val="00133C86"/>
    <w:rsid w:val="00133C8C"/>
    <w:rsid w:val="00133DED"/>
    <w:rsid w:val="00133E6D"/>
    <w:rsid w:val="00133EE8"/>
    <w:rsid w:val="00134047"/>
    <w:rsid w:val="00134193"/>
    <w:rsid w:val="001341B6"/>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687"/>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2F"/>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A0"/>
    <w:rsid w:val="001412B1"/>
    <w:rsid w:val="001412FD"/>
    <w:rsid w:val="0014144C"/>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8D"/>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8B"/>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5"/>
    <w:rsid w:val="00145E8F"/>
    <w:rsid w:val="00145F24"/>
    <w:rsid w:val="00145FA6"/>
    <w:rsid w:val="001460C0"/>
    <w:rsid w:val="001461CD"/>
    <w:rsid w:val="0014641B"/>
    <w:rsid w:val="00146430"/>
    <w:rsid w:val="001464E5"/>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371"/>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7D8"/>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6C"/>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DE"/>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C63"/>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9F2"/>
    <w:rsid w:val="00157A5A"/>
    <w:rsid w:val="00157B00"/>
    <w:rsid w:val="00157B56"/>
    <w:rsid w:val="00157BD8"/>
    <w:rsid w:val="00157C00"/>
    <w:rsid w:val="00157D98"/>
    <w:rsid w:val="00157E69"/>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5"/>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71"/>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36"/>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6D8"/>
    <w:rsid w:val="001717CC"/>
    <w:rsid w:val="001717CE"/>
    <w:rsid w:val="001718A1"/>
    <w:rsid w:val="001718B8"/>
    <w:rsid w:val="0017191D"/>
    <w:rsid w:val="0017193A"/>
    <w:rsid w:val="00171955"/>
    <w:rsid w:val="00171BB0"/>
    <w:rsid w:val="00171C39"/>
    <w:rsid w:val="00171CE1"/>
    <w:rsid w:val="00171D1A"/>
    <w:rsid w:val="00171E8A"/>
    <w:rsid w:val="00171EAF"/>
    <w:rsid w:val="00171F2A"/>
    <w:rsid w:val="00172042"/>
    <w:rsid w:val="001720BA"/>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A89"/>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DE5"/>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C0A"/>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7D"/>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2F78"/>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19"/>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5"/>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BDC"/>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616"/>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07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27"/>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3D"/>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7B"/>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0D"/>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2FB1"/>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10"/>
    <w:rsid w:val="001A4130"/>
    <w:rsid w:val="001A41DE"/>
    <w:rsid w:val="001A4219"/>
    <w:rsid w:val="001A4254"/>
    <w:rsid w:val="001A470D"/>
    <w:rsid w:val="001A4742"/>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7B8"/>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B62"/>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BEC"/>
    <w:rsid w:val="001B0C00"/>
    <w:rsid w:val="001B0DBC"/>
    <w:rsid w:val="001B0EC6"/>
    <w:rsid w:val="001B0FAE"/>
    <w:rsid w:val="001B1055"/>
    <w:rsid w:val="001B11E3"/>
    <w:rsid w:val="001B1296"/>
    <w:rsid w:val="001B12A2"/>
    <w:rsid w:val="001B12F8"/>
    <w:rsid w:val="001B1322"/>
    <w:rsid w:val="001B14C1"/>
    <w:rsid w:val="001B14E0"/>
    <w:rsid w:val="001B14F1"/>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E4"/>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2F1A"/>
    <w:rsid w:val="001B3025"/>
    <w:rsid w:val="001B306B"/>
    <w:rsid w:val="001B3179"/>
    <w:rsid w:val="001B3194"/>
    <w:rsid w:val="001B3332"/>
    <w:rsid w:val="001B343A"/>
    <w:rsid w:val="001B347A"/>
    <w:rsid w:val="001B3554"/>
    <w:rsid w:val="001B35C5"/>
    <w:rsid w:val="001B35E3"/>
    <w:rsid w:val="001B368C"/>
    <w:rsid w:val="001B3736"/>
    <w:rsid w:val="001B381E"/>
    <w:rsid w:val="001B38AC"/>
    <w:rsid w:val="001B38F0"/>
    <w:rsid w:val="001B397B"/>
    <w:rsid w:val="001B3A0F"/>
    <w:rsid w:val="001B3A55"/>
    <w:rsid w:val="001B3C4F"/>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91"/>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8EF"/>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DC6"/>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1B"/>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59E"/>
    <w:rsid w:val="001C26AF"/>
    <w:rsid w:val="001C2744"/>
    <w:rsid w:val="001C276D"/>
    <w:rsid w:val="001C27D3"/>
    <w:rsid w:val="001C27D9"/>
    <w:rsid w:val="001C28B6"/>
    <w:rsid w:val="001C28C6"/>
    <w:rsid w:val="001C28E0"/>
    <w:rsid w:val="001C29D0"/>
    <w:rsid w:val="001C2A01"/>
    <w:rsid w:val="001C2A09"/>
    <w:rsid w:val="001C2C15"/>
    <w:rsid w:val="001C2C45"/>
    <w:rsid w:val="001C2E80"/>
    <w:rsid w:val="001C2F57"/>
    <w:rsid w:val="001C303D"/>
    <w:rsid w:val="001C30A5"/>
    <w:rsid w:val="001C31B6"/>
    <w:rsid w:val="001C31C0"/>
    <w:rsid w:val="001C3246"/>
    <w:rsid w:val="001C3261"/>
    <w:rsid w:val="001C330C"/>
    <w:rsid w:val="001C331B"/>
    <w:rsid w:val="001C334E"/>
    <w:rsid w:val="001C337D"/>
    <w:rsid w:val="001C33A8"/>
    <w:rsid w:val="001C3407"/>
    <w:rsid w:val="001C357C"/>
    <w:rsid w:val="001C35B6"/>
    <w:rsid w:val="001C35C3"/>
    <w:rsid w:val="001C3634"/>
    <w:rsid w:val="001C363D"/>
    <w:rsid w:val="001C365C"/>
    <w:rsid w:val="001C36D0"/>
    <w:rsid w:val="001C3791"/>
    <w:rsid w:val="001C389A"/>
    <w:rsid w:val="001C38D7"/>
    <w:rsid w:val="001C39AB"/>
    <w:rsid w:val="001C39C3"/>
    <w:rsid w:val="001C3AF2"/>
    <w:rsid w:val="001C3B48"/>
    <w:rsid w:val="001C3B8D"/>
    <w:rsid w:val="001C3C9B"/>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720"/>
    <w:rsid w:val="001C4946"/>
    <w:rsid w:val="001C49FA"/>
    <w:rsid w:val="001C4B96"/>
    <w:rsid w:val="001C4BB1"/>
    <w:rsid w:val="001C4BF1"/>
    <w:rsid w:val="001C4C31"/>
    <w:rsid w:val="001C4C83"/>
    <w:rsid w:val="001C4CA3"/>
    <w:rsid w:val="001C4E71"/>
    <w:rsid w:val="001C4E9B"/>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6FD3"/>
    <w:rsid w:val="001C700E"/>
    <w:rsid w:val="001C7344"/>
    <w:rsid w:val="001C7482"/>
    <w:rsid w:val="001C7546"/>
    <w:rsid w:val="001C754E"/>
    <w:rsid w:val="001C75B9"/>
    <w:rsid w:val="001C75DE"/>
    <w:rsid w:val="001C7741"/>
    <w:rsid w:val="001C7777"/>
    <w:rsid w:val="001C77F8"/>
    <w:rsid w:val="001C7876"/>
    <w:rsid w:val="001C79D9"/>
    <w:rsid w:val="001C7A2C"/>
    <w:rsid w:val="001C7BD3"/>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79B"/>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877"/>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796"/>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9BF"/>
    <w:rsid w:val="001E1A54"/>
    <w:rsid w:val="001E1A7F"/>
    <w:rsid w:val="001E1C2F"/>
    <w:rsid w:val="001E1D46"/>
    <w:rsid w:val="001E1E02"/>
    <w:rsid w:val="001E1EAA"/>
    <w:rsid w:val="001E1EB9"/>
    <w:rsid w:val="001E1F54"/>
    <w:rsid w:val="001E1F77"/>
    <w:rsid w:val="001E1F8B"/>
    <w:rsid w:val="001E2004"/>
    <w:rsid w:val="001E2052"/>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67"/>
    <w:rsid w:val="001E467E"/>
    <w:rsid w:val="001E47BA"/>
    <w:rsid w:val="001E480F"/>
    <w:rsid w:val="001E48A4"/>
    <w:rsid w:val="001E4A20"/>
    <w:rsid w:val="001E4A46"/>
    <w:rsid w:val="001E4A6A"/>
    <w:rsid w:val="001E4A6E"/>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7AE"/>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AA5"/>
    <w:rsid w:val="001F1B79"/>
    <w:rsid w:val="001F1B7A"/>
    <w:rsid w:val="001F1B96"/>
    <w:rsid w:val="001F1C90"/>
    <w:rsid w:val="001F1E29"/>
    <w:rsid w:val="001F1E92"/>
    <w:rsid w:val="001F20EF"/>
    <w:rsid w:val="001F2158"/>
    <w:rsid w:val="001F2345"/>
    <w:rsid w:val="001F2365"/>
    <w:rsid w:val="001F238C"/>
    <w:rsid w:val="001F23D9"/>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27"/>
    <w:rsid w:val="001F2B8A"/>
    <w:rsid w:val="001F2C2A"/>
    <w:rsid w:val="001F2CEB"/>
    <w:rsid w:val="001F2D03"/>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5E"/>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05"/>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D18"/>
    <w:rsid w:val="001F6EE4"/>
    <w:rsid w:val="001F6F11"/>
    <w:rsid w:val="001F70A0"/>
    <w:rsid w:val="001F718D"/>
    <w:rsid w:val="001F734B"/>
    <w:rsid w:val="001F7368"/>
    <w:rsid w:val="001F73EB"/>
    <w:rsid w:val="001F74BB"/>
    <w:rsid w:val="001F74D3"/>
    <w:rsid w:val="001F74DF"/>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CEF"/>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AA9"/>
    <w:rsid w:val="00201B01"/>
    <w:rsid w:val="00201B3C"/>
    <w:rsid w:val="00201B80"/>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5A"/>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BBD"/>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A9F"/>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33"/>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25"/>
    <w:rsid w:val="00212954"/>
    <w:rsid w:val="00212960"/>
    <w:rsid w:val="00212A75"/>
    <w:rsid w:val="00212B93"/>
    <w:rsid w:val="00212BF3"/>
    <w:rsid w:val="00212E46"/>
    <w:rsid w:val="00212F7E"/>
    <w:rsid w:val="00212FA2"/>
    <w:rsid w:val="00212FBC"/>
    <w:rsid w:val="00212FF7"/>
    <w:rsid w:val="00213469"/>
    <w:rsid w:val="00213470"/>
    <w:rsid w:val="0021353E"/>
    <w:rsid w:val="00213554"/>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26"/>
    <w:rsid w:val="00215C79"/>
    <w:rsid w:val="00215E01"/>
    <w:rsid w:val="00215E09"/>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2B4"/>
    <w:rsid w:val="0022334F"/>
    <w:rsid w:val="002233F1"/>
    <w:rsid w:val="0022349A"/>
    <w:rsid w:val="00223599"/>
    <w:rsid w:val="002237A3"/>
    <w:rsid w:val="0022389F"/>
    <w:rsid w:val="002238ED"/>
    <w:rsid w:val="002239A8"/>
    <w:rsid w:val="002239BE"/>
    <w:rsid w:val="00223AB6"/>
    <w:rsid w:val="00223AE1"/>
    <w:rsid w:val="00223B1A"/>
    <w:rsid w:val="00223BAA"/>
    <w:rsid w:val="00223C42"/>
    <w:rsid w:val="00223CC0"/>
    <w:rsid w:val="00223DB1"/>
    <w:rsid w:val="00223DBA"/>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D8"/>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1AE"/>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47"/>
    <w:rsid w:val="00230B6C"/>
    <w:rsid w:val="00230C0F"/>
    <w:rsid w:val="00230C19"/>
    <w:rsid w:val="00230CBA"/>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6DA"/>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2D9"/>
    <w:rsid w:val="002343C5"/>
    <w:rsid w:val="0023454B"/>
    <w:rsid w:val="00234655"/>
    <w:rsid w:val="00234661"/>
    <w:rsid w:val="0023466B"/>
    <w:rsid w:val="002346EC"/>
    <w:rsid w:val="00234730"/>
    <w:rsid w:val="00234797"/>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008"/>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18"/>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2ED"/>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960"/>
    <w:rsid w:val="00244A62"/>
    <w:rsid w:val="00244A6B"/>
    <w:rsid w:val="00244A95"/>
    <w:rsid w:val="00244ABE"/>
    <w:rsid w:val="00244C2B"/>
    <w:rsid w:val="00244F5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35"/>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BAE"/>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4F"/>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62"/>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5F"/>
    <w:rsid w:val="002563A3"/>
    <w:rsid w:val="00256459"/>
    <w:rsid w:val="002565BF"/>
    <w:rsid w:val="002565C9"/>
    <w:rsid w:val="00256710"/>
    <w:rsid w:val="002567BA"/>
    <w:rsid w:val="002567C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1A6"/>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1FFB"/>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B7A"/>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0D3"/>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0"/>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6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48B"/>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758"/>
    <w:rsid w:val="002778F5"/>
    <w:rsid w:val="00277985"/>
    <w:rsid w:val="0027798E"/>
    <w:rsid w:val="00277A90"/>
    <w:rsid w:val="00277A9F"/>
    <w:rsid w:val="00277BAC"/>
    <w:rsid w:val="00277BCA"/>
    <w:rsid w:val="00277C6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BB7"/>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6DC"/>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8AD"/>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AFC"/>
    <w:rsid w:val="00285B53"/>
    <w:rsid w:val="00285B67"/>
    <w:rsid w:val="00285DBB"/>
    <w:rsid w:val="00285DF4"/>
    <w:rsid w:val="00285E3C"/>
    <w:rsid w:val="00285FA1"/>
    <w:rsid w:val="00285FBF"/>
    <w:rsid w:val="00286077"/>
    <w:rsid w:val="00286121"/>
    <w:rsid w:val="00286274"/>
    <w:rsid w:val="002863E8"/>
    <w:rsid w:val="00286419"/>
    <w:rsid w:val="002864EA"/>
    <w:rsid w:val="002864F3"/>
    <w:rsid w:val="0028650E"/>
    <w:rsid w:val="00286529"/>
    <w:rsid w:val="0028657F"/>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5A"/>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27"/>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4EF"/>
    <w:rsid w:val="002905C2"/>
    <w:rsid w:val="002905E7"/>
    <w:rsid w:val="002905F0"/>
    <w:rsid w:val="00290607"/>
    <w:rsid w:val="00290698"/>
    <w:rsid w:val="002906F7"/>
    <w:rsid w:val="0029072F"/>
    <w:rsid w:val="00290764"/>
    <w:rsid w:val="00290843"/>
    <w:rsid w:val="0029088F"/>
    <w:rsid w:val="00290903"/>
    <w:rsid w:val="00290949"/>
    <w:rsid w:val="002909FE"/>
    <w:rsid w:val="00290A14"/>
    <w:rsid w:val="00290A42"/>
    <w:rsid w:val="00290A6E"/>
    <w:rsid w:val="00290AC8"/>
    <w:rsid w:val="00290B21"/>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D6"/>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90"/>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58F"/>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1E"/>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343"/>
    <w:rsid w:val="002A2404"/>
    <w:rsid w:val="002A25A6"/>
    <w:rsid w:val="002A26AE"/>
    <w:rsid w:val="002A277A"/>
    <w:rsid w:val="002A27D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B48"/>
    <w:rsid w:val="002B4C26"/>
    <w:rsid w:val="002B4C7F"/>
    <w:rsid w:val="002B4D41"/>
    <w:rsid w:val="002B4DF3"/>
    <w:rsid w:val="002B4E02"/>
    <w:rsid w:val="002B4E5C"/>
    <w:rsid w:val="002B4EAF"/>
    <w:rsid w:val="002B4F71"/>
    <w:rsid w:val="002B4F7E"/>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CEE"/>
    <w:rsid w:val="002C0DA5"/>
    <w:rsid w:val="002C0E9C"/>
    <w:rsid w:val="002C0E9D"/>
    <w:rsid w:val="002C0EDE"/>
    <w:rsid w:val="002C0EE0"/>
    <w:rsid w:val="002C0F18"/>
    <w:rsid w:val="002C0FB0"/>
    <w:rsid w:val="002C0FBF"/>
    <w:rsid w:val="002C0FF1"/>
    <w:rsid w:val="002C1095"/>
    <w:rsid w:val="002C11E2"/>
    <w:rsid w:val="002C1295"/>
    <w:rsid w:val="002C12AE"/>
    <w:rsid w:val="002C1359"/>
    <w:rsid w:val="002C1441"/>
    <w:rsid w:val="002C1546"/>
    <w:rsid w:val="002C155E"/>
    <w:rsid w:val="002C166C"/>
    <w:rsid w:val="002C175E"/>
    <w:rsid w:val="002C17CB"/>
    <w:rsid w:val="002C1850"/>
    <w:rsid w:val="002C1A9B"/>
    <w:rsid w:val="002C1AA8"/>
    <w:rsid w:val="002C1D92"/>
    <w:rsid w:val="002C1DAE"/>
    <w:rsid w:val="002C1E2C"/>
    <w:rsid w:val="002C1EFA"/>
    <w:rsid w:val="002C21D6"/>
    <w:rsid w:val="002C2213"/>
    <w:rsid w:val="002C22B8"/>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7B2"/>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A81"/>
    <w:rsid w:val="002C4B48"/>
    <w:rsid w:val="002C4C37"/>
    <w:rsid w:val="002C4C3E"/>
    <w:rsid w:val="002C4C59"/>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3F5"/>
    <w:rsid w:val="002C645E"/>
    <w:rsid w:val="002C6496"/>
    <w:rsid w:val="002C64DE"/>
    <w:rsid w:val="002C664E"/>
    <w:rsid w:val="002C66F9"/>
    <w:rsid w:val="002C6A1C"/>
    <w:rsid w:val="002C6A71"/>
    <w:rsid w:val="002C6B67"/>
    <w:rsid w:val="002C6B76"/>
    <w:rsid w:val="002C6CFF"/>
    <w:rsid w:val="002C6EC5"/>
    <w:rsid w:val="002C6FBD"/>
    <w:rsid w:val="002C717B"/>
    <w:rsid w:val="002C7324"/>
    <w:rsid w:val="002C73B5"/>
    <w:rsid w:val="002C754B"/>
    <w:rsid w:val="002C7564"/>
    <w:rsid w:val="002C7568"/>
    <w:rsid w:val="002C75AE"/>
    <w:rsid w:val="002C75E6"/>
    <w:rsid w:val="002C766A"/>
    <w:rsid w:val="002C779B"/>
    <w:rsid w:val="002C78D7"/>
    <w:rsid w:val="002C79BC"/>
    <w:rsid w:val="002C7B4F"/>
    <w:rsid w:val="002C7BE6"/>
    <w:rsid w:val="002C7D37"/>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30"/>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6AF"/>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403"/>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51E"/>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0"/>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C"/>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14F"/>
    <w:rsid w:val="002E120F"/>
    <w:rsid w:val="002E1233"/>
    <w:rsid w:val="002E1237"/>
    <w:rsid w:val="002E12A6"/>
    <w:rsid w:val="002E1344"/>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88D"/>
    <w:rsid w:val="002E2924"/>
    <w:rsid w:val="002E2960"/>
    <w:rsid w:val="002E2B1D"/>
    <w:rsid w:val="002E2C9D"/>
    <w:rsid w:val="002E2DCC"/>
    <w:rsid w:val="002E2E84"/>
    <w:rsid w:val="002E2F03"/>
    <w:rsid w:val="002E2F79"/>
    <w:rsid w:val="002E3069"/>
    <w:rsid w:val="002E31C9"/>
    <w:rsid w:val="002E320C"/>
    <w:rsid w:val="002E34A2"/>
    <w:rsid w:val="002E3659"/>
    <w:rsid w:val="002E36F9"/>
    <w:rsid w:val="002E37B8"/>
    <w:rsid w:val="002E3A85"/>
    <w:rsid w:val="002E3A88"/>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98"/>
    <w:rsid w:val="002E71ED"/>
    <w:rsid w:val="002E7219"/>
    <w:rsid w:val="002E7412"/>
    <w:rsid w:val="002E747A"/>
    <w:rsid w:val="002E75ED"/>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29"/>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49"/>
    <w:rsid w:val="002F1C72"/>
    <w:rsid w:val="002F1C75"/>
    <w:rsid w:val="002F1CDC"/>
    <w:rsid w:val="002F1D29"/>
    <w:rsid w:val="002F1DAA"/>
    <w:rsid w:val="002F1DEB"/>
    <w:rsid w:val="002F1EC4"/>
    <w:rsid w:val="002F1FFF"/>
    <w:rsid w:val="002F2084"/>
    <w:rsid w:val="002F20DD"/>
    <w:rsid w:val="002F21AD"/>
    <w:rsid w:val="002F2232"/>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BE5"/>
    <w:rsid w:val="002F2CC6"/>
    <w:rsid w:val="002F2D04"/>
    <w:rsid w:val="002F2D0F"/>
    <w:rsid w:val="002F2DC2"/>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B5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7B"/>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5F"/>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59"/>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4E"/>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DE"/>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0B"/>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438"/>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8CA"/>
    <w:rsid w:val="00320A57"/>
    <w:rsid w:val="00320BF7"/>
    <w:rsid w:val="00320C4D"/>
    <w:rsid w:val="00320C97"/>
    <w:rsid w:val="00320E44"/>
    <w:rsid w:val="00321079"/>
    <w:rsid w:val="00321183"/>
    <w:rsid w:val="0032121A"/>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1E1"/>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E7F"/>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5EF2"/>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7C3"/>
    <w:rsid w:val="003277F2"/>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246"/>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C31"/>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B9A"/>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BFB"/>
    <w:rsid w:val="00341C92"/>
    <w:rsid w:val="00341D0B"/>
    <w:rsid w:val="00341D46"/>
    <w:rsid w:val="00341E28"/>
    <w:rsid w:val="00341E67"/>
    <w:rsid w:val="00341EA6"/>
    <w:rsid w:val="00341EAA"/>
    <w:rsid w:val="00341F63"/>
    <w:rsid w:val="00341FA2"/>
    <w:rsid w:val="0034240E"/>
    <w:rsid w:val="00342490"/>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733"/>
    <w:rsid w:val="00344857"/>
    <w:rsid w:val="0034486B"/>
    <w:rsid w:val="00344979"/>
    <w:rsid w:val="00344985"/>
    <w:rsid w:val="00344A3F"/>
    <w:rsid w:val="00344A51"/>
    <w:rsid w:val="00344BA0"/>
    <w:rsid w:val="00344C27"/>
    <w:rsid w:val="00344C4E"/>
    <w:rsid w:val="00344C81"/>
    <w:rsid w:val="00344D1E"/>
    <w:rsid w:val="00344D48"/>
    <w:rsid w:val="00344E9E"/>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3F"/>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21"/>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D65"/>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47"/>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3B"/>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0DB"/>
    <w:rsid w:val="0036034B"/>
    <w:rsid w:val="003603A2"/>
    <w:rsid w:val="00360504"/>
    <w:rsid w:val="0036052D"/>
    <w:rsid w:val="00360598"/>
    <w:rsid w:val="00360737"/>
    <w:rsid w:val="0036076F"/>
    <w:rsid w:val="003607B3"/>
    <w:rsid w:val="003607D5"/>
    <w:rsid w:val="003607DA"/>
    <w:rsid w:val="00360841"/>
    <w:rsid w:val="003608EC"/>
    <w:rsid w:val="0036094C"/>
    <w:rsid w:val="003609D6"/>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AC5"/>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2B"/>
    <w:rsid w:val="00365136"/>
    <w:rsid w:val="0036520D"/>
    <w:rsid w:val="00365210"/>
    <w:rsid w:val="0036523F"/>
    <w:rsid w:val="003652A7"/>
    <w:rsid w:val="00365341"/>
    <w:rsid w:val="003653C0"/>
    <w:rsid w:val="003653C5"/>
    <w:rsid w:val="003653CC"/>
    <w:rsid w:val="00365582"/>
    <w:rsid w:val="003657CE"/>
    <w:rsid w:val="0036582C"/>
    <w:rsid w:val="00365838"/>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629"/>
    <w:rsid w:val="0036673D"/>
    <w:rsid w:val="00366760"/>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676"/>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4C"/>
    <w:rsid w:val="00370A94"/>
    <w:rsid w:val="00370B8C"/>
    <w:rsid w:val="00370CBF"/>
    <w:rsid w:val="00370CCA"/>
    <w:rsid w:val="00370D33"/>
    <w:rsid w:val="00370DAE"/>
    <w:rsid w:val="00370EB6"/>
    <w:rsid w:val="00370EC3"/>
    <w:rsid w:val="00370EE8"/>
    <w:rsid w:val="003710BC"/>
    <w:rsid w:val="0037120D"/>
    <w:rsid w:val="00371247"/>
    <w:rsid w:val="003712E1"/>
    <w:rsid w:val="003712EE"/>
    <w:rsid w:val="003712FE"/>
    <w:rsid w:val="00371331"/>
    <w:rsid w:val="00371347"/>
    <w:rsid w:val="00371405"/>
    <w:rsid w:val="003714BB"/>
    <w:rsid w:val="003715A2"/>
    <w:rsid w:val="0037162E"/>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1AF"/>
    <w:rsid w:val="0037232C"/>
    <w:rsid w:val="00372374"/>
    <w:rsid w:val="00372382"/>
    <w:rsid w:val="0037248B"/>
    <w:rsid w:val="0037249B"/>
    <w:rsid w:val="003725E4"/>
    <w:rsid w:val="00372699"/>
    <w:rsid w:val="003726C0"/>
    <w:rsid w:val="0037275F"/>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6D"/>
    <w:rsid w:val="003738BA"/>
    <w:rsid w:val="00373941"/>
    <w:rsid w:val="00373AC3"/>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79B"/>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9F1"/>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65"/>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5C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87FEC"/>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BD"/>
    <w:rsid w:val="00390FFF"/>
    <w:rsid w:val="003911C1"/>
    <w:rsid w:val="003912AB"/>
    <w:rsid w:val="003913EF"/>
    <w:rsid w:val="003914EE"/>
    <w:rsid w:val="0039164F"/>
    <w:rsid w:val="003916DC"/>
    <w:rsid w:val="00391761"/>
    <w:rsid w:val="003918A7"/>
    <w:rsid w:val="003918B0"/>
    <w:rsid w:val="00391A09"/>
    <w:rsid w:val="00391AC0"/>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3BA"/>
    <w:rsid w:val="0039340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65"/>
    <w:rsid w:val="00396FE8"/>
    <w:rsid w:val="00397040"/>
    <w:rsid w:val="003970D3"/>
    <w:rsid w:val="003970F1"/>
    <w:rsid w:val="00397201"/>
    <w:rsid w:val="003972A4"/>
    <w:rsid w:val="00397401"/>
    <w:rsid w:val="00397417"/>
    <w:rsid w:val="003974BF"/>
    <w:rsid w:val="003974E2"/>
    <w:rsid w:val="00397518"/>
    <w:rsid w:val="00397558"/>
    <w:rsid w:val="00397585"/>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C6"/>
    <w:rsid w:val="003A1FE9"/>
    <w:rsid w:val="003A200E"/>
    <w:rsid w:val="003A207C"/>
    <w:rsid w:val="003A221E"/>
    <w:rsid w:val="003A234C"/>
    <w:rsid w:val="003A24C6"/>
    <w:rsid w:val="003A24ED"/>
    <w:rsid w:val="003A2573"/>
    <w:rsid w:val="003A26EA"/>
    <w:rsid w:val="003A2810"/>
    <w:rsid w:val="003A2862"/>
    <w:rsid w:val="003A28A9"/>
    <w:rsid w:val="003A294E"/>
    <w:rsid w:val="003A2966"/>
    <w:rsid w:val="003A2AE0"/>
    <w:rsid w:val="003A2AEB"/>
    <w:rsid w:val="003A2BAF"/>
    <w:rsid w:val="003A2BC5"/>
    <w:rsid w:val="003A2DC6"/>
    <w:rsid w:val="003A2DE0"/>
    <w:rsid w:val="003A2E24"/>
    <w:rsid w:val="003A2EB8"/>
    <w:rsid w:val="003A2F48"/>
    <w:rsid w:val="003A3170"/>
    <w:rsid w:val="003A321C"/>
    <w:rsid w:val="003A32BF"/>
    <w:rsid w:val="003A32C1"/>
    <w:rsid w:val="003A3445"/>
    <w:rsid w:val="003A3500"/>
    <w:rsid w:val="003A3597"/>
    <w:rsid w:val="003A37E9"/>
    <w:rsid w:val="003A3912"/>
    <w:rsid w:val="003A394E"/>
    <w:rsid w:val="003A3A34"/>
    <w:rsid w:val="003A3AC9"/>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C8"/>
    <w:rsid w:val="003A4FE6"/>
    <w:rsid w:val="003A5058"/>
    <w:rsid w:val="003A5092"/>
    <w:rsid w:val="003A5174"/>
    <w:rsid w:val="003A5217"/>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5"/>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796"/>
    <w:rsid w:val="003A6802"/>
    <w:rsid w:val="003A68F6"/>
    <w:rsid w:val="003A693F"/>
    <w:rsid w:val="003A697E"/>
    <w:rsid w:val="003A6B77"/>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16"/>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9F4"/>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8F7"/>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251"/>
    <w:rsid w:val="003B633C"/>
    <w:rsid w:val="003B63A0"/>
    <w:rsid w:val="003B642E"/>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74"/>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65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999"/>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07"/>
    <w:rsid w:val="003C5B1A"/>
    <w:rsid w:val="003C5B4C"/>
    <w:rsid w:val="003C5CBD"/>
    <w:rsid w:val="003C5DD8"/>
    <w:rsid w:val="003C5DD9"/>
    <w:rsid w:val="003C5F2F"/>
    <w:rsid w:val="003C5F5A"/>
    <w:rsid w:val="003C60F9"/>
    <w:rsid w:val="003C6305"/>
    <w:rsid w:val="003C6329"/>
    <w:rsid w:val="003C6375"/>
    <w:rsid w:val="003C641F"/>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1"/>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62"/>
    <w:rsid w:val="003D0273"/>
    <w:rsid w:val="003D02F7"/>
    <w:rsid w:val="003D0302"/>
    <w:rsid w:val="003D0310"/>
    <w:rsid w:val="003D034C"/>
    <w:rsid w:val="003D0395"/>
    <w:rsid w:val="003D0409"/>
    <w:rsid w:val="003D04FD"/>
    <w:rsid w:val="003D050F"/>
    <w:rsid w:val="003D07A7"/>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03"/>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5D2"/>
    <w:rsid w:val="003D4756"/>
    <w:rsid w:val="003D49B2"/>
    <w:rsid w:val="003D49B8"/>
    <w:rsid w:val="003D4B37"/>
    <w:rsid w:val="003D4B51"/>
    <w:rsid w:val="003D4C04"/>
    <w:rsid w:val="003D4C45"/>
    <w:rsid w:val="003D4D47"/>
    <w:rsid w:val="003D4E51"/>
    <w:rsid w:val="003D4E59"/>
    <w:rsid w:val="003D4EF2"/>
    <w:rsid w:val="003D4FFD"/>
    <w:rsid w:val="003D50C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40"/>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2D1"/>
    <w:rsid w:val="003E341F"/>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1B"/>
    <w:rsid w:val="003E5A6A"/>
    <w:rsid w:val="003E5CBF"/>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6D0"/>
    <w:rsid w:val="003E67C0"/>
    <w:rsid w:val="003E680F"/>
    <w:rsid w:val="003E683A"/>
    <w:rsid w:val="003E6854"/>
    <w:rsid w:val="003E6908"/>
    <w:rsid w:val="003E690F"/>
    <w:rsid w:val="003E6B05"/>
    <w:rsid w:val="003E6BB8"/>
    <w:rsid w:val="003E6BEB"/>
    <w:rsid w:val="003E6C4F"/>
    <w:rsid w:val="003E6CA5"/>
    <w:rsid w:val="003E6E1D"/>
    <w:rsid w:val="003E6E5A"/>
    <w:rsid w:val="003E6F14"/>
    <w:rsid w:val="003E6FAC"/>
    <w:rsid w:val="003E6FB1"/>
    <w:rsid w:val="003E720D"/>
    <w:rsid w:val="003E7216"/>
    <w:rsid w:val="003E732B"/>
    <w:rsid w:val="003E746F"/>
    <w:rsid w:val="003E7495"/>
    <w:rsid w:val="003E74E3"/>
    <w:rsid w:val="003E7632"/>
    <w:rsid w:val="003E778E"/>
    <w:rsid w:val="003E793F"/>
    <w:rsid w:val="003E795A"/>
    <w:rsid w:val="003E79A0"/>
    <w:rsid w:val="003E79FA"/>
    <w:rsid w:val="003E7A1E"/>
    <w:rsid w:val="003E7A3A"/>
    <w:rsid w:val="003E7A66"/>
    <w:rsid w:val="003E7B17"/>
    <w:rsid w:val="003E7BDC"/>
    <w:rsid w:val="003E7C39"/>
    <w:rsid w:val="003E7D2C"/>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9C9"/>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03"/>
    <w:rsid w:val="003F2D86"/>
    <w:rsid w:val="003F2DF8"/>
    <w:rsid w:val="003F2E0F"/>
    <w:rsid w:val="003F2E9B"/>
    <w:rsid w:val="003F2ECB"/>
    <w:rsid w:val="003F2F8B"/>
    <w:rsid w:val="003F313D"/>
    <w:rsid w:val="003F33DD"/>
    <w:rsid w:val="003F3561"/>
    <w:rsid w:val="003F3659"/>
    <w:rsid w:val="003F3745"/>
    <w:rsid w:val="003F377C"/>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04"/>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A6"/>
    <w:rsid w:val="004003EA"/>
    <w:rsid w:val="00400516"/>
    <w:rsid w:val="004005B1"/>
    <w:rsid w:val="004005FC"/>
    <w:rsid w:val="0040060E"/>
    <w:rsid w:val="0040065F"/>
    <w:rsid w:val="004006C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B3"/>
    <w:rsid w:val="00402AB9"/>
    <w:rsid w:val="00402AEA"/>
    <w:rsid w:val="00402B05"/>
    <w:rsid w:val="00402B66"/>
    <w:rsid w:val="00402BB2"/>
    <w:rsid w:val="00402D54"/>
    <w:rsid w:val="00402D84"/>
    <w:rsid w:val="00402E31"/>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A2"/>
    <w:rsid w:val="004078C7"/>
    <w:rsid w:val="0040795F"/>
    <w:rsid w:val="00407981"/>
    <w:rsid w:val="004079B9"/>
    <w:rsid w:val="004079D4"/>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7F"/>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40"/>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31"/>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7C7"/>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AC"/>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0E5"/>
    <w:rsid w:val="004231C8"/>
    <w:rsid w:val="00423209"/>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9D"/>
    <w:rsid w:val="004258A2"/>
    <w:rsid w:val="004259BF"/>
    <w:rsid w:val="004259C7"/>
    <w:rsid w:val="00425A55"/>
    <w:rsid w:val="00425D2D"/>
    <w:rsid w:val="00425D4A"/>
    <w:rsid w:val="00425DB9"/>
    <w:rsid w:val="00425F7D"/>
    <w:rsid w:val="004260F3"/>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A57"/>
    <w:rsid w:val="00426BAB"/>
    <w:rsid w:val="00426BF7"/>
    <w:rsid w:val="00426C38"/>
    <w:rsid w:val="00426D06"/>
    <w:rsid w:val="00426D42"/>
    <w:rsid w:val="00426E66"/>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2A"/>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84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3FF4"/>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453"/>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15"/>
    <w:rsid w:val="00437323"/>
    <w:rsid w:val="0043732C"/>
    <w:rsid w:val="004373AB"/>
    <w:rsid w:val="004375DF"/>
    <w:rsid w:val="004375FB"/>
    <w:rsid w:val="00437603"/>
    <w:rsid w:val="00437804"/>
    <w:rsid w:val="00437828"/>
    <w:rsid w:val="00437857"/>
    <w:rsid w:val="004378A1"/>
    <w:rsid w:val="004378DD"/>
    <w:rsid w:val="004378F1"/>
    <w:rsid w:val="00437913"/>
    <w:rsid w:val="0043795D"/>
    <w:rsid w:val="0043798A"/>
    <w:rsid w:val="004379E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58"/>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30"/>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A28"/>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08"/>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89D"/>
    <w:rsid w:val="004529E9"/>
    <w:rsid w:val="00452AC2"/>
    <w:rsid w:val="00452DBA"/>
    <w:rsid w:val="00452EC4"/>
    <w:rsid w:val="00452F53"/>
    <w:rsid w:val="00452FC7"/>
    <w:rsid w:val="0045310C"/>
    <w:rsid w:val="00453120"/>
    <w:rsid w:val="00453140"/>
    <w:rsid w:val="00453190"/>
    <w:rsid w:val="004533D9"/>
    <w:rsid w:val="00453417"/>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2B"/>
    <w:rsid w:val="00456751"/>
    <w:rsid w:val="004567D1"/>
    <w:rsid w:val="004568FC"/>
    <w:rsid w:val="00456916"/>
    <w:rsid w:val="00456994"/>
    <w:rsid w:val="00456A96"/>
    <w:rsid w:val="00456B57"/>
    <w:rsid w:val="00456B93"/>
    <w:rsid w:val="00456C0C"/>
    <w:rsid w:val="00456C10"/>
    <w:rsid w:val="00456C4D"/>
    <w:rsid w:val="00456CFB"/>
    <w:rsid w:val="00456DB3"/>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7C1"/>
    <w:rsid w:val="004608E2"/>
    <w:rsid w:val="004609B6"/>
    <w:rsid w:val="00460D91"/>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ACC"/>
    <w:rsid w:val="00461B87"/>
    <w:rsid w:val="00461D58"/>
    <w:rsid w:val="00461D81"/>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C2"/>
    <w:rsid w:val="004649FB"/>
    <w:rsid w:val="00464A04"/>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AC5"/>
    <w:rsid w:val="00466B2D"/>
    <w:rsid w:val="00466BE0"/>
    <w:rsid w:val="00466C0C"/>
    <w:rsid w:val="00466C83"/>
    <w:rsid w:val="00466D49"/>
    <w:rsid w:val="00466E4B"/>
    <w:rsid w:val="00466F89"/>
    <w:rsid w:val="00467012"/>
    <w:rsid w:val="004670E9"/>
    <w:rsid w:val="00467131"/>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07"/>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71E"/>
    <w:rsid w:val="00473938"/>
    <w:rsid w:val="00473941"/>
    <w:rsid w:val="00473A09"/>
    <w:rsid w:val="00473AEE"/>
    <w:rsid w:val="00473DD9"/>
    <w:rsid w:val="00473DDF"/>
    <w:rsid w:val="00473E51"/>
    <w:rsid w:val="00473FD2"/>
    <w:rsid w:val="00474111"/>
    <w:rsid w:val="00474121"/>
    <w:rsid w:val="00474173"/>
    <w:rsid w:val="00474227"/>
    <w:rsid w:val="0047454C"/>
    <w:rsid w:val="00474614"/>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7C9"/>
    <w:rsid w:val="004778FE"/>
    <w:rsid w:val="00477928"/>
    <w:rsid w:val="004779AB"/>
    <w:rsid w:val="00477A00"/>
    <w:rsid w:val="00477A4D"/>
    <w:rsid w:val="00477A56"/>
    <w:rsid w:val="00477A86"/>
    <w:rsid w:val="00477AD6"/>
    <w:rsid w:val="00477AFF"/>
    <w:rsid w:val="00477CD4"/>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9DC"/>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0E"/>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B99"/>
    <w:rsid w:val="00483C17"/>
    <w:rsid w:val="00483D41"/>
    <w:rsid w:val="00483D7C"/>
    <w:rsid w:val="00483D91"/>
    <w:rsid w:val="00483DCE"/>
    <w:rsid w:val="00483E64"/>
    <w:rsid w:val="00483EB0"/>
    <w:rsid w:val="00483F05"/>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00"/>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5CD"/>
    <w:rsid w:val="00485618"/>
    <w:rsid w:val="004856F3"/>
    <w:rsid w:val="00485720"/>
    <w:rsid w:val="004857BF"/>
    <w:rsid w:val="004857E7"/>
    <w:rsid w:val="004857F4"/>
    <w:rsid w:val="00485892"/>
    <w:rsid w:val="00485894"/>
    <w:rsid w:val="004858B0"/>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0B7"/>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0"/>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1B"/>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7A"/>
    <w:rsid w:val="004935C0"/>
    <w:rsid w:val="004936DB"/>
    <w:rsid w:val="00493753"/>
    <w:rsid w:val="004937FB"/>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10"/>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4D85"/>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DF7"/>
    <w:rsid w:val="00497ECC"/>
    <w:rsid w:val="00497EF6"/>
    <w:rsid w:val="00497FC1"/>
    <w:rsid w:val="004A0008"/>
    <w:rsid w:val="004A0059"/>
    <w:rsid w:val="004A006C"/>
    <w:rsid w:val="004A0072"/>
    <w:rsid w:val="004A0094"/>
    <w:rsid w:val="004A0329"/>
    <w:rsid w:val="004A0512"/>
    <w:rsid w:val="004A0613"/>
    <w:rsid w:val="004A0660"/>
    <w:rsid w:val="004A0683"/>
    <w:rsid w:val="004A06C4"/>
    <w:rsid w:val="004A06FD"/>
    <w:rsid w:val="004A0783"/>
    <w:rsid w:val="004A07BC"/>
    <w:rsid w:val="004A081E"/>
    <w:rsid w:val="004A08BC"/>
    <w:rsid w:val="004A0A5A"/>
    <w:rsid w:val="004A0AD1"/>
    <w:rsid w:val="004A0B7C"/>
    <w:rsid w:val="004A0BB2"/>
    <w:rsid w:val="004A0BCC"/>
    <w:rsid w:val="004A0F70"/>
    <w:rsid w:val="004A104C"/>
    <w:rsid w:val="004A10DB"/>
    <w:rsid w:val="004A11C5"/>
    <w:rsid w:val="004A13E6"/>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5C"/>
    <w:rsid w:val="004A2C8F"/>
    <w:rsid w:val="004A2CCF"/>
    <w:rsid w:val="004A2D12"/>
    <w:rsid w:val="004A2E5B"/>
    <w:rsid w:val="004A2E79"/>
    <w:rsid w:val="004A3005"/>
    <w:rsid w:val="004A3103"/>
    <w:rsid w:val="004A31CF"/>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7BE"/>
    <w:rsid w:val="004A486D"/>
    <w:rsid w:val="004A486F"/>
    <w:rsid w:val="004A4889"/>
    <w:rsid w:val="004A490F"/>
    <w:rsid w:val="004A4A47"/>
    <w:rsid w:val="004A4B2B"/>
    <w:rsid w:val="004A4BA2"/>
    <w:rsid w:val="004A4C76"/>
    <w:rsid w:val="004A4CB6"/>
    <w:rsid w:val="004A4CCF"/>
    <w:rsid w:val="004A4E85"/>
    <w:rsid w:val="004A4EAE"/>
    <w:rsid w:val="004A4ECE"/>
    <w:rsid w:val="004A4EE9"/>
    <w:rsid w:val="004A4F44"/>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DB"/>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6D"/>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DD7"/>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BEF"/>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3A1"/>
    <w:rsid w:val="004B75B7"/>
    <w:rsid w:val="004B75F1"/>
    <w:rsid w:val="004B7633"/>
    <w:rsid w:val="004B7819"/>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0AA"/>
    <w:rsid w:val="004C11EC"/>
    <w:rsid w:val="004C1324"/>
    <w:rsid w:val="004C1362"/>
    <w:rsid w:val="004C136A"/>
    <w:rsid w:val="004C1370"/>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DD9"/>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32"/>
    <w:rsid w:val="004C374C"/>
    <w:rsid w:val="004C382F"/>
    <w:rsid w:val="004C38A3"/>
    <w:rsid w:val="004C3913"/>
    <w:rsid w:val="004C3A01"/>
    <w:rsid w:val="004C3A8B"/>
    <w:rsid w:val="004C3BDA"/>
    <w:rsid w:val="004C3C3C"/>
    <w:rsid w:val="004C3C63"/>
    <w:rsid w:val="004C3DE1"/>
    <w:rsid w:val="004C40FC"/>
    <w:rsid w:val="004C422C"/>
    <w:rsid w:val="004C4301"/>
    <w:rsid w:val="004C4466"/>
    <w:rsid w:val="004C4572"/>
    <w:rsid w:val="004C459B"/>
    <w:rsid w:val="004C45A2"/>
    <w:rsid w:val="004C4610"/>
    <w:rsid w:val="004C4622"/>
    <w:rsid w:val="004C464B"/>
    <w:rsid w:val="004C470A"/>
    <w:rsid w:val="004C47F3"/>
    <w:rsid w:val="004C4877"/>
    <w:rsid w:val="004C4888"/>
    <w:rsid w:val="004C49A0"/>
    <w:rsid w:val="004C49DD"/>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4A0"/>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1D"/>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6E3"/>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2AA"/>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C85"/>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8F"/>
    <w:rsid w:val="004D51A5"/>
    <w:rsid w:val="004D51FF"/>
    <w:rsid w:val="004D520D"/>
    <w:rsid w:val="004D5335"/>
    <w:rsid w:val="004D53E9"/>
    <w:rsid w:val="004D540B"/>
    <w:rsid w:val="004D546B"/>
    <w:rsid w:val="004D54AD"/>
    <w:rsid w:val="004D54D8"/>
    <w:rsid w:val="004D551E"/>
    <w:rsid w:val="004D5616"/>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80"/>
    <w:rsid w:val="004D67A3"/>
    <w:rsid w:val="004D6948"/>
    <w:rsid w:val="004D69FA"/>
    <w:rsid w:val="004D6C3C"/>
    <w:rsid w:val="004D6CC3"/>
    <w:rsid w:val="004D6DB9"/>
    <w:rsid w:val="004D6F2F"/>
    <w:rsid w:val="004D6FCE"/>
    <w:rsid w:val="004D70AD"/>
    <w:rsid w:val="004D73A8"/>
    <w:rsid w:val="004D73AD"/>
    <w:rsid w:val="004D74C1"/>
    <w:rsid w:val="004D76AE"/>
    <w:rsid w:val="004D76B8"/>
    <w:rsid w:val="004D76F2"/>
    <w:rsid w:val="004D7718"/>
    <w:rsid w:val="004D779C"/>
    <w:rsid w:val="004D77E5"/>
    <w:rsid w:val="004D77E6"/>
    <w:rsid w:val="004D7815"/>
    <w:rsid w:val="004D783D"/>
    <w:rsid w:val="004D792B"/>
    <w:rsid w:val="004D795B"/>
    <w:rsid w:val="004D7BE3"/>
    <w:rsid w:val="004D7C3C"/>
    <w:rsid w:val="004D7CCC"/>
    <w:rsid w:val="004D7D3C"/>
    <w:rsid w:val="004D7E87"/>
    <w:rsid w:val="004D7EB5"/>
    <w:rsid w:val="004E0012"/>
    <w:rsid w:val="004E00BF"/>
    <w:rsid w:val="004E02AF"/>
    <w:rsid w:val="004E048F"/>
    <w:rsid w:val="004E0532"/>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0F25"/>
    <w:rsid w:val="004E1017"/>
    <w:rsid w:val="004E1150"/>
    <w:rsid w:val="004E1165"/>
    <w:rsid w:val="004E1214"/>
    <w:rsid w:val="004E135B"/>
    <w:rsid w:val="004E13E2"/>
    <w:rsid w:val="004E13E9"/>
    <w:rsid w:val="004E14CA"/>
    <w:rsid w:val="004E16F3"/>
    <w:rsid w:val="004E1873"/>
    <w:rsid w:val="004E1958"/>
    <w:rsid w:val="004E1D59"/>
    <w:rsid w:val="004E1E7F"/>
    <w:rsid w:val="004E1F07"/>
    <w:rsid w:val="004E2184"/>
    <w:rsid w:val="004E22DB"/>
    <w:rsid w:val="004E22E7"/>
    <w:rsid w:val="004E22EC"/>
    <w:rsid w:val="004E234D"/>
    <w:rsid w:val="004E23EC"/>
    <w:rsid w:val="004E246E"/>
    <w:rsid w:val="004E2485"/>
    <w:rsid w:val="004E259D"/>
    <w:rsid w:val="004E25A9"/>
    <w:rsid w:val="004E25BC"/>
    <w:rsid w:val="004E2661"/>
    <w:rsid w:val="004E284A"/>
    <w:rsid w:val="004E288C"/>
    <w:rsid w:val="004E28E2"/>
    <w:rsid w:val="004E29D2"/>
    <w:rsid w:val="004E2A02"/>
    <w:rsid w:val="004E2AC6"/>
    <w:rsid w:val="004E2AE9"/>
    <w:rsid w:val="004E2B73"/>
    <w:rsid w:val="004E2C5A"/>
    <w:rsid w:val="004E2C97"/>
    <w:rsid w:val="004E2DA9"/>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2"/>
    <w:rsid w:val="004E4D4A"/>
    <w:rsid w:val="004E4D77"/>
    <w:rsid w:val="004E4DD6"/>
    <w:rsid w:val="004E4ED0"/>
    <w:rsid w:val="004E4F21"/>
    <w:rsid w:val="004E4F51"/>
    <w:rsid w:val="004E4F56"/>
    <w:rsid w:val="004E4F78"/>
    <w:rsid w:val="004E4F9D"/>
    <w:rsid w:val="004E4FEA"/>
    <w:rsid w:val="004E5065"/>
    <w:rsid w:val="004E5206"/>
    <w:rsid w:val="004E5230"/>
    <w:rsid w:val="004E530E"/>
    <w:rsid w:val="004E538E"/>
    <w:rsid w:val="004E53F0"/>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68"/>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6F74"/>
    <w:rsid w:val="004E7013"/>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0D"/>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2"/>
    <w:rsid w:val="004F49FC"/>
    <w:rsid w:val="004F4A19"/>
    <w:rsid w:val="004F4A33"/>
    <w:rsid w:val="004F4A62"/>
    <w:rsid w:val="004F4AF9"/>
    <w:rsid w:val="004F4B2B"/>
    <w:rsid w:val="004F4B30"/>
    <w:rsid w:val="004F4B4F"/>
    <w:rsid w:val="004F4C28"/>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2B"/>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AA"/>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0D"/>
    <w:rsid w:val="0050099E"/>
    <w:rsid w:val="00500A10"/>
    <w:rsid w:val="00500C03"/>
    <w:rsid w:val="00500C2A"/>
    <w:rsid w:val="00500C9A"/>
    <w:rsid w:val="00500CDF"/>
    <w:rsid w:val="00500D07"/>
    <w:rsid w:val="00500DD4"/>
    <w:rsid w:val="00500E12"/>
    <w:rsid w:val="00500E35"/>
    <w:rsid w:val="00500F67"/>
    <w:rsid w:val="00500FE8"/>
    <w:rsid w:val="00501161"/>
    <w:rsid w:val="0050118B"/>
    <w:rsid w:val="005011C2"/>
    <w:rsid w:val="005012A5"/>
    <w:rsid w:val="005012BA"/>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4F"/>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8D"/>
    <w:rsid w:val="005119D6"/>
    <w:rsid w:val="00511AC0"/>
    <w:rsid w:val="00511BC4"/>
    <w:rsid w:val="00511D99"/>
    <w:rsid w:val="00511DE7"/>
    <w:rsid w:val="00512034"/>
    <w:rsid w:val="005120DB"/>
    <w:rsid w:val="005120F6"/>
    <w:rsid w:val="0051220D"/>
    <w:rsid w:val="0051226A"/>
    <w:rsid w:val="005122E3"/>
    <w:rsid w:val="0051237F"/>
    <w:rsid w:val="005123A6"/>
    <w:rsid w:val="00512426"/>
    <w:rsid w:val="0051244B"/>
    <w:rsid w:val="0051249B"/>
    <w:rsid w:val="005124C1"/>
    <w:rsid w:val="0051251F"/>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8F1"/>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A22"/>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4C"/>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1E"/>
    <w:rsid w:val="00527E9A"/>
    <w:rsid w:val="00527F08"/>
    <w:rsid w:val="00527F23"/>
    <w:rsid w:val="00527FAF"/>
    <w:rsid w:val="00527FBB"/>
    <w:rsid w:val="00527FC0"/>
    <w:rsid w:val="00530022"/>
    <w:rsid w:val="00530045"/>
    <w:rsid w:val="00530080"/>
    <w:rsid w:val="00530267"/>
    <w:rsid w:val="00530273"/>
    <w:rsid w:val="0053030B"/>
    <w:rsid w:val="00530320"/>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DC3"/>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E9"/>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89"/>
    <w:rsid w:val="005350E5"/>
    <w:rsid w:val="0053517D"/>
    <w:rsid w:val="00535229"/>
    <w:rsid w:val="005352E3"/>
    <w:rsid w:val="005355A3"/>
    <w:rsid w:val="005355D4"/>
    <w:rsid w:val="00535724"/>
    <w:rsid w:val="005357F0"/>
    <w:rsid w:val="0053583D"/>
    <w:rsid w:val="0053584B"/>
    <w:rsid w:val="005358BA"/>
    <w:rsid w:val="005358DA"/>
    <w:rsid w:val="00535AE2"/>
    <w:rsid w:val="00535BE0"/>
    <w:rsid w:val="00535BEE"/>
    <w:rsid w:val="00535C0B"/>
    <w:rsid w:val="00535C14"/>
    <w:rsid w:val="00535C40"/>
    <w:rsid w:val="00535D2F"/>
    <w:rsid w:val="00535DA5"/>
    <w:rsid w:val="00535E71"/>
    <w:rsid w:val="00536031"/>
    <w:rsid w:val="0053603C"/>
    <w:rsid w:val="00536057"/>
    <w:rsid w:val="00536122"/>
    <w:rsid w:val="005361A2"/>
    <w:rsid w:val="005361BC"/>
    <w:rsid w:val="00536342"/>
    <w:rsid w:val="00536435"/>
    <w:rsid w:val="00536440"/>
    <w:rsid w:val="005364CA"/>
    <w:rsid w:val="005364EE"/>
    <w:rsid w:val="00536504"/>
    <w:rsid w:val="005365F7"/>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6F48"/>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A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9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A2"/>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3F2"/>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AD8"/>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09"/>
    <w:rsid w:val="00547479"/>
    <w:rsid w:val="00547643"/>
    <w:rsid w:val="005476BA"/>
    <w:rsid w:val="0054782E"/>
    <w:rsid w:val="005478EE"/>
    <w:rsid w:val="00547904"/>
    <w:rsid w:val="00547A7D"/>
    <w:rsid w:val="00547ADB"/>
    <w:rsid w:val="00547B97"/>
    <w:rsid w:val="00547BAE"/>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8"/>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B4"/>
    <w:rsid w:val="005562D6"/>
    <w:rsid w:val="005563CF"/>
    <w:rsid w:val="0055647B"/>
    <w:rsid w:val="00556495"/>
    <w:rsid w:val="005564EB"/>
    <w:rsid w:val="0055657D"/>
    <w:rsid w:val="00556703"/>
    <w:rsid w:val="00556830"/>
    <w:rsid w:val="0055684F"/>
    <w:rsid w:val="0055697C"/>
    <w:rsid w:val="00556A91"/>
    <w:rsid w:val="00556AB4"/>
    <w:rsid w:val="00556B0E"/>
    <w:rsid w:val="00556B6B"/>
    <w:rsid w:val="00556BE9"/>
    <w:rsid w:val="00556E18"/>
    <w:rsid w:val="00556E3C"/>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24"/>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ABC"/>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3E4"/>
    <w:rsid w:val="0056449E"/>
    <w:rsid w:val="005644BF"/>
    <w:rsid w:val="005644C3"/>
    <w:rsid w:val="005644EF"/>
    <w:rsid w:val="005645D2"/>
    <w:rsid w:val="005646A6"/>
    <w:rsid w:val="005646F5"/>
    <w:rsid w:val="005647AE"/>
    <w:rsid w:val="00564821"/>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099"/>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074"/>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6AD"/>
    <w:rsid w:val="00573708"/>
    <w:rsid w:val="0057380A"/>
    <w:rsid w:val="00573821"/>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1E6"/>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0C"/>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EEC"/>
    <w:rsid w:val="00590FAF"/>
    <w:rsid w:val="00591056"/>
    <w:rsid w:val="005910C3"/>
    <w:rsid w:val="005910D3"/>
    <w:rsid w:val="0059113D"/>
    <w:rsid w:val="0059113F"/>
    <w:rsid w:val="0059114D"/>
    <w:rsid w:val="005911A9"/>
    <w:rsid w:val="005912F6"/>
    <w:rsid w:val="005913C3"/>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49"/>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79"/>
    <w:rsid w:val="00594ABB"/>
    <w:rsid w:val="00594BA9"/>
    <w:rsid w:val="00594BDA"/>
    <w:rsid w:val="00594C0A"/>
    <w:rsid w:val="00594C34"/>
    <w:rsid w:val="00594C4C"/>
    <w:rsid w:val="00594C8F"/>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23"/>
    <w:rsid w:val="00597351"/>
    <w:rsid w:val="00597356"/>
    <w:rsid w:val="005973BA"/>
    <w:rsid w:val="0059743E"/>
    <w:rsid w:val="00597567"/>
    <w:rsid w:val="00597661"/>
    <w:rsid w:val="005976CF"/>
    <w:rsid w:val="005977CC"/>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62"/>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56"/>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57"/>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40"/>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7D"/>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3"/>
    <w:rsid w:val="005B727E"/>
    <w:rsid w:val="005B72E5"/>
    <w:rsid w:val="005B73E0"/>
    <w:rsid w:val="005B74DF"/>
    <w:rsid w:val="005B7546"/>
    <w:rsid w:val="005B7619"/>
    <w:rsid w:val="005B767C"/>
    <w:rsid w:val="005B7788"/>
    <w:rsid w:val="005B77C2"/>
    <w:rsid w:val="005B7903"/>
    <w:rsid w:val="005B7952"/>
    <w:rsid w:val="005B7A10"/>
    <w:rsid w:val="005B7ADD"/>
    <w:rsid w:val="005B7AF7"/>
    <w:rsid w:val="005B7BAF"/>
    <w:rsid w:val="005B7BFB"/>
    <w:rsid w:val="005B7C98"/>
    <w:rsid w:val="005B7D17"/>
    <w:rsid w:val="005B7DEE"/>
    <w:rsid w:val="005B7E10"/>
    <w:rsid w:val="005B7E99"/>
    <w:rsid w:val="005B7FCF"/>
    <w:rsid w:val="005C006E"/>
    <w:rsid w:val="005C0089"/>
    <w:rsid w:val="005C0142"/>
    <w:rsid w:val="005C0152"/>
    <w:rsid w:val="005C0208"/>
    <w:rsid w:val="005C02D7"/>
    <w:rsid w:val="005C04EC"/>
    <w:rsid w:val="005C05AA"/>
    <w:rsid w:val="005C0C14"/>
    <w:rsid w:val="005C0C1C"/>
    <w:rsid w:val="005C0CB2"/>
    <w:rsid w:val="005C0D08"/>
    <w:rsid w:val="005C0DA5"/>
    <w:rsid w:val="005C0DB0"/>
    <w:rsid w:val="005C0F73"/>
    <w:rsid w:val="005C0F78"/>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C5B"/>
    <w:rsid w:val="005C3E73"/>
    <w:rsid w:val="005C3F71"/>
    <w:rsid w:val="005C3FE0"/>
    <w:rsid w:val="005C40CF"/>
    <w:rsid w:val="005C4137"/>
    <w:rsid w:val="005C4154"/>
    <w:rsid w:val="005C4296"/>
    <w:rsid w:val="005C42A3"/>
    <w:rsid w:val="005C430A"/>
    <w:rsid w:val="005C43C1"/>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D1B"/>
    <w:rsid w:val="005C4E56"/>
    <w:rsid w:val="005C4FFD"/>
    <w:rsid w:val="005C50CF"/>
    <w:rsid w:val="005C517F"/>
    <w:rsid w:val="005C51AA"/>
    <w:rsid w:val="005C5237"/>
    <w:rsid w:val="005C5281"/>
    <w:rsid w:val="005C5369"/>
    <w:rsid w:val="005C564A"/>
    <w:rsid w:val="005C59B4"/>
    <w:rsid w:val="005C5BDC"/>
    <w:rsid w:val="005C5BF0"/>
    <w:rsid w:val="005C5CDC"/>
    <w:rsid w:val="005C5D00"/>
    <w:rsid w:val="005C5D46"/>
    <w:rsid w:val="005C5DAD"/>
    <w:rsid w:val="005C5DF9"/>
    <w:rsid w:val="005C5DFE"/>
    <w:rsid w:val="005C5E2F"/>
    <w:rsid w:val="005C5E5C"/>
    <w:rsid w:val="005C600C"/>
    <w:rsid w:val="005C6015"/>
    <w:rsid w:val="005C61D4"/>
    <w:rsid w:val="005C6218"/>
    <w:rsid w:val="005C6330"/>
    <w:rsid w:val="005C63EA"/>
    <w:rsid w:val="005C6517"/>
    <w:rsid w:val="005C6682"/>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4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3D3"/>
    <w:rsid w:val="005D450D"/>
    <w:rsid w:val="005D45CE"/>
    <w:rsid w:val="005D4620"/>
    <w:rsid w:val="005D4758"/>
    <w:rsid w:val="005D488B"/>
    <w:rsid w:val="005D4999"/>
    <w:rsid w:val="005D4A05"/>
    <w:rsid w:val="005D4BC2"/>
    <w:rsid w:val="005D4BF4"/>
    <w:rsid w:val="005D4C58"/>
    <w:rsid w:val="005D4D1E"/>
    <w:rsid w:val="005D4E4C"/>
    <w:rsid w:val="005D4E7F"/>
    <w:rsid w:val="005D4E91"/>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1C"/>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4AF"/>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99"/>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1F4"/>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22"/>
    <w:rsid w:val="005E5C41"/>
    <w:rsid w:val="005E5CA5"/>
    <w:rsid w:val="005E5D7E"/>
    <w:rsid w:val="005E5DCC"/>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3EA"/>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5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B6"/>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0F9"/>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9B"/>
    <w:rsid w:val="006008D3"/>
    <w:rsid w:val="00600BFD"/>
    <w:rsid w:val="00600C09"/>
    <w:rsid w:val="00600CE7"/>
    <w:rsid w:val="00600D5F"/>
    <w:rsid w:val="00600FC5"/>
    <w:rsid w:val="006010B5"/>
    <w:rsid w:val="00601162"/>
    <w:rsid w:val="00601239"/>
    <w:rsid w:val="00601247"/>
    <w:rsid w:val="00601278"/>
    <w:rsid w:val="006012FC"/>
    <w:rsid w:val="006013C7"/>
    <w:rsid w:val="00601413"/>
    <w:rsid w:val="0060148A"/>
    <w:rsid w:val="006014AF"/>
    <w:rsid w:val="00601619"/>
    <w:rsid w:val="00601699"/>
    <w:rsid w:val="006016A2"/>
    <w:rsid w:val="00601720"/>
    <w:rsid w:val="00601754"/>
    <w:rsid w:val="00601897"/>
    <w:rsid w:val="00601AEE"/>
    <w:rsid w:val="00601B5F"/>
    <w:rsid w:val="00601BEF"/>
    <w:rsid w:val="00601F40"/>
    <w:rsid w:val="00602083"/>
    <w:rsid w:val="00602155"/>
    <w:rsid w:val="0060227A"/>
    <w:rsid w:val="006022AB"/>
    <w:rsid w:val="0060257B"/>
    <w:rsid w:val="006025C0"/>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A6E"/>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B79"/>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84"/>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58C"/>
    <w:rsid w:val="0061167A"/>
    <w:rsid w:val="00611733"/>
    <w:rsid w:val="00611798"/>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517"/>
    <w:rsid w:val="00612602"/>
    <w:rsid w:val="00612644"/>
    <w:rsid w:val="00612856"/>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466"/>
    <w:rsid w:val="006134D2"/>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B25"/>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B6A"/>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9C9"/>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C82"/>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A7"/>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4"/>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CA9"/>
    <w:rsid w:val="00627F5F"/>
    <w:rsid w:val="00627FA6"/>
    <w:rsid w:val="00630042"/>
    <w:rsid w:val="00630087"/>
    <w:rsid w:val="006300A8"/>
    <w:rsid w:val="0063020F"/>
    <w:rsid w:val="006302C1"/>
    <w:rsid w:val="006302EC"/>
    <w:rsid w:val="0063047C"/>
    <w:rsid w:val="006304B1"/>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A62"/>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25"/>
    <w:rsid w:val="006339EC"/>
    <w:rsid w:val="006339FD"/>
    <w:rsid w:val="00633ABF"/>
    <w:rsid w:val="00633AEC"/>
    <w:rsid w:val="00633B67"/>
    <w:rsid w:val="00633BA5"/>
    <w:rsid w:val="00633C35"/>
    <w:rsid w:val="00633C49"/>
    <w:rsid w:val="00633C50"/>
    <w:rsid w:val="00633D20"/>
    <w:rsid w:val="00633E06"/>
    <w:rsid w:val="00633E5E"/>
    <w:rsid w:val="00633F62"/>
    <w:rsid w:val="006340AA"/>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D85"/>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816"/>
    <w:rsid w:val="0063691E"/>
    <w:rsid w:val="0063693D"/>
    <w:rsid w:val="0063699E"/>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4FB"/>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85"/>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6F6"/>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0D0"/>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3B"/>
    <w:rsid w:val="00642D83"/>
    <w:rsid w:val="00642EE0"/>
    <w:rsid w:val="00642F4C"/>
    <w:rsid w:val="00642FF6"/>
    <w:rsid w:val="0064318E"/>
    <w:rsid w:val="006431A4"/>
    <w:rsid w:val="006431D9"/>
    <w:rsid w:val="00643335"/>
    <w:rsid w:val="006434A3"/>
    <w:rsid w:val="00643671"/>
    <w:rsid w:val="006436B5"/>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21"/>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57E"/>
    <w:rsid w:val="00647634"/>
    <w:rsid w:val="00647643"/>
    <w:rsid w:val="00647656"/>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14"/>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3EF"/>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7F5"/>
    <w:rsid w:val="00656813"/>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2B"/>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293"/>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B6"/>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D7"/>
    <w:rsid w:val="006618F7"/>
    <w:rsid w:val="006619B6"/>
    <w:rsid w:val="00661AC5"/>
    <w:rsid w:val="00661B07"/>
    <w:rsid w:val="00661B11"/>
    <w:rsid w:val="00661B68"/>
    <w:rsid w:val="00661C8F"/>
    <w:rsid w:val="00661D10"/>
    <w:rsid w:val="00661D18"/>
    <w:rsid w:val="00661D99"/>
    <w:rsid w:val="00661E86"/>
    <w:rsid w:val="00661FAC"/>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2F8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5A"/>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03"/>
    <w:rsid w:val="00664E8D"/>
    <w:rsid w:val="00664F24"/>
    <w:rsid w:val="00664FA4"/>
    <w:rsid w:val="006651F2"/>
    <w:rsid w:val="006653B1"/>
    <w:rsid w:val="006653FB"/>
    <w:rsid w:val="00665438"/>
    <w:rsid w:val="006654D6"/>
    <w:rsid w:val="0066552B"/>
    <w:rsid w:val="006655A8"/>
    <w:rsid w:val="006655C5"/>
    <w:rsid w:val="006655CE"/>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772"/>
    <w:rsid w:val="0066783E"/>
    <w:rsid w:val="006678B9"/>
    <w:rsid w:val="00667A42"/>
    <w:rsid w:val="00667A45"/>
    <w:rsid w:val="00667AB5"/>
    <w:rsid w:val="00667B0E"/>
    <w:rsid w:val="00667B3A"/>
    <w:rsid w:val="00667BBA"/>
    <w:rsid w:val="00667CDB"/>
    <w:rsid w:val="00667D82"/>
    <w:rsid w:val="00667E1C"/>
    <w:rsid w:val="00667F23"/>
    <w:rsid w:val="00667F7C"/>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599"/>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A9"/>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8F"/>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EF3"/>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1CD"/>
    <w:rsid w:val="00682244"/>
    <w:rsid w:val="006822F3"/>
    <w:rsid w:val="0068234C"/>
    <w:rsid w:val="006823B9"/>
    <w:rsid w:val="00682408"/>
    <w:rsid w:val="006824C9"/>
    <w:rsid w:val="006825A8"/>
    <w:rsid w:val="00682619"/>
    <w:rsid w:val="00682688"/>
    <w:rsid w:val="006826FE"/>
    <w:rsid w:val="00682833"/>
    <w:rsid w:val="00682834"/>
    <w:rsid w:val="00682846"/>
    <w:rsid w:val="00682859"/>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4"/>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2D"/>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2E0"/>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14"/>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3E"/>
    <w:rsid w:val="00691B56"/>
    <w:rsid w:val="00691B63"/>
    <w:rsid w:val="00691BF7"/>
    <w:rsid w:val="00691C24"/>
    <w:rsid w:val="00691CF5"/>
    <w:rsid w:val="00691D13"/>
    <w:rsid w:val="00691D41"/>
    <w:rsid w:val="00691D76"/>
    <w:rsid w:val="00691D84"/>
    <w:rsid w:val="00691D85"/>
    <w:rsid w:val="00691E36"/>
    <w:rsid w:val="00691E6A"/>
    <w:rsid w:val="0069204E"/>
    <w:rsid w:val="0069208C"/>
    <w:rsid w:val="006921A1"/>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1D9"/>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C84"/>
    <w:rsid w:val="00696E69"/>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47"/>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15"/>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04"/>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98A"/>
    <w:rsid w:val="006A6A4B"/>
    <w:rsid w:val="006A6AB8"/>
    <w:rsid w:val="006A6B36"/>
    <w:rsid w:val="006A6B45"/>
    <w:rsid w:val="006A6B75"/>
    <w:rsid w:val="006A6D12"/>
    <w:rsid w:val="006A6D54"/>
    <w:rsid w:val="006A6D70"/>
    <w:rsid w:val="006A6DAC"/>
    <w:rsid w:val="006A6EE6"/>
    <w:rsid w:val="006A6EEC"/>
    <w:rsid w:val="006A6F44"/>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0C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E21"/>
    <w:rsid w:val="006B1F2B"/>
    <w:rsid w:val="006B1F6F"/>
    <w:rsid w:val="006B1FBF"/>
    <w:rsid w:val="006B2029"/>
    <w:rsid w:val="006B20CF"/>
    <w:rsid w:val="006B228F"/>
    <w:rsid w:val="006B2385"/>
    <w:rsid w:val="006B24C3"/>
    <w:rsid w:val="006B24E8"/>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96"/>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2F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58E"/>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8FB"/>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5DD"/>
    <w:rsid w:val="006C2626"/>
    <w:rsid w:val="006C2627"/>
    <w:rsid w:val="006C2684"/>
    <w:rsid w:val="006C2828"/>
    <w:rsid w:val="006C2843"/>
    <w:rsid w:val="006C28D2"/>
    <w:rsid w:val="006C28DA"/>
    <w:rsid w:val="006C2938"/>
    <w:rsid w:val="006C29BA"/>
    <w:rsid w:val="006C2A35"/>
    <w:rsid w:val="006C2B61"/>
    <w:rsid w:val="006C2B79"/>
    <w:rsid w:val="006C2C53"/>
    <w:rsid w:val="006C2CE3"/>
    <w:rsid w:val="006C2D11"/>
    <w:rsid w:val="006C2D24"/>
    <w:rsid w:val="006C2D7C"/>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D98"/>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49"/>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087"/>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D1"/>
    <w:rsid w:val="006C62EE"/>
    <w:rsid w:val="006C6372"/>
    <w:rsid w:val="006C63E6"/>
    <w:rsid w:val="006C643F"/>
    <w:rsid w:val="006C655F"/>
    <w:rsid w:val="006C65D0"/>
    <w:rsid w:val="006C6886"/>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9DF"/>
    <w:rsid w:val="006C7A01"/>
    <w:rsid w:val="006C7A4C"/>
    <w:rsid w:val="006C7AA7"/>
    <w:rsid w:val="006C7AAD"/>
    <w:rsid w:val="006C7B23"/>
    <w:rsid w:val="006C7B92"/>
    <w:rsid w:val="006C7BA4"/>
    <w:rsid w:val="006C7BAE"/>
    <w:rsid w:val="006C7BF0"/>
    <w:rsid w:val="006C7C4B"/>
    <w:rsid w:val="006C7CEF"/>
    <w:rsid w:val="006C7D05"/>
    <w:rsid w:val="006C7D0D"/>
    <w:rsid w:val="006C7DC3"/>
    <w:rsid w:val="006C7EAD"/>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6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87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AE0"/>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8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5D1"/>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44"/>
    <w:rsid w:val="006E1EED"/>
    <w:rsid w:val="006E1F0A"/>
    <w:rsid w:val="006E1F1B"/>
    <w:rsid w:val="006E1F51"/>
    <w:rsid w:val="006E1F54"/>
    <w:rsid w:val="006E1FB2"/>
    <w:rsid w:val="006E2088"/>
    <w:rsid w:val="006E20D0"/>
    <w:rsid w:val="006E21EB"/>
    <w:rsid w:val="006E227D"/>
    <w:rsid w:val="006E22C0"/>
    <w:rsid w:val="006E245D"/>
    <w:rsid w:val="006E2494"/>
    <w:rsid w:val="006E27A6"/>
    <w:rsid w:val="006E28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58"/>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3E0"/>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334"/>
    <w:rsid w:val="006E7438"/>
    <w:rsid w:val="006E74AC"/>
    <w:rsid w:val="006E753A"/>
    <w:rsid w:val="006E758B"/>
    <w:rsid w:val="006E75BE"/>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46"/>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7D"/>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132"/>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2FC8"/>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7E"/>
    <w:rsid w:val="00704F90"/>
    <w:rsid w:val="00704FAA"/>
    <w:rsid w:val="007050EE"/>
    <w:rsid w:val="00705213"/>
    <w:rsid w:val="00705304"/>
    <w:rsid w:val="00705305"/>
    <w:rsid w:val="0070540B"/>
    <w:rsid w:val="00705444"/>
    <w:rsid w:val="007054B0"/>
    <w:rsid w:val="00705573"/>
    <w:rsid w:val="00705592"/>
    <w:rsid w:val="007056CE"/>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ACF"/>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C85"/>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22"/>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844"/>
    <w:rsid w:val="00712B8D"/>
    <w:rsid w:val="00712C13"/>
    <w:rsid w:val="00712CA4"/>
    <w:rsid w:val="00712D7D"/>
    <w:rsid w:val="00712D84"/>
    <w:rsid w:val="00712DA4"/>
    <w:rsid w:val="00712E8C"/>
    <w:rsid w:val="00712F4E"/>
    <w:rsid w:val="00712F84"/>
    <w:rsid w:val="00713006"/>
    <w:rsid w:val="007130CC"/>
    <w:rsid w:val="00713164"/>
    <w:rsid w:val="007131A6"/>
    <w:rsid w:val="007131C2"/>
    <w:rsid w:val="00713260"/>
    <w:rsid w:val="007132AE"/>
    <w:rsid w:val="00713388"/>
    <w:rsid w:val="007134B3"/>
    <w:rsid w:val="007134D8"/>
    <w:rsid w:val="00713511"/>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3E"/>
    <w:rsid w:val="0071437C"/>
    <w:rsid w:val="007143BF"/>
    <w:rsid w:val="007144D4"/>
    <w:rsid w:val="00714507"/>
    <w:rsid w:val="0071455E"/>
    <w:rsid w:val="00714586"/>
    <w:rsid w:val="00714589"/>
    <w:rsid w:val="0071460E"/>
    <w:rsid w:val="00714855"/>
    <w:rsid w:val="0071488B"/>
    <w:rsid w:val="007148F0"/>
    <w:rsid w:val="007149D7"/>
    <w:rsid w:val="00714A5D"/>
    <w:rsid w:val="00714B37"/>
    <w:rsid w:val="00714B53"/>
    <w:rsid w:val="00714B5A"/>
    <w:rsid w:val="00714C31"/>
    <w:rsid w:val="00714CF9"/>
    <w:rsid w:val="00714D3D"/>
    <w:rsid w:val="00714E25"/>
    <w:rsid w:val="00714EB0"/>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4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6FF7"/>
    <w:rsid w:val="00717093"/>
    <w:rsid w:val="007170D8"/>
    <w:rsid w:val="0071719F"/>
    <w:rsid w:val="007171B1"/>
    <w:rsid w:val="007171C2"/>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5DD"/>
    <w:rsid w:val="00722A81"/>
    <w:rsid w:val="00722AD5"/>
    <w:rsid w:val="00722BAE"/>
    <w:rsid w:val="00722C44"/>
    <w:rsid w:val="00722DD9"/>
    <w:rsid w:val="00722E25"/>
    <w:rsid w:val="00722E8B"/>
    <w:rsid w:val="00722EAE"/>
    <w:rsid w:val="00723101"/>
    <w:rsid w:val="00723259"/>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AB7"/>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29"/>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CC0"/>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3FD"/>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6E6"/>
    <w:rsid w:val="0073773C"/>
    <w:rsid w:val="007377AC"/>
    <w:rsid w:val="0073783D"/>
    <w:rsid w:val="00737975"/>
    <w:rsid w:val="00737A53"/>
    <w:rsid w:val="00737AE3"/>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7AC"/>
    <w:rsid w:val="0074198D"/>
    <w:rsid w:val="00741A73"/>
    <w:rsid w:val="00741AD4"/>
    <w:rsid w:val="00741AF8"/>
    <w:rsid w:val="00741B25"/>
    <w:rsid w:val="00741B77"/>
    <w:rsid w:val="00741CE6"/>
    <w:rsid w:val="00741CEC"/>
    <w:rsid w:val="00741D78"/>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44C"/>
    <w:rsid w:val="007445ED"/>
    <w:rsid w:val="0074462E"/>
    <w:rsid w:val="0074476E"/>
    <w:rsid w:val="00744790"/>
    <w:rsid w:val="007447DA"/>
    <w:rsid w:val="0074480C"/>
    <w:rsid w:val="00744817"/>
    <w:rsid w:val="0074486C"/>
    <w:rsid w:val="0074486E"/>
    <w:rsid w:val="0074493E"/>
    <w:rsid w:val="00744999"/>
    <w:rsid w:val="007449A3"/>
    <w:rsid w:val="00744A35"/>
    <w:rsid w:val="00744C22"/>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32"/>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E6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531"/>
    <w:rsid w:val="0075059D"/>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961"/>
    <w:rsid w:val="00751A84"/>
    <w:rsid w:val="00751C5D"/>
    <w:rsid w:val="00751D17"/>
    <w:rsid w:val="00751F78"/>
    <w:rsid w:val="00751FA5"/>
    <w:rsid w:val="00751FF5"/>
    <w:rsid w:val="00752037"/>
    <w:rsid w:val="00752153"/>
    <w:rsid w:val="00752337"/>
    <w:rsid w:val="0075248A"/>
    <w:rsid w:val="00752625"/>
    <w:rsid w:val="00752653"/>
    <w:rsid w:val="00752862"/>
    <w:rsid w:val="0075294F"/>
    <w:rsid w:val="007529A1"/>
    <w:rsid w:val="00752A16"/>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CF7"/>
    <w:rsid w:val="00753E9B"/>
    <w:rsid w:val="00753ECB"/>
    <w:rsid w:val="00754134"/>
    <w:rsid w:val="0075431B"/>
    <w:rsid w:val="0075443C"/>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0FF"/>
    <w:rsid w:val="00755188"/>
    <w:rsid w:val="00755234"/>
    <w:rsid w:val="00755311"/>
    <w:rsid w:val="007553AB"/>
    <w:rsid w:val="007554CC"/>
    <w:rsid w:val="0075551C"/>
    <w:rsid w:val="00755555"/>
    <w:rsid w:val="0075565F"/>
    <w:rsid w:val="00755797"/>
    <w:rsid w:val="0075579F"/>
    <w:rsid w:val="007557DE"/>
    <w:rsid w:val="007557E6"/>
    <w:rsid w:val="0075581F"/>
    <w:rsid w:val="007558E9"/>
    <w:rsid w:val="0075592C"/>
    <w:rsid w:val="0075593E"/>
    <w:rsid w:val="00755957"/>
    <w:rsid w:val="00755A0F"/>
    <w:rsid w:val="00755A1C"/>
    <w:rsid w:val="00755B19"/>
    <w:rsid w:val="00755B24"/>
    <w:rsid w:val="00755C6F"/>
    <w:rsid w:val="00755CEC"/>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81C"/>
    <w:rsid w:val="007609F2"/>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7FA"/>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45"/>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4AB"/>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1DB"/>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6C9"/>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A45"/>
    <w:rsid w:val="00774B17"/>
    <w:rsid w:val="00774B43"/>
    <w:rsid w:val="00774CDE"/>
    <w:rsid w:val="00774D1D"/>
    <w:rsid w:val="00774D20"/>
    <w:rsid w:val="00774D9B"/>
    <w:rsid w:val="00774F4D"/>
    <w:rsid w:val="00774FC3"/>
    <w:rsid w:val="0077506D"/>
    <w:rsid w:val="0077519A"/>
    <w:rsid w:val="007751AF"/>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05F"/>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193"/>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3F85"/>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5C"/>
    <w:rsid w:val="00786D69"/>
    <w:rsid w:val="00786F4C"/>
    <w:rsid w:val="007870DF"/>
    <w:rsid w:val="0078716B"/>
    <w:rsid w:val="00787335"/>
    <w:rsid w:val="00787348"/>
    <w:rsid w:val="00787414"/>
    <w:rsid w:val="00787479"/>
    <w:rsid w:val="007875A0"/>
    <w:rsid w:val="007875FD"/>
    <w:rsid w:val="00787689"/>
    <w:rsid w:val="007876C3"/>
    <w:rsid w:val="007876E1"/>
    <w:rsid w:val="007877A3"/>
    <w:rsid w:val="00787849"/>
    <w:rsid w:val="007879BD"/>
    <w:rsid w:val="00787A4F"/>
    <w:rsid w:val="00787A79"/>
    <w:rsid w:val="00787DD0"/>
    <w:rsid w:val="0079006D"/>
    <w:rsid w:val="007900A4"/>
    <w:rsid w:val="007900B1"/>
    <w:rsid w:val="0079020F"/>
    <w:rsid w:val="0079025F"/>
    <w:rsid w:val="007903C1"/>
    <w:rsid w:val="007904C2"/>
    <w:rsid w:val="00790509"/>
    <w:rsid w:val="007906BD"/>
    <w:rsid w:val="007906CE"/>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28E"/>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43"/>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6F5"/>
    <w:rsid w:val="007957FA"/>
    <w:rsid w:val="0079586C"/>
    <w:rsid w:val="00795992"/>
    <w:rsid w:val="00795AC8"/>
    <w:rsid w:val="00795C1A"/>
    <w:rsid w:val="00795C8C"/>
    <w:rsid w:val="00795DB2"/>
    <w:rsid w:val="00795E3F"/>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06"/>
    <w:rsid w:val="007A31B4"/>
    <w:rsid w:val="007A31EB"/>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21"/>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E1"/>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2E2"/>
    <w:rsid w:val="007B13BD"/>
    <w:rsid w:val="007B1462"/>
    <w:rsid w:val="007B1570"/>
    <w:rsid w:val="007B163C"/>
    <w:rsid w:val="007B16FD"/>
    <w:rsid w:val="007B175A"/>
    <w:rsid w:val="007B1772"/>
    <w:rsid w:val="007B1897"/>
    <w:rsid w:val="007B18BA"/>
    <w:rsid w:val="007B18F0"/>
    <w:rsid w:val="007B197A"/>
    <w:rsid w:val="007B1A6B"/>
    <w:rsid w:val="007B1B26"/>
    <w:rsid w:val="007B1CAB"/>
    <w:rsid w:val="007B1E3E"/>
    <w:rsid w:val="007B1E76"/>
    <w:rsid w:val="007B1E8B"/>
    <w:rsid w:val="007B20DE"/>
    <w:rsid w:val="007B2281"/>
    <w:rsid w:val="007B2301"/>
    <w:rsid w:val="007B230A"/>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77"/>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999"/>
    <w:rsid w:val="007B4A0E"/>
    <w:rsid w:val="007B4B47"/>
    <w:rsid w:val="007B4C18"/>
    <w:rsid w:val="007B4C9F"/>
    <w:rsid w:val="007B4CBD"/>
    <w:rsid w:val="007B4D17"/>
    <w:rsid w:val="007B4D81"/>
    <w:rsid w:val="007B4DB6"/>
    <w:rsid w:val="007B4E36"/>
    <w:rsid w:val="007B4E4F"/>
    <w:rsid w:val="007B4F2A"/>
    <w:rsid w:val="007B4F56"/>
    <w:rsid w:val="007B5228"/>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CA4"/>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3BE"/>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CF"/>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1FD"/>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45"/>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0FC"/>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5F5E"/>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6F9D"/>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9"/>
    <w:rsid w:val="007D42CF"/>
    <w:rsid w:val="007D42E4"/>
    <w:rsid w:val="007D44D0"/>
    <w:rsid w:val="007D458F"/>
    <w:rsid w:val="007D469E"/>
    <w:rsid w:val="007D46AD"/>
    <w:rsid w:val="007D46D5"/>
    <w:rsid w:val="007D46E9"/>
    <w:rsid w:val="007D472A"/>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E9B"/>
    <w:rsid w:val="007D4F62"/>
    <w:rsid w:val="007D4F67"/>
    <w:rsid w:val="007D505E"/>
    <w:rsid w:val="007D5072"/>
    <w:rsid w:val="007D51CE"/>
    <w:rsid w:val="007D52F9"/>
    <w:rsid w:val="007D53E8"/>
    <w:rsid w:val="007D542C"/>
    <w:rsid w:val="007D5432"/>
    <w:rsid w:val="007D5506"/>
    <w:rsid w:val="007D5650"/>
    <w:rsid w:val="007D5710"/>
    <w:rsid w:val="007D57A4"/>
    <w:rsid w:val="007D588B"/>
    <w:rsid w:val="007D596D"/>
    <w:rsid w:val="007D59B4"/>
    <w:rsid w:val="007D5B75"/>
    <w:rsid w:val="007D5BE4"/>
    <w:rsid w:val="007D5C1F"/>
    <w:rsid w:val="007D5C24"/>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AC1"/>
    <w:rsid w:val="007D6B48"/>
    <w:rsid w:val="007D6C05"/>
    <w:rsid w:val="007D6CB4"/>
    <w:rsid w:val="007D6D88"/>
    <w:rsid w:val="007D6D8A"/>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70"/>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29F"/>
    <w:rsid w:val="007E3384"/>
    <w:rsid w:val="007E347C"/>
    <w:rsid w:val="007E3635"/>
    <w:rsid w:val="007E3673"/>
    <w:rsid w:val="007E384F"/>
    <w:rsid w:val="007E38E6"/>
    <w:rsid w:val="007E3913"/>
    <w:rsid w:val="007E3A0A"/>
    <w:rsid w:val="007E3A26"/>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7C"/>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9A8"/>
    <w:rsid w:val="007E6AB4"/>
    <w:rsid w:val="007E6BAC"/>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33"/>
    <w:rsid w:val="007F1844"/>
    <w:rsid w:val="007F1A72"/>
    <w:rsid w:val="007F1A9D"/>
    <w:rsid w:val="007F1BAB"/>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0BF"/>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7D7"/>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9FC"/>
    <w:rsid w:val="007F6A21"/>
    <w:rsid w:val="007F6B01"/>
    <w:rsid w:val="007F6B0C"/>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39"/>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74"/>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DD"/>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0AF"/>
    <w:rsid w:val="008061D6"/>
    <w:rsid w:val="008061EE"/>
    <w:rsid w:val="0080624E"/>
    <w:rsid w:val="008062FC"/>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397"/>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27F"/>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0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0DE"/>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8A"/>
    <w:rsid w:val="00823191"/>
    <w:rsid w:val="008231B3"/>
    <w:rsid w:val="0082322E"/>
    <w:rsid w:val="00823297"/>
    <w:rsid w:val="00823399"/>
    <w:rsid w:val="0082341F"/>
    <w:rsid w:val="00823487"/>
    <w:rsid w:val="008234C3"/>
    <w:rsid w:val="00823507"/>
    <w:rsid w:val="00823593"/>
    <w:rsid w:val="008236D5"/>
    <w:rsid w:val="0082370F"/>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817"/>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4E"/>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95"/>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3FD7"/>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17"/>
    <w:rsid w:val="00834FFD"/>
    <w:rsid w:val="00835364"/>
    <w:rsid w:val="008353AB"/>
    <w:rsid w:val="00835408"/>
    <w:rsid w:val="008354C0"/>
    <w:rsid w:val="00835514"/>
    <w:rsid w:val="00835569"/>
    <w:rsid w:val="008355B9"/>
    <w:rsid w:val="008355DF"/>
    <w:rsid w:val="00835654"/>
    <w:rsid w:val="008356F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579"/>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E4F"/>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4CA"/>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6F3"/>
    <w:rsid w:val="00850856"/>
    <w:rsid w:val="00850959"/>
    <w:rsid w:val="00850A0D"/>
    <w:rsid w:val="00850A26"/>
    <w:rsid w:val="00850A4F"/>
    <w:rsid w:val="00850AE3"/>
    <w:rsid w:val="00850B24"/>
    <w:rsid w:val="00850CF7"/>
    <w:rsid w:val="00850CF9"/>
    <w:rsid w:val="00850D2E"/>
    <w:rsid w:val="00850E09"/>
    <w:rsid w:val="00850EB7"/>
    <w:rsid w:val="00850EC4"/>
    <w:rsid w:val="0085108D"/>
    <w:rsid w:val="00851369"/>
    <w:rsid w:val="00851610"/>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A4"/>
    <w:rsid w:val="008520FF"/>
    <w:rsid w:val="0085218F"/>
    <w:rsid w:val="00852257"/>
    <w:rsid w:val="008525B5"/>
    <w:rsid w:val="00852623"/>
    <w:rsid w:val="00852788"/>
    <w:rsid w:val="00852863"/>
    <w:rsid w:val="00852873"/>
    <w:rsid w:val="008528D3"/>
    <w:rsid w:val="00852A0B"/>
    <w:rsid w:val="00852B36"/>
    <w:rsid w:val="00852BF4"/>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14"/>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E9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CD2"/>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544"/>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48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6FDB"/>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3F"/>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1A"/>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E7F"/>
    <w:rsid w:val="00886F5F"/>
    <w:rsid w:val="008870F7"/>
    <w:rsid w:val="00887482"/>
    <w:rsid w:val="00887483"/>
    <w:rsid w:val="00887538"/>
    <w:rsid w:val="00887546"/>
    <w:rsid w:val="00887659"/>
    <w:rsid w:val="008876E8"/>
    <w:rsid w:val="00887785"/>
    <w:rsid w:val="00887819"/>
    <w:rsid w:val="008879D0"/>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6A"/>
    <w:rsid w:val="0089119A"/>
    <w:rsid w:val="008911F4"/>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2A8"/>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0AA"/>
    <w:rsid w:val="00896118"/>
    <w:rsid w:val="0089612E"/>
    <w:rsid w:val="00896130"/>
    <w:rsid w:val="0089630A"/>
    <w:rsid w:val="008963D0"/>
    <w:rsid w:val="00896479"/>
    <w:rsid w:val="008964C6"/>
    <w:rsid w:val="00896573"/>
    <w:rsid w:val="008966DF"/>
    <w:rsid w:val="008968C7"/>
    <w:rsid w:val="00896903"/>
    <w:rsid w:val="00896937"/>
    <w:rsid w:val="00896942"/>
    <w:rsid w:val="00896A08"/>
    <w:rsid w:val="00896A3F"/>
    <w:rsid w:val="00896A5A"/>
    <w:rsid w:val="00896A6B"/>
    <w:rsid w:val="00896B39"/>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0F2"/>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CA8"/>
    <w:rsid w:val="008A7D06"/>
    <w:rsid w:val="008A7DDC"/>
    <w:rsid w:val="008A7DEC"/>
    <w:rsid w:val="008A7EB6"/>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00C"/>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8CB"/>
    <w:rsid w:val="008B19E2"/>
    <w:rsid w:val="008B1A79"/>
    <w:rsid w:val="008B1A7D"/>
    <w:rsid w:val="008B1B42"/>
    <w:rsid w:val="008B1C80"/>
    <w:rsid w:val="008B1C8F"/>
    <w:rsid w:val="008B1D16"/>
    <w:rsid w:val="008B1DE1"/>
    <w:rsid w:val="008B1EE5"/>
    <w:rsid w:val="008B1FCD"/>
    <w:rsid w:val="008B1FE8"/>
    <w:rsid w:val="008B2138"/>
    <w:rsid w:val="008B217F"/>
    <w:rsid w:val="008B21D6"/>
    <w:rsid w:val="008B2596"/>
    <w:rsid w:val="008B26E9"/>
    <w:rsid w:val="008B2754"/>
    <w:rsid w:val="008B2781"/>
    <w:rsid w:val="008B2826"/>
    <w:rsid w:val="008B2907"/>
    <w:rsid w:val="008B2909"/>
    <w:rsid w:val="008B2CAE"/>
    <w:rsid w:val="008B2CC5"/>
    <w:rsid w:val="008B2E14"/>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375"/>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10"/>
    <w:rsid w:val="008B547D"/>
    <w:rsid w:val="008B5578"/>
    <w:rsid w:val="008B5617"/>
    <w:rsid w:val="008B5682"/>
    <w:rsid w:val="008B57A2"/>
    <w:rsid w:val="008B57D3"/>
    <w:rsid w:val="008B5810"/>
    <w:rsid w:val="008B596D"/>
    <w:rsid w:val="008B598F"/>
    <w:rsid w:val="008B5B26"/>
    <w:rsid w:val="008B5CFA"/>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0AD"/>
    <w:rsid w:val="008B7100"/>
    <w:rsid w:val="008B72B3"/>
    <w:rsid w:val="008B734A"/>
    <w:rsid w:val="008B73ED"/>
    <w:rsid w:val="008B7542"/>
    <w:rsid w:val="008B75F7"/>
    <w:rsid w:val="008B763F"/>
    <w:rsid w:val="008B7641"/>
    <w:rsid w:val="008B7777"/>
    <w:rsid w:val="008B77CA"/>
    <w:rsid w:val="008B7818"/>
    <w:rsid w:val="008B79C1"/>
    <w:rsid w:val="008B7A23"/>
    <w:rsid w:val="008B7AA0"/>
    <w:rsid w:val="008B7BB9"/>
    <w:rsid w:val="008B7CC8"/>
    <w:rsid w:val="008B7D27"/>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36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39"/>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291"/>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46"/>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9F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DB1"/>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59"/>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39"/>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8C6"/>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8"/>
    <w:rsid w:val="008D693C"/>
    <w:rsid w:val="008D694A"/>
    <w:rsid w:val="008D69AE"/>
    <w:rsid w:val="008D69B4"/>
    <w:rsid w:val="008D69E5"/>
    <w:rsid w:val="008D6A8F"/>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7C5"/>
    <w:rsid w:val="008D7969"/>
    <w:rsid w:val="008D7AAA"/>
    <w:rsid w:val="008D7BE8"/>
    <w:rsid w:val="008D7BE9"/>
    <w:rsid w:val="008D7D15"/>
    <w:rsid w:val="008D7E3F"/>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9D"/>
    <w:rsid w:val="008E09D2"/>
    <w:rsid w:val="008E0B41"/>
    <w:rsid w:val="008E0B72"/>
    <w:rsid w:val="008E0C1F"/>
    <w:rsid w:val="008E0E14"/>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70"/>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2D"/>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E10"/>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273"/>
    <w:rsid w:val="008E634C"/>
    <w:rsid w:val="008E63F5"/>
    <w:rsid w:val="008E6494"/>
    <w:rsid w:val="008E64DA"/>
    <w:rsid w:val="008E64DE"/>
    <w:rsid w:val="008E653D"/>
    <w:rsid w:val="008E6543"/>
    <w:rsid w:val="008E6605"/>
    <w:rsid w:val="008E6642"/>
    <w:rsid w:val="008E665D"/>
    <w:rsid w:val="008E66E3"/>
    <w:rsid w:val="008E671D"/>
    <w:rsid w:val="008E67D8"/>
    <w:rsid w:val="008E6804"/>
    <w:rsid w:val="008E6820"/>
    <w:rsid w:val="008E685B"/>
    <w:rsid w:val="008E68B9"/>
    <w:rsid w:val="008E6AE1"/>
    <w:rsid w:val="008E6C01"/>
    <w:rsid w:val="008E6C64"/>
    <w:rsid w:val="008E6C67"/>
    <w:rsid w:val="008E6D05"/>
    <w:rsid w:val="008E6D90"/>
    <w:rsid w:val="008E6E2C"/>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896"/>
    <w:rsid w:val="008E7A1C"/>
    <w:rsid w:val="008E7ACA"/>
    <w:rsid w:val="008E7B44"/>
    <w:rsid w:val="008E7EA3"/>
    <w:rsid w:val="008E7FA4"/>
    <w:rsid w:val="008E7FD4"/>
    <w:rsid w:val="008F001A"/>
    <w:rsid w:val="008F002E"/>
    <w:rsid w:val="008F0050"/>
    <w:rsid w:val="008F0147"/>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EB9"/>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0D2"/>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05"/>
    <w:rsid w:val="008F4650"/>
    <w:rsid w:val="008F46D1"/>
    <w:rsid w:val="008F46E8"/>
    <w:rsid w:val="008F4704"/>
    <w:rsid w:val="008F48E3"/>
    <w:rsid w:val="008F48FD"/>
    <w:rsid w:val="008F49D3"/>
    <w:rsid w:val="008F4AAA"/>
    <w:rsid w:val="008F4D5C"/>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A16"/>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59"/>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3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575"/>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2C"/>
    <w:rsid w:val="00910432"/>
    <w:rsid w:val="009104A6"/>
    <w:rsid w:val="0091058B"/>
    <w:rsid w:val="0091061A"/>
    <w:rsid w:val="0091063E"/>
    <w:rsid w:val="00910746"/>
    <w:rsid w:val="0091086E"/>
    <w:rsid w:val="00910966"/>
    <w:rsid w:val="00910985"/>
    <w:rsid w:val="00910A0E"/>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D17"/>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D6C"/>
    <w:rsid w:val="00916EA9"/>
    <w:rsid w:val="00916FCA"/>
    <w:rsid w:val="0091705E"/>
    <w:rsid w:val="009172AF"/>
    <w:rsid w:val="009173F6"/>
    <w:rsid w:val="0091746E"/>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8C5"/>
    <w:rsid w:val="00920994"/>
    <w:rsid w:val="00920995"/>
    <w:rsid w:val="00920A3B"/>
    <w:rsid w:val="00920BE6"/>
    <w:rsid w:val="00920C77"/>
    <w:rsid w:val="00920C90"/>
    <w:rsid w:val="00920E72"/>
    <w:rsid w:val="00920EEC"/>
    <w:rsid w:val="00920F8B"/>
    <w:rsid w:val="0092104B"/>
    <w:rsid w:val="009211CC"/>
    <w:rsid w:val="0092120A"/>
    <w:rsid w:val="009212BF"/>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7B0"/>
    <w:rsid w:val="009238AB"/>
    <w:rsid w:val="0092394E"/>
    <w:rsid w:val="009239AF"/>
    <w:rsid w:val="00923A39"/>
    <w:rsid w:val="00923BD1"/>
    <w:rsid w:val="00923D41"/>
    <w:rsid w:val="00923DBA"/>
    <w:rsid w:val="00923E09"/>
    <w:rsid w:val="00923F83"/>
    <w:rsid w:val="00924007"/>
    <w:rsid w:val="00924026"/>
    <w:rsid w:val="0092404B"/>
    <w:rsid w:val="0092407E"/>
    <w:rsid w:val="00924112"/>
    <w:rsid w:val="00924178"/>
    <w:rsid w:val="009241C5"/>
    <w:rsid w:val="009242FD"/>
    <w:rsid w:val="00924428"/>
    <w:rsid w:val="009244AE"/>
    <w:rsid w:val="009244E2"/>
    <w:rsid w:val="009245E0"/>
    <w:rsid w:val="00924664"/>
    <w:rsid w:val="0092468E"/>
    <w:rsid w:val="009247A4"/>
    <w:rsid w:val="009247C3"/>
    <w:rsid w:val="00924852"/>
    <w:rsid w:val="009248F6"/>
    <w:rsid w:val="0092499F"/>
    <w:rsid w:val="009249E6"/>
    <w:rsid w:val="00924A31"/>
    <w:rsid w:val="00924A73"/>
    <w:rsid w:val="00924B2A"/>
    <w:rsid w:val="00924B73"/>
    <w:rsid w:val="00924DC5"/>
    <w:rsid w:val="00924E64"/>
    <w:rsid w:val="00924FA8"/>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1AD"/>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34"/>
    <w:rsid w:val="00935D42"/>
    <w:rsid w:val="00935DB5"/>
    <w:rsid w:val="00935E18"/>
    <w:rsid w:val="00935F00"/>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8E"/>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9D7"/>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1C8"/>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3E"/>
    <w:rsid w:val="00944251"/>
    <w:rsid w:val="00944369"/>
    <w:rsid w:val="009444CD"/>
    <w:rsid w:val="00944559"/>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23"/>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ADE"/>
    <w:rsid w:val="00950B32"/>
    <w:rsid w:val="00950B50"/>
    <w:rsid w:val="00950BAD"/>
    <w:rsid w:val="00950C04"/>
    <w:rsid w:val="00950C2E"/>
    <w:rsid w:val="00950C49"/>
    <w:rsid w:val="00950DFE"/>
    <w:rsid w:val="00950FE6"/>
    <w:rsid w:val="009510A6"/>
    <w:rsid w:val="00951128"/>
    <w:rsid w:val="009511AD"/>
    <w:rsid w:val="00951260"/>
    <w:rsid w:val="00951503"/>
    <w:rsid w:val="009515A1"/>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3C6"/>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0C3"/>
    <w:rsid w:val="00953151"/>
    <w:rsid w:val="00953222"/>
    <w:rsid w:val="0095326B"/>
    <w:rsid w:val="009532E1"/>
    <w:rsid w:val="009533A8"/>
    <w:rsid w:val="009534DD"/>
    <w:rsid w:val="00953521"/>
    <w:rsid w:val="009535D1"/>
    <w:rsid w:val="009536CE"/>
    <w:rsid w:val="009537C8"/>
    <w:rsid w:val="0095389E"/>
    <w:rsid w:val="00953933"/>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DCD"/>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30F"/>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93"/>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77E"/>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67F"/>
    <w:rsid w:val="0096486D"/>
    <w:rsid w:val="009648E7"/>
    <w:rsid w:val="009648ED"/>
    <w:rsid w:val="00964994"/>
    <w:rsid w:val="00964A19"/>
    <w:rsid w:val="00964A49"/>
    <w:rsid w:val="00964A60"/>
    <w:rsid w:val="00964A7E"/>
    <w:rsid w:val="00964B4A"/>
    <w:rsid w:val="00964BC2"/>
    <w:rsid w:val="00964BE1"/>
    <w:rsid w:val="00964CA8"/>
    <w:rsid w:val="00964D0F"/>
    <w:rsid w:val="00964E7D"/>
    <w:rsid w:val="00964F2A"/>
    <w:rsid w:val="00964FED"/>
    <w:rsid w:val="009652B0"/>
    <w:rsid w:val="0096543D"/>
    <w:rsid w:val="0096551F"/>
    <w:rsid w:val="00965568"/>
    <w:rsid w:val="009656AD"/>
    <w:rsid w:val="009656C7"/>
    <w:rsid w:val="00965777"/>
    <w:rsid w:val="009658AF"/>
    <w:rsid w:val="009658C3"/>
    <w:rsid w:val="00965903"/>
    <w:rsid w:val="0096596C"/>
    <w:rsid w:val="00965AA3"/>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CC9"/>
    <w:rsid w:val="00967E3D"/>
    <w:rsid w:val="00967E81"/>
    <w:rsid w:val="00967EC6"/>
    <w:rsid w:val="0097003A"/>
    <w:rsid w:val="009701AD"/>
    <w:rsid w:val="0097023E"/>
    <w:rsid w:val="00970281"/>
    <w:rsid w:val="0097029C"/>
    <w:rsid w:val="009704F5"/>
    <w:rsid w:val="00970503"/>
    <w:rsid w:val="00970736"/>
    <w:rsid w:val="009707DF"/>
    <w:rsid w:val="00970874"/>
    <w:rsid w:val="009708F6"/>
    <w:rsid w:val="009709D3"/>
    <w:rsid w:val="00970AD9"/>
    <w:rsid w:val="00970ADE"/>
    <w:rsid w:val="00970B25"/>
    <w:rsid w:val="00970B33"/>
    <w:rsid w:val="00970D76"/>
    <w:rsid w:val="00970E66"/>
    <w:rsid w:val="00970F90"/>
    <w:rsid w:val="00970FF7"/>
    <w:rsid w:val="0097108B"/>
    <w:rsid w:val="009710BD"/>
    <w:rsid w:val="0097110E"/>
    <w:rsid w:val="009712B7"/>
    <w:rsid w:val="009713E2"/>
    <w:rsid w:val="00971403"/>
    <w:rsid w:val="009714E1"/>
    <w:rsid w:val="009714E4"/>
    <w:rsid w:val="0097157A"/>
    <w:rsid w:val="00971605"/>
    <w:rsid w:val="009716AB"/>
    <w:rsid w:val="0097178E"/>
    <w:rsid w:val="00971847"/>
    <w:rsid w:val="00971AC3"/>
    <w:rsid w:val="00971B2A"/>
    <w:rsid w:val="00971B7C"/>
    <w:rsid w:val="00971BA4"/>
    <w:rsid w:val="00971C87"/>
    <w:rsid w:val="00971D9F"/>
    <w:rsid w:val="00971E1E"/>
    <w:rsid w:val="00971E46"/>
    <w:rsid w:val="00971EC5"/>
    <w:rsid w:val="00971EDC"/>
    <w:rsid w:val="00971F85"/>
    <w:rsid w:val="00971FA9"/>
    <w:rsid w:val="00972099"/>
    <w:rsid w:val="0097210B"/>
    <w:rsid w:val="00972123"/>
    <w:rsid w:val="009721D3"/>
    <w:rsid w:val="00972297"/>
    <w:rsid w:val="009722A6"/>
    <w:rsid w:val="00972500"/>
    <w:rsid w:val="00972546"/>
    <w:rsid w:val="0097269F"/>
    <w:rsid w:val="00972736"/>
    <w:rsid w:val="0097284C"/>
    <w:rsid w:val="00972892"/>
    <w:rsid w:val="00972901"/>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CB9"/>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4FCD"/>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5"/>
    <w:rsid w:val="00975E7E"/>
    <w:rsid w:val="00975ED8"/>
    <w:rsid w:val="00975EF9"/>
    <w:rsid w:val="00975F78"/>
    <w:rsid w:val="00975FD7"/>
    <w:rsid w:val="00976022"/>
    <w:rsid w:val="00976080"/>
    <w:rsid w:val="0097609B"/>
    <w:rsid w:val="009760AA"/>
    <w:rsid w:val="00976102"/>
    <w:rsid w:val="00976261"/>
    <w:rsid w:val="0097642C"/>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2FBA"/>
    <w:rsid w:val="0098303C"/>
    <w:rsid w:val="00983068"/>
    <w:rsid w:val="00983095"/>
    <w:rsid w:val="00983133"/>
    <w:rsid w:val="0098325E"/>
    <w:rsid w:val="00983272"/>
    <w:rsid w:val="00983329"/>
    <w:rsid w:val="0098334C"/>
    <w:rsid w:val="009833B6"/>
    <w:rsid w:val="009833E1"/>
    <w:rsid w:val="0098361E"/>
    <w:rsid w:val="00983740"/>
    <w:rsid w:val="0098383C"/>
    <w:rsid w:val="0098390F"/>
    <w:rsid w:val="00983955"/>
    <w:rsid w:val="00983AE3"/>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74"/>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17"/>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6E0F"/>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98"/>
    <w:rsid w:val="009915F1"/>
    <w:rsid w:val="0099163C"/>
    <w:rsid w:val="009919FE"/>
    <w:rsid w:val="00991A86"/>
    <w:rsid w:val="00991AF0"/>
    <w:rsid w:val="00991BD1"/>
    <w:rsid w:val="00991BEE"/>
    <w:rsid w:val="00991C13"/>
    <w:rsid w:val="00991CFB"/>
    <w:rsid w:val="00991E90"/>
    <w:rsid w:val="00992141"/>
    <w:rsid w:val="00992235"/>
    <w:rsid w:val="0099242B"/>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71"/>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5B"/>
    <w:rsid w:val="00995E8B"/>
    <w:rsid w:val="00995EEB"/>
    <w:rsid w:val="00995F9B"/>
    <w:rsid w:val="00995FA3"/>
    <w:rsid w:val="00996001"/>
    <w:rsid w:val="00996022"/>
    <w:rsid w:val="0099615D"/>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339"/>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BB0"/>
    <w:rsid w:val="009A1C6A"/>
    <w:rsid w:val="009A1E01"/>
    <w:rsid w:val="009A1EBD"/>
    <w:rsid w:val="009A1F70"/>
    <w:rsid w:val="009A2058"/>
    <w:rsid w:val="009A2104"/>
    <w:rsid w:val="009A220F"/>
    <w:rsid w:val="009A2287"/>
    <w:rsid w:val="009A22EB"/>
    <w:rsid w:val="009A2319"/>
    <w:rsid w:val="009A238B"/>
    <w:rsid w:val="009A23EF"/>
    <w:rsid w:val="009A2421"/>
    <w:rsid w:val="009A246B"/>
    <w:rsid w:val="009A24F1"/>
    <w:rsid w:val="009A2548"/>
    <w:rsid w:val="009A2666"/>
    <w:rsid w:val="009A2763"/>
    <w:rsid w:val="009A2849"/>
    <w:rsid w:val="009A28B6"/>
    <w:rsid w:val="009A28C9"/>
    <w:rsid w:val="009A290E"/>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A6"/>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9D6"/>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71"/>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26D"/>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42"/>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DE6"/>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AA2"/>
    <w:rsid w:val="009D1AC6"/>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BA"/>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7A3"/>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01"/>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44"/>
    <w:rsid w:val="009E2568"/>
    <w:rsid w:val="009E2582"/>
    <w:rsid w:val="009E2894"/>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25"/>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6FEC"/>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83E"/>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28"/>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1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1A1"/>
    <w:rsid w:val="00A0020C"/>
    <w:rsid w:val="00A00307"/>
    <w:rsid w:val="00A00358"/>
    <w:rsid w:val="00A00487"/>
    <w:rsid w:val="00A004B1"/>
    <w:rsid w:val="00A004C0"/>
    <w:rsid w:val="00A005ED"/>
    <w:rsid w:val="00A006B6"/>
    <w:rsid w:val="00A0077F"/>
    <w:rsid w:val="00A0082F"/>
    <w:rsid w:val="00A00852"/>
    <w:rsid w:val="00A00873"/>
    <w:rsid w:val="00A0094B"/>
    <w:rsid w:val="00A00B2B"/>
    <w:rsid w:val="00A00B44"/>
    <w:rsid w:val="00A00BA0"/>
    <w:rsid w:val="00A00BCF"/>
    <w:rsid w:val="00A00D71"/>
    <w:rsid w:val="00A00DF1"/>
    <w:rsid w:val="00A00E57"/>
    <w:rsid w:val="00A00EAB"/>
    <w:rsid w:val="00A00EE8"/>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3EC6"/>
    <w:rsid w:val="00A03F92"/>
    <w:rsid w:val="00A0402C"/>
    <w:rsid w:val="00A042E3"/>
    <w:rsid w:val="00A0432F"/>
    <w:rsid w:val="00A04459"/>
    <w:rsid w:val="00A044A0"/>
    <w:rsid w:val="00A04526"/>
    <w:rsid w:val="00A046DC"/>
    <w:rsid w:val="00A047B9"/>
    <w:rsid w:val="00A048D0"/>
    <w:rsid w:val="00A048F2"/>
    <w:rsid w:val="00A04BFA"/>
    <w:rsid w:val="00A04C09"/>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4A"/>
    <w:rsid w:val="00A0597C"/>
    <w:rsid w:val="00A05A6D"/>
    <w:rsid w:val="00A05BC4"/>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19D"/>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AB"/>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2E"/>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B2"/>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0BB"/>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4FD2"/>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96C"/>
    <w:rsid w:val="00A269E6"/>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05"/>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7B1"/>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068"/>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B5"/>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7D"/>
    <w:rsid w:val="00A33D9C"/>
    <w:rsid w:val="00A33EE2"/>
    <w:rsid w:val="00A33EF7"/>
    <w:rsid w:val="00A33EF8"/>
    <w:rsid w:val="00A33F60"/>
    <w:rsid w:val="00A33F74"/>
    <w:rsid w:val="00A3401E"/>
    <w:rsid w:val="00A3407B"/>
    <w:rsid w:val="00A340C4"/>
    <w:rsid w:val="00A340E7"/>
    <w:rsid w:val="00A34127"/>
    <w:rsid w:val="00A34129"/>
    <w:rsid w:val="00A34304"/>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B1A"/>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B13"/>
    <w:rsid w:val="00A36C1A"/>
    <w:rsid w:val="00A36CAA"/>
    <w:rsid w:val="00A36D00"/>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CED"/>
    <w:rsid w:val="00A37EF8"/>
    <w:rsid w:val="00A37FDF"/>
    <w:rsid w:val="00A4046E"/>
    <w:rsid w:val="00A4057B"/>
    <w:rsid w:val="00A40624"/>
    <w:rsid w:val="00A4062F"/>
    <w:rsid w:val="00A4064F"/>
    <w:rsid w:val="00A4069D"/>
    <w:rsid w:val="00A406CE"/>
    <w:rsid w:val="00A4076B"/>
    <w:rsid w:val="00A40885"/>
    <w:rsid w:val="00A40ADB"/>
    <w:rsid w:val="00A40BBE"/>
    <w:rsid w:val="00A40BC6"/>
    <w:rsid w:val="00A40C68"/>
    <w:rsid w:val="00A40CCD"/>
    <w:rsid w:val="00A40DB5"/>
    <w:rsid w:val="00A40DE2"/>
    <w:rsid w:val="00A40E6E"/>
    <w:rsid w:val="00A40E75"/>
    <w:rsid w:val="00A40E81"/>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2"/>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0A7"/>
    <w:rsid w:val="00A4716B"/>
    <w:rsid w:val="00A471D7"/>
    <w:rsid w:val="00A4720A"/>
    <w:rsid w:val="00A472F5"/>
    <w:rsid w:val="00A4733C"/>
    <w:rsid w:val="00A473C6"/>
    <w:rsid w:val="00A47431"/>
    <w:rsid w:val="00A474A9"/>
    <w:rsid w:val="00A474B0"/>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4A"/>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97"/>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59"/>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AE4"/>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934"/>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9A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360"/>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5BC"/>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B2"/>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565"/>
    <w:rsid w:val="00A66661"/>
    <w:rsid w:val="00A66727"/>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3D9"/>
    <w:rsid w:val="00A67482"/>
    <w:rsid w:val="00A6751F"/>
    <w:rsid w:val="00A6753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62"/>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6F1"/>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8F7"/>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1"/>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1E8"/>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1E"/>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BD2"/>
    <w:rsid w:val="00A90E14"/>
    <w:rsid w:val="00A90EBE"/>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CBF"/>
    <w:rsid w:val="00A91D07"/>
    <w:rsid w:val="00A91D0C"/>
    <w:rsid w:val="00A91E7B"/>
    <w:rsid w:val="00A91EE1"/>
    <w:rsid w:val="00A91F49"/>
    <w:rsid w:val="00A91FB8"/>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0A"/>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4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13"/>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CEE"/>
    <w:rsid w:val="00AA5D3A"/>
    <w:rsid w:val="00AA5D4C"/>
    <w:rsid w:val="00AA5D5A"/>
    <w:rsid w:val="00AA5D84"/>
    <w:rsid w:val="00AA5E3C"/>
    <w:rsid w:val="00AA5EAF"/>
    <w:rsid w:val="00AA5F02"/>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7A3"/>
    <w:rsid w:val="00AA7801"/>
    <w:rsid w:val="00AA7834"/>
    <w:rsid w:val="00AA788B"/>
    <w:rsid w:val="00AA78BF"/>
    <w:rsid w:val="00AA78D4"/>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BF1"/>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87D"/>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6B0"/>
    <w:rsid w:val="00AB381C"/>
    <w:rsid w:val="00AB38C5"/>
    <w:rsid w:val="00AB39AB"/>
    <w:rsid w:val="00AB3A15"/>
    <w:rsid w:val="00AB3B69"/>
    <w:rsid w:val="00AB3BA4"/>
    <w:rsid w:val="00AB3BEC"/>
    <w:rsid w:val="00AB3C0F"/>
    <w:rsid w:val="00AB3C83"/>
    <w:rsid w:val="00AB3CA6"/>
    <w:rsid w:val="00AB3D45"/>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C4"/>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E4E"/>
    <w:rsid w:val="00AB6E63"/>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3AB"/>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1E3"/>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A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6E8"/>
    <w:rsid w:val="00AD0778"/>
    <w:rsid w:val="00AD0799"/>
    <w:rsid w:val="00AD0820"/>
    <w:rsid w:val="00AD0912"/>
    <w:rsid w:val="00AD099F"/>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14"/>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38E"/>
    <w:rsid w:val="00AD3444"/>
    <w:rsid w:val="00AD34A1"/>
    <w:rsid w:val="00AD3570"/>
    <w:rsid w:val="00AD3597"/>
    <w:rsid w:val="00AD35D7"/>
    <w:rsid w:val="00AD370C"/>
    <w:rsid w:val="00AD38A2"/>
    <w:rsid w:val="00AD39A3"/>
    <w:rsid w:val="00AD3A96"/>
    <w:rsid w:val="00AD3B93"/>
    <w:rsid w:val="00AD3BC5"/>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99E"/>
    <w:rsid w:val="00AD5A1C"/>
    <w:rsid w:val="00AD5A1E"/>
    <w:rsid w:val="00AD5AFB"/>
    <w:rsid w:val="00AD5C5A"/>
    <w:rsid w:val="00AD5F68"/>
    <w:rsid w:val="00AD5FC0"/>
    <w:rsid w:val="00AD603D"/>
    <w:rsid w:val="00AD6179"/>
    <w:rsid w:val="00AD6189"/>
    <w:rsid w:val="00AD631E"/>
    <w:rsid w:val="00AD633B"/>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85"/>
    <w:rsid w:val="00AD7ABB"/>
    <w:rsid w:val="00AD7C38"/>
    <w:rsid w:val="00AD7C79"/>
    <w:rsid w:val="00AD7D71"/>
    <w:rsid w:val="00AD7E63"/>
    <w:rsid w:val="00AD7EDD"/>
    <w:rsid w:val="00AD7FA6"/>
    <w:rsid w:val="00AD7FEC"/>
    <w:rsid w:val="00AE00D4"/>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AE7"/>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03"/>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A0"/>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6FC8"/>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DA0"/>
    <w:rsid w:val="00AF0F98"/>
    <w:rsid w:val="00AF10F5"/>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79"/>
    <w:rsid w:val="00AF3ECE"/>
    <w:rsid w:val="00AF40B5"/>
    <w:rsid w:val="00AF4171"/>
    <w:rsid w:val="00AF418A"/>
    <w:rsid w:val="00AF41ED"/>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075"/>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13"/>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6B"/>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C6"/>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240"/>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6F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097"/>
    <w:rsid w:val="00B061B5"/>
    <w:rsid w:val="00B061DE"/>
    <w:rsid w:val="00B06229"/>
    <w:rsid w:val="00B0628E"/>
    <w:rsid w:val="00B06415"/>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DEB"/>
    <w:rsid w:val="00B06E2A"/>
    <w:rsid w:val="00B06E3D"/>
    <w:rsid w:val="00B06E49"/>
    <w:rsid w:val="00B06EF9"/>
    <w:rsid w:val="00B06FF9"/>
    <w:rsid w:val="00B071DB"/>
    <w:rsid w:val="00B07240"/>
    <w:rsid w:val="00B0726E"/>
    <w:rsid w:val="00B072A9"/>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84D"/>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32"/>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75"/>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66"/>
    <w:rsid w:val="00B255C0"/>
    <w:rsid w:val="00B25626"/>
    <w:rsid w:val="00B2564C"/>
    <w:rsid w:val="00B256DE"/>
    <w:rsid w:val="00B25772"/>
    <w:rsid w:val="00B25791"/>
    <w:rsid w:val="00B25829"/>
    <w:rsid w:val="00B25AAF"/>
    <w:rsid w:val="00B25B08"/>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51F"/>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1FC"/>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5E"/>
    <w:rsid w:val="00B411E4"/>
    <w:rsid w:val="00B4120E"/>
    <w:rsid w:val="00B4121D"/>
    <w:rsid w:val="00B4123E"/>
    <w:rsid w:val="00B4127B"/>
    <w:rsid w:val="00B41289"/>
    <w:rsid w:val="00B412F1"/>
    <w:rsid w:val="00B413B6"/>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795"/>
    <w:rsid w:val="00B518BA"/>
    <w:rsid w:val="00B518FF"/>
    <w:rsid w:val="00B51922"/>
    <w:rsid w:val="00B519BA"/>
    <w:rsid w:val="00B519E4"/>
    <w:rsid w:val="00B51A0C"/>
    <w:rsid w:val="00B51BC9"/>
    <w:rsid w:val="00B51C40"/>
    <w:rsid w:val="00B51C69"/>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A8"/>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BB8"/>
    <w:rsid w:val="00B55C6C"/>
    <w:rsid w:val="00B55CFF"/>
    <w:rsid w:val="00B55D37"/>
    <w:rsid w:val="00B55D71"/>
    <w:rsid w:val="00B55FC3"/>
    <w:rsid w:val="00B5609C"/>
    <w:rsid w:val="00B56110"/>
    <w:rsid w:val="00B5634E"/>
    <w:rsid w:val="00B563C5"/>
    <w:rsid w:val="00B563CC"/>
    <w:rsid w:val="00B563E6"/>
    <w:rsid w:val="00B56479"/>
    <w:rsid w:val="00B564B4"/>
    <w:rsid w:val="00B564CC"/>
    <w:rsid w:val="00B564D4"/>
    <w:rsid w:val="00B565E4"/>
    <w:rsid w:val="00B56810"/>
    <w:rsid w:val="00B568C3"/>
    <w:rsid w:val="00B56920"/>
    <w:rsid w:val="00B56A41"/>
    <w:rsid w:val="00B56A9D"/>
    <w:rsid w:val="00B56B29"/>
    <w:rsid w:val="00B56C65"/>
    <w:rsid w:val="00B56CBA"/>
    <w:rsid w:val="00B56CD2"/>
    <w:rsid w:val="00B56E3A"/>
    <w:rsid w:val="00B56F39"/>
    <w:rsid w:val="00B5718B"/>
    <w:rsid w:val="00B5719D"/>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06"/>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3C"/>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42"/>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D8A"/>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CDF"/>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96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886"/>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CC3"/>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9FB"/>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1C4"/>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2C"/>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DA3"/>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14"/>
    <w:rsid w:val="00B83F32"/>
    <w:rsid w:val="00B83F5E"/>
    <w:rsid w:val="00B8401E"/>
    <w:rsid w:val="00B84093"/>
    <w:rsid w:val="00B84130"/>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5E9"/>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1FD9"/>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B9F"/>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61"/>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DF"/>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72"/>
    <w:rsid w:val="00BA26D6"/>
    <w:rsid w:val="00BA26FC"/>
    <w:rsid w:val="00BA2798"/>
    <w:rsid w:val="00BA294C"/>
    <w:rsid w:val="00BA29DD"/>
    <w:rsid w:val="00BA29F0"/>
    <w:rsid w:val="00BA2A18"/>
    <w:rsid w:val="00BA2A52"/>
    <w:rsid w:val="00BA2BE9"/>
    <w:rsid w:val="00BA2C26"/>
    <w:rsid w:val="00BA2CF1"/>
    <w:rsid w:val="00BA2D10"/>
    <w:rsid w:val="00BA30CC"/>
    <w:rsid w:val="00BA310E"/>
    <w:rsid w:val="00BA3193"/>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18"/>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1"/>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5C4"/>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91C"/>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0C1"/>
    <w:rsid w:val="00BB4122"/>
    <w:rsid w:val="00BB41A0"/>
    <w:rsid w:val="00BB4228"/>
    <w:rsid w:val="00BB4303"/>
    <w:rsid w:val="00BB4476"/>
    <w:rsid w:val="00BB46F6"/>
    <w:rsid w:val="00BB4713"/>
    <w:rsid w:val="00BB47BD"/>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3A"/>
    <w:rsid w:val="00BB7490"/>
    <w:rsid w:val="00BB74C7"/>
    <w:rsid w:val="00BB76EF"/>
    <w:rsid w:val="00BB7773"/>
    <w:rsid w:val="00BB784C"/>
    <w:rsid w:val="00BB7853"/>
    <w:rsid w:val="00BB788E"/>
    <w:rsid w:val="00BB7983"/>
    <w:rsid w:val="00BB7A60"/>
    <w:rsid w:val="00BB7A7C"/>
    <w:rsid w:val="00BB7AC3"/>
    <w:rsid w:val="00BB7B19"/>
    <w:rsid w:val="00BB7BA1"/>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3"/>
    <w:rsid w:val="00BC2CEE"/>
    <w:rsid w:val="00BC2D3F"/>
    <w:rsid w:val="00BC2DAB"/>
    <w:rsid w:val="00BC2DBE"/>
    <w:rsid w:val="00BC2EA1"/>
    <w:rsid w:val="00BC2FB4"/>
    <w:rsid w:val="00BC3141"/>
    <w:rsid w:val="00BC32B1"/>
    <w:rsid w:val="00BC32CD"/>
    <w:rsid w:val="00BC32DB"/>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E03"/>
    <w:rsid w:val="00BC3F10"/>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4F2"/>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4FF1"/>
    <w:rsid w:val="00BC5086"/>
    <w:rsid w:val="00BC515C"/>
    <w:rsid w:val="00BC51B4"/>
    <w:rsid w:val="00BC5231"/>
    <w:rsid w:val="00BC525F"/>
    <w:rsid w:val="00BC5264"/>
    <w:rsid w:val="00BC52AF"/>
    <w:rsid w:val="00BC52C0"/>
    <w:rsid w:val="00BC53C3"/>
    <w:rsid w:val="00BC550F"/>
    <w:rsid w:val="00BC5552"/>
    <w:rsid w:val="00BC5563"/>
    <w:rsid w:val="00BC563D"/>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84D"/>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6A6"/>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14"/>
    <w:rsid w:val="00BD1B7A"/>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66"/>
    <w:rsid w:val="00BD6A94"/>
    <w:rsid w:val="00BD6BA7"/>
    <w:rsid w:val="00BD6C62"/>
    <w:rsid w:val="00BD6CAF"/>
    <w:rsid w:val="00BD6CE1"/>
    <w:rsid w:val="00BD6E56"/>
    <w:rsid w:val="00BD6F0A"/>
    <w:rsid w:val="00BD7090"/>
    <w:rsid w:val="00BD7167"/>
    <w:rsid w:val="00BD71D5"/>
    <w:rsid w:val="00BD71E6"/>
    <w:rsid w:val="00BD72BE"/>
    <w:rsid w:val="00BD7303"/>
    <w:rsid w:val="00BD7373"/>
    <w:rsid w:val="00BD7382"/>
    <w:rsid w:val="00BD73F2"/>
    <w:rsid w:val="00BD747F"/>
    <w:rsid w:val="00BD749B"/>
    <w:rsid w:val="00BD7553"/>
    <w:rsid w:val="00BD756A"/>
    <w:rsid w:val="00BD75C5"/>
    <w:rsid w:val="00BD75D4"/>
    <w:rsid w:val="00BD7637"/>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1E6"/>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11"/>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186"/>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681"/>
    <w:rsid w:val="00BE771E"/>
    <w:rsid w:val="00BE7760"/>
    <w:rsid w:val="00BE77A5"/>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25A"/>
    <w:rsid w:val="00BF0356"/>
    <w:rsid w:val="00BF0430"/>
    <w:rsid w:val="00BF043F"/>
    <w:rsid w:val="00BF0476"/>
    <w:rsid w:val="00BF04C3"/>
    <w:rsid w:val="00BF05A9"/>
    <w:rsid w:val="00BF05AE"/>
    <w:rsid w:val="00BF05D8"/>
    <w:rsid w:val="00BF05EF"/>
    <w:rsid w:val="00BF0791"/>
    <w:rsid w:val="00BF07D7"/>
    <w:rsid w:val="00BF07F6"/>
    <w:rsid w:val="00BF0815"/>
    <w:rsid w:val="00BF087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936"/>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63"/>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CA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416"/>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83"/>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A1F"/>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6"/>
    <w:rsid w:val="00C10278"/>
    <w:rsid w:val="00C10343"/>
    <w:rsid w:val="00C1038F"/>
    <w:rsid w:val="00C1040A"/>
    <w:rsid w:val="00C1044E"/>
    <w:rsid w:val="00C104AB"/>
    <w:rsid w:val="00C104B3"/>
    <w:rsid w:val="00C105BB"/>
    <w:rsid w:val="00C1072B"/>
    <w:rsid w:val="00C10786"/>
    <w:rsid w:val="00C107AF"/>
    <w:rsid w:val="00C1083C"/>
    <w:rsid w:val="00C10947"/>
    <w:rsid w:val="00C109BC"/>
    <w:rsid w:val="00C10B22"/>
    <w:rsid w:val="00C10BFB"/>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3B7"/>
    <w:rsid w:val="00C1343A"/>
    <w:rsid w:val="00C1344F"/>
    <w:rsid w:val="00C13794"/>
    <w:rsid w:val="00C13B4F"/>
    <w:rsid w:val="00C13BFE"/>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E3B"/>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BA0"/>
    <w:rsid w:val="00C20C52"/>
    <w:rsid w:val="00C20C68"/>
    <w:rsid w:val="00C20EA5"/>
    <w:rsid w:val="00C20FF4"/>
    <w:rsid w:val="00C21000"/>
    <w:rsid w:val="00C2111B"/>
    <w:rsid w:val="00C21133"/>
    <w:rsid w:val="00C211AC"/>
    <w:rsid w:val="00C211F0"/>
    <w:rsid w:val="00C2121F"/>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C16"/>
    <w:rsid w:val="00C25D75"/>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5E"/>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6BD"/>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70"/>
    <w:rsid w:val="00C323C3"/>
    <w:rsid w:val="00C323F2"/>
    <w:rsid w:val="00C32404"/>
    <w:rsid w:val="00C3246B"/>
    <w:rsid w:val="00C3250D"/>
    <w:rsid w:val="00C325B0"/>
    <w:rsid w:val="00C325F6"/>
    <w:rsid w:val="00C32689"/>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A3"/>
    <w:rsid w:val="00C35CC8"/>
    <w:rsid w:val="00C35DB0"/>
    <w:rsid w:val="00C35E9A"/>
    <w:rsid w:val="00C35EEC"/>
    <w:rsid w:val="00C35F16"/>
    <w:rsid w:val="00C35F2B"/>
    <w:rsid w:val="00C35F4E"/>
    <w:rsid w:val="00C35F53"/>
    <w:rsid w:val="00C36015"/>
    <w:rsid w:val="00C36088"/>
    <w:rsid w:val="00C3627E"/>
    <w:rsid w:val="00C362AE"/>
    <w:rsid w:val="00C362C5"/>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9A4"/>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0"/>
    <w:rsid w:val="00C43A02"/>
    <w:rsid w:val="00C43A24"/>
    <w:rsid w:val="00C43A28"/>
    <w:rsid w:val="00C43A6E"/>
    <w:rsid w:val="00C43A75"/>
    <w:rsid w:val="00C43AFA"/>
    <w:rsid w:val="00C43B28"/>
    <w:rsid w:val="00C43D7C"/>
    <w:rsid w:val="00C43E15"/>
    <w:rsid w:val="00C43E4B"/>
    <w:rsid w:val="00C4403A"/>
    <w:rsid w:val="00C44139"/>
    <w:rsid w:val="00C44183"/>
    <w:rsid w:val="00C44193"/>
    <w:rsid w:val="00C44410"/>
    <w:rsid w:val="00C4446D"/>
    <w:rsid w:val="00C444DF"/>
    <w:rsid w:val="00C445A8"/>
    <w:rsid w:val="00C44910"/>
    <w:rsid w:val="00C44942"/>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5B"/>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9B6"/>
    <w:rsid w:val="00C47C31"/>
    <w:rsid w:val="00C47D52"/>
    <w:rsid w:val="00C47E2A"/>
    <w:rsid w:val="00C47E59"/>
    <w:rsid w:val="00C47E90"/>
    <w:rsid w:val="00C47ECA"/>
    <w:rsid w:val="00C47EE8"/>
    <w:rsid w:val="00C47F02"/>
    <w:rsid w:val="00C47FB7"/>
    <w:rsid w:val="00C47FE0"/>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58"/>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B0"/>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47"/>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92D"/>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4DF"/>
    <w:rsid w:val="00C67524"/>
    <w:rsid w:val="00C6758D"/>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9C7"/>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1C"/>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A5"/>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1F"/>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76"/>
    <w:rsid w:val="00C8488F"/>
    <w:rsid w:val="00C84899"/>
    <w:rsid w:val="00C8490E"/>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BFC"/>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DEC"/>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96"/>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50A"/>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A9"/>
    <w:rsid w:val="00CA02C3"/>
    <w:rsid w:val="00CA0303"/>
    <w:rsid w:val="00CA03CD"/>
    <w:rsid w:val="00CA041E"/>
    <w:rsid w:val="00CA049D"/>
    <w:rsid w:val="00CA054D"/>
    <w:rsid w:val="00CA0572"/>
    <w:rsid w:val="00CA05D6"/>
    <w:rsid w:val="00CA06EC"/>
    <w:rsid w:val="00CA09D5"/>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70"/>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7AA"/>
    <w:rsid w:val="00CA38A6"/>
    <w:rsid w:val="00CA3A50"/>
    <w:rsid w:val="00CA3A7D"/>
    <w:rsid w:val="00CA3AE8"/>
    <w:rsid w:val="00CA3BAC"/>
    <w:rsid w:val="00CA3C72"/>
    <w:rsid w:val="00CA3C7B"/>
    <w:rsid w:val="00CA3C86"/>
    <w:rsid w:val="00CA3C9D"/>
    <w:rsid w:val="00CA3D23"/>
    <w:rsid w:val="00CA3DDE"/>
    <w:rsid w:val="00CA3EE9"/>
    <w:rsid w:val="00CA3EFE"/>
    <w:rsid w:val="00CA3FC6"/>
    <w:rsid w:val="00CA40AB"/>
    <w:rsid w:val="00CA4112"/>
    <w:rsid w:val="00CA416C"/>
    <w:rsid w:val="00CA41B4"/>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2FF"/>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CC5"/>
    <w:rsid w:val="00CA7D0E"/>
    <w:rsid w:val="00CA7D62"/>
    <w:rsid w:val="00CA7DA5"/>
    <w:rsid w:val="00CA7DAB"/>
    <w:rsid w:val="00CA7F9D"/>
    <w:rsid w:val="00CB0133"/>
    <w:rsid w:val="00CB014C"/>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DEF"/>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2D0"/>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5"/>
    <w:rsid w:val="00CB504E"/>
    <w:rsid w:val="00CB5064"/>
    <w:rsid w:val="00CB5173"/>
    <w:rsid w:val="00CB519F"/>
    <w:rsid w:val="00CB51E5"/>
    <w:rsid w:val="00CB5314"/>
    <w:rsid w:val="00CB532A"/>
    <w:rsid w:val="00CB5336"/>
    <w:rsid w:val="00CB551F"/>
    <w:rsid w:val="00CB55DC"/>
    <w:rsid w:val="00CB5664"/>
    <w:rsid w:val="00CB5668"/>
    <w:rsid w:val="00CB56A7"/>
    <w:rsid w:val="00CB570A"/>
    <w:rsid w:val="00CB5795"/>
    <w:rsid w:val="00CB5861"/>
    <w:rsid w:val="00CB5891"/>
    <w:rsid w:val="00CB58A3"/>
    <w:rsid w:val="00CB5944"/>
    <w:rsid w:val="00CB59B7"/>
    <w:rsid w:val="00CB5A81"/>
    <w:rsid w:val="00CB5C17"/>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13"/>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4C"/>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D20"/>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D19"/>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3D"/>
    <w:rsid w:val="00CC5C8B"/>
    <w:rsid w:val="00CC5DD6"/>
    <w:rsid w:val="00CC5F04"/>
    <w:rsid w:val="00CC5F29"/>
    <w:rsid w:val="00CC6077"/>
    <w:rsid w:val="00CC61F6"/>
    <w:rsid w:val="00CC62BD"/>
    <w:rsid w:val="00CC62D5"/>
    <w:rsid w:val="00CC63DF"/>
    <w:rsid w:val="00CC6472"/>
    <w:rsid w:val="00CC6491"/>
    <w:rsid w:val="00CC65AF"/>
    <w:rsid w:val="00CC660A"/>
    <w:rsid w:val="00CC670D"/>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92"/>
    <w:rsid w:val="00CC74EE"/>
    <w:rsid w:val="00CC7571"/>
    <w:rsid w:val="00CC75AC"/>
    <w:rsid w:val="00CC78E9"/>
    <w:rsid w:val="00CC78F2"/>
    <w:rsid w:val="00CC7A7F"/>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5D"/>
    <w:rsid w:val="00CD0283"/>
    <w:rsid w:val="00CD034D"/>
    <w:rsid w:val="00CD0356"/>
    <w:rsid w:val="00CD03B7"/>
    <w:rsid w:val="00CD03D1"/>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53"/>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66E"/>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BA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2A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7B"/>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A4"/>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3F3A"/>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4C"/>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24"/>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2F60"/>
    <w:rsid w:val="00CF3065"/>
    <w:rsid w:val="00CF3066"/>
    <w:rsid w:val="00CF30FF"/>
    <w:rsid w:val="00CF31B9"/>
    <w:rsid w:val="00CF31EF"/>
    <w:rsid w:val="00CF3236"/>
    <w:rsid w:val="00CF326C"/>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C"/>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3D"/>
    <w:rsid w:val="00CF65A3"/>
    <w:rsid w:val="00CF660E"/>
    <w:rsid w:val="00CF67FB"/>
    <w:rsid w:val="00CF682C"/>
    <w:rsid w:val="00CF6875"/>
    <w:rsid w:val="00CF68B5"/>
    <w:rsid w:val="00CF690A"/>
    <w:rsid w:val="00CF696F"/>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0C7"/>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A96"/>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A89"/>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8CC"/>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0FE6"/>
    <w:rsid w:val="00D11020"/>
    <w:rsid w:val="00D11026"/>
    <w:rsid w:val="00D1149D"/>
    <w:rsid w:val="00D11517"/>
    <w:rsid w:val="00D11619"/>
    <w:rsid w:val="00D1162E"/>
    <w:rsid w:val="00D117D0"/>
    <w:rsid w:val="00D1186C"/>
    <w:rsid w:val="00D118C6"/>
    <w:rsid w:val="00D11AB0"/>
    <w:rsid w:val="00D11B53"/>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5AE"/>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2AC"/>
    <w:rsid w:val="00D17336"/>
    <w:rsid w:val="00D17359"/>
    <w:rsid w:val="00D1738E"/>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3A"/>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4F"/>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3C2"/>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6F"/>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05"/>
    <w:rsid w:val="00D33E64"/>
    <w:rsid w:val="00D33EC2"/>
    <w:rsid w:val="00D33EE7"/>
    <w:rsid w:val="00D33F36"/>
    <w:rsid w:val="00D33F80"/>
    <w:rsid w:val="00D33F83"/>
    <w:rsid w:val="00D33FFD"/>
    <w:rsid w:val="00D340EA"/>
    <w:rsid w:val="00D34145"/>
    <w:rsid w:val="00D3417C"/>
    <w:rsid w:val="00D34197"/>
    <w:rsid w:val="00D34250"/>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E8D"/>
    <w:rsid w:val="00D35F79"/>
    <w:rsid w:val="00D36000"/>
    <w:rsid w:val="00D36005"/>
    <w:rsid w:val="00D360CB"/>
    <w:rsid w:val="00D360DF"/>
    <w:rsid w:val="00D362A2"/>
    <w:rsid w:val="00D3635F"/>
    <w:rsid w:val="00D36385"/>
    <w:rsid w:val="00D3644B"/>
    <w:rsid w:val="00D3647A"/>
    <w:rsid w:val="00D36688"/>
    <w:rsid w:val="00D367A3"/>
    <w:rsid w:val="00D36865"/>
    <w:rsid w:val="00D36965"/>
    <w:rsid w:val="00D36988"/>
    <w:rsid w:val="00D36A21"/>
    <w:rsid w:val="00D36A5F"/>
    <w:rsid w:val="00D36A9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E72"/>
    <w:rsid w:val="00D41F50"/>
    <w:rsid w:val="00D41F91"/>
    <w:rsid w:val="00D41F98"/>
    <w:rsid w:val="00D41FBA"/>
    <w:rsid w:val="00D420EB"/>
    <w:rsid w:val="00D421D0"/>
    <w:rsid w:val="00D422F0"/>
    <w:rsid w:val="00D42345"/>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9B3"/>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648"/>
    <w:rsid w:val="00D50742"/>
    <w:rsid w:val="00D507C4"/>
    <w:rsid w:val="00D5083C"/>
    <w:rsid w:val="00D508A5"/>
    <w:rsid w:val="00D50919"/>
    <w:rsid w:val="00D50998"/>
    <w:rsid w:val="00D50D4E"/>
    <w:rsid w:val="00D50DD4"/>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10"/>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A"/>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6D5"/>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3C"/>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1"/>
    <w:rsid w:val="00D61267"/>
    <w:rsid w:val="00D61447"/>
    <w:rsid w:val="00D61461"/>
    <w:rsid w:val="00D614F7"/>
    <w:rsid w:val="00D61511"/>
    <w:rsid w:val="00D6164A"/>
    <w:rsid w:val="00D61743"/>
    <w:rsid w:val="00D617AF"/>
    <w:rsid w:val="00D617C5"/>
    <w:rsid w:val="00D617FA"/>
    <w:rsid w:val="00D6189A"/>
    <w:rsid w:val="00D61940"/>
    <w:rsid w:val="00D6195E"/>
    <w:rsid w:val="00D619C9"/>
    <w:rsid w:val="00D61A38"/>
    <w:rsid w:val="00D61B11"/>
    <w:rsid w:val="00D61BB6"/>
    <w:rsid w:val="00D61C68"/>
    <w:rsid w:val="00D61CCA"/>
    <w:rsid w:val="00D61CCC"/>
    <w:rsid w:val="00D61CF4"/>
    <w:rsid w:val="00D61E5A"/>
    <w:rsid w:val="00D61EF2"/>
    <w:rsid w:val="00D62018"/>
    <w:rsid w:val="00D620DF"/>
    <w:rsid w:val="00D620FB"/>
    <w:rsid w:val="00D62119"/>
    <w:rsid w:val="00D621BC"/>
    <w:rsid w:val="00D62256"/>
    <w:rsid w:val="00D6232C"/>
    <w:rsid w:val="00D62332"/>
    <w:rsid w:val="00D623C4"/>
    <w:rsid w:val="00D6248D"/>
    <w:rsid w:val="00D6257B"/>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2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CD9"/>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937"/>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4EF"/>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8F8"/>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ED6"/>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084"/>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28"/>
    <w:rsid w:val="00D75430"/>
    <w:rsid w:val="00D754CD"/>
    <w:rsid w:val="00D7551E"/>
    <w:rsid w:val="00D757EA"/>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7E"/>
    <w:rsid w:val="00D76FFD"/>
    <w:rsid w:val="00D77186"/>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197"/>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84"/>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0E"/>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CCB"/>
    <w:rsid w:val="00D83D35"/>
    <w:rsid w:val="00D83ECC"/>
    <w:rsid w:val="00D83F6F"/>
    <w:rsid w:val="00D83FC3"/>
    <w:rsid w:val="00D83FDC"/>
    <w:rsid w:val="00D83FF8"/>
    <w:rsid w:val="00D84056"/>
    <w:rsid w:val="00D8406A"/>
    <w:rsid w:val="00D840E9"/>
    <w:rsid w:val="00D84188"/>
    <w:rsid w:val="00D842AA"/>
    <w:rsid w:val="00D842E4"/>
    <w:rsid w:val="00D84329"/>
    <w:rsid w:val="00D843C8"/>
    <w:rsid w:val="00D843DE"/>
    <w:rsid w:val="00D843E0"/>
    <w:rsid w:val="00D84409"/>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19"/>
    <w:rsid w:val="00D85475"/>
    <w:rsid w:val="00D8547C"/>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6D1"/>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D95"/>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E3"/>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7"/>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A3"/>
    <w:rsid w:val="00DA37F4"/>
    <w:rsid w:val="00DA389D"/>
    <w:rsid w:val="00DA3A0C"/>
    <w:rsid w:val="00DA3BE2"/>
    <w:rsid w:val="00DA3C82"/>
    <w:rsid w:val="00DA3D0D"/>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DEF"/>
    <w:rsid w:val="00DA4E4E"/>
    <w:rsid w:val="00DA4E7E"/>
    <w:rsid w:val="00DA4EC1"/>
    <w:rsid w:val="00DA4ED4"/>
    <w:rsid w:val="00DA4F2C"/>
    <w:rsid w:val="00DA4F99"/>
    <w:rsid w:val="00DA5068"/>
    <w:rsid w:val="00DA50EB"/>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3F"/>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5A"/>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361"/>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43"/>
    <w:rsid w:val="00DB7BB0"/>
    <w:rsid w:val="00DB7BF9"/>
    <w:rsid w:val="00DB7D3C"/>
    <w:rsid w:val="00DB7D7F"/>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AD2"/>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14"/>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3FB"/>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1A"/>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C7"/>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6A9"/>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4C1"/>
    <w:rsid w:val="00DD259D"/>
    <w:rsid w:val="00DD25E4"/>
    <w:rsid w:val="00DD26D9"/>
    <w:rsid w:val="00DD26E6"/>
    <w:rsid w:val="00DD276F"/>
    <w:rsid w:val="00DD27A8"/>
    <w:rsid w:val="00DD27E4"/>
    <w:rsid w:val="00DD292B"/>
    <w:rsid w:val="00DD2A12"/>
    <w:rsid w:val="00DD2A29"/>
    <w:rsid w:val="00DD2B21"/>
    <w:rsid w:val="00DD2B7A"/>
    <w:rsid w:val="00DD2CDD"/>
    <w:rsid w:val="00DD2CEE"/>
    <w:rsid w:val="00DD2CF2"/>
    <w:rsid w:val="00DD2D08"/>
    <w:rsid w:val="00DD2D8F"/>
    <w:rsid w:val="00DD2DFD"/>
    <w:rsid w:val="00DD2DFF"/>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C6D"/>
    <w:rsid w:val="00DD3D80"/>
    <w:rsid w:val="00DD3DE2"/>
    <w:rsid w:val="00DD3E58"/>
    <w:rsid w:val="00DD3E7A"/>
    <w:rsid w:val="00DD3EB5"/>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3C"/>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C6"/>
    <w:rsid w:val="00DD64D5"/>
    <w:rsid w:val="00DD64EE"/>
    <w:rsid w:val="00DD65C4"/>
    <w:rsid w:val="00DD68D7"/>
    <w:rsid w:val="00DD69BA"/>
    <w:rsid w:val="00DD6A1D"/>
    <w:rsid w:val="00DD6A61"/>
    <w:rsid w:val="00DD6B64"/>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6"/>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E96"/>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766"/>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31E"/>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A4"/>
    <w:rsid w:val="00DF49FA"/>
    <w:rsid w:val="00DF4B3B"/>
    <w:rsid w:val="00DF4BC5"/>
    <w:rsid w:val="00DF4C89"/>
    <w:rsid w:val="00DF4D04"/>
    <w:rsid w:val="00DF4D09"/>
    <w:rsid w:val="00DF4EDC"/>
    <w:rsid w:val="00DF4F48"/>
    <w:rsid w:val="00DF5095"/>
    <w:rsid w:val="00DF5169"/>
    <w:rsid w:val="00DF5239"/>
    <w:rsid w:val="00DF5247"/>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973"/>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13"/>
    <w:rsid w:val="00E01E3D"/>
    <w:rsid w:val="00E01E68"/>
    <w:rsid w:val="00E01E8B"/>
    <w:rsid w:val="00E01E92"/>
    <w:rsid w:val="00E01F34"/>
    <w:rsid w:val="00E02038"/>
    <w:rsid w:val="00E02060"/>
    <w:rsid w:val="00E020AE"/>
    <w:rsid w:val="00E020DB"/>
    <w:rsid w:val="00E020DC"/>
    <w:rsid w:val="00E020DD"/>
    <w:rsid w:val="00E02160"/>
    <w:rsid w:val="00E0218A"/>
    <w:rsid w:val="00E021A7"/>
    <w:rsid w:val="00E021B8"/>
    <w:rsid w:val="00E0220E"/>
    <w:rsid w:val="00E02249"/>
    <w:rsid w:val="00E022D6"/>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09C"/>
    <w:rsid w:val="00E03155"/>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CD2"/>
    <w:rsid w:val="00E03E72"/>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C25"/>
    <w:rsid w:val="00E04E5E"/>
    <w:rsid w:val="00E04F4C"/>
    <w:rsid w:val="00E04F6E"/>
    <w:rsid w:val="00E04FAA"/>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A2"/>
    <w:rsid w:val="00E123EB"/>
    <w:rsid w:val="00E12445"/>
    <w:rsid w:val="00E12483"/>
    <w:rsid w:val="00E1258C"/>
    <w:rsid w:val="00E1259C"/>
    <w:rsid w:val="00E125B8"/>
    <w:rsid w:val="00E125BA"/>
    <w:rsid w:val="00E125E7"/>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D3"/>
    <w:rsid w:val="00E13AF8"/>
    <w:rsid w:val="00E13B08"/>
    <w:rsid w:val="00E13B0D"/>
    <w:rsid w:val="00E13C23"/>
    <w:rsid w:val="00E13CD0"/>
    <w:rsid w:val="00E13CFA"/>
    <w:rsid w:val="00E13CFF"/>
    <w:rsid w:val="00E13E9E"/>
    <w:rsid w:val="00E13FF4"/>
    <w:rsid w:val="00E1404C"/>
    <w:rsid w:val="00E1411C"/>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1F4"/>
    <w:rsid w:val="00E152F5"/>
    <w:rsid w:val="00E15438"/>
    <w:rsid w:val="00E154AB"/>
    <w:rsid w:val="00E155FC"/>
    <w:rsid w:val="00E15664"/>
    <w:rsid w:val="00E156A3"/>
    <w:rsid w:val="00E156F1"/>
    <w:rsid w:val="00E157C0"/>
    <w:rsid w:val="00E1591A"/>
    <w:rsid w:val="00E15A18"/>
    <w:rsid w:val="00E15BE6"/>
    <w:rsid w:val="00E15CBD"/>
    <w:rsid w:val="00E15D9C"/>
    <w:rsid w:val="00E15E88"/>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01"/>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93"/>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5B4"/>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CC"/>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3F4C"/>
    <w:rsid w:val="00E23F65"/>
    <w:rsid w:val="00E2405A"/>
    <w:rsid w:val="00E240BF"/>
    <w:rsid w:val="00E2410B"/>
    <w:rsid w:val="00E2417E"/>
    <w:rsid w:val="00E24214"/>
    <w:rsid w:val="00E242B5"/>
    <w:rsid w:val="00E243AC"/>
    <w:rsid w:val="00E2443E"/>
    <w:rsid w:val="00E245DD"/>
    <w:rsid w:val="00E24631"/>
    <w:rsid w:val="00E24684"/>
    <w:rsid w:val="00E2485B"/>
    <w:rsid w:val="00E2492A"/>
    <w:rsid w:val="00E24940"/>
    <w:rsid w:val="00E24A53"/>
    <w:rsid w:val="00E24A91"/>
    <w:rsid w:val="00E24B3F"/>
    <w:rsid w:val="00E24B97"/>
    <w:rsid w:val="00E24C9A"/>
    <w:rsid w:val="00E24D42"/>
    <w:rsid w:val="00E24DA3"/>
    <w:rsid w:val="00E24DB5"/>
    <w:rsid w:val="00E24DBE"/>
    <w:rsid w:val="00E251E5"/>
    <w:rsid w:val="00E25204"/>
    <w:rsid w:val="00E2523A"/>
    <w:rsid w:val="00E252A3"/>
    <w:rsid w:val="00E25321"/>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3"/>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3"/>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87"/>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5C"/>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3E"/>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3DB"/>
    <w:rsid w:val="00E4040F"/>
    <w:rsid w:val="00E4060F"/>
    <w:rsid w:val="00E406E3"/>
    <w:rsid w:val="00E40943"/>
    <w:rsid w:val="00E40998"/>
    <w:rsid w:val="00E4099E"/>
    <w:rsid w:val="00E409CB"/>
    <w:rsid w:val="00E40A51"/>
    <w:rsid w:val="00E40CD2"/>
    <w:rsid w:val="00E40E3E"/>
    <w:rsid w:val="00E40EEF"/>
    <w:rsid w:val="00E410E2"/>
    <w:rsid w:val="00E41147"/>
    <w:rsid w:val="00E41251"/>
    <w:rsid w:val="00E4130E"/>
    <w:rsid w:val="00E4145E"/>
    <w:rsid w:val="00E41508"/>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03"/>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6A"/>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8A"/>
    <w:rsid w:val="00E461A3"/>
    <w:rsid w:val="00E461F1"/>
    <w:rsid w:val="00E46260"/>
    <w:rsid w:val="00E4628C"/>
    <w:rsid w:val="00E4635E"/>
    <w:rsid w:val="00E463DB"/>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2AE"/>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2D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1F81"/>
    <w:rsid w:val="00E52114"/>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069"/>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2C"/>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67A"/>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955"/>
    <w:rsid w:val="00E75A7B"/>
    <w:rsid w:val="00E75ABB"/>
    <w:rsid w:val="00E75CB8"/>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83"/>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E7F"/>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5D3"/>
    <w:rsid w:val="00E81715"/>
    <w:rsid w:val="00E81718"/>
    <w:rsid w:val="00E8171B"/>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2B"/>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4C"/>
    <w:rsid w:val="00E83E8F"/>
    <w:rsid w:val="00E83E93"/>
    <w:rsid w:val="00E84078"/>
    <w:rsid w:val="00E84132"/>
    <w:rsid w:val="00E84159"/>
    <w:rsid w:val="00E8415F"/>
    <w:rsid w:val="00E84308"/>
    <w:rsid w:val="00E84501"/>
    <w:rsid w:val="00E845F4"/>
    <w:rsid w:val="00E84606"/>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0A7"/>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9E"/>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4A"/>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CD"/>
    <w:rsid w:val="00E933E6"/>
    <w:rsid w:val="00E933EC"/>
    <w:rsid w:val="00E934FB"/>
    <w:rsid w:val="00E934FF"/>
    <w:rsid w:val="00E93629"/>
    <w:rsid w:val="00E9362C"/>
    <w:rsid w:val="00E93689"/>
    <w:rsid w:val="00E9371A"/>
    <w:rsid w:val="00E9381E"/>
    <w:rsid w:val="00E93899"/>
    <w:rsid w:val="00E93ACA"/>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3C7"/>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08"/>
    <w:rsid w:val="00EA0612"/>
    <w:rsid w:val="00EA06CD"/>
    <w:rsid w:val="00EA070D"/>
    <w:rsid w:val="00EA0765"/>
    <w:rsid w:val="00EA08A1"/>
    <w:rsid w:val="00EA0934"/>
    <w:rsid w:val="00EA094D"/>
    <w:rsid w:val="00EA09C5"/>
    <w:rsid w:val="00EA09D9"/>
    <w:rsid w:val="00EA0B8F"/>
    <w:rsid w:val="00EA0BD3"/>
    <w:rsid w:val="00EA0C57"/>
    <w:rsid w:val="00EA0C62"/>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4C"/>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0FF"/>
    <w:rsid w:val="00EB05F2"/>
    <w:rsid w:val="00EB0653"/>
    <w:rsid w:val="00EB0683"/>
    <w:rsid w:val="00EB06A6"/>
    <w:rsid w:val="00EB077F"/>
    <w:rsid w:val="00EB0821"/>
    <w:rsid w:val="00EB088C"/>
    <w:rsid w:val="00EB09B0"/>
    <w:rsid w:val="00EB09EE"/>
    <w:rsid w:val="00EB0A37"/>
    <w:rsid w:val="00EB0A4F"/>
    <w:rsid w:val="00EB0B67"/>
    <w:rsid w:val="00EB0B90"/>
    <w:rsid w:val="00EB0BE0"/>
    <w:rsid w:val="00EB0BEC"/>
    <w:rsid w:val="00EB0C08"/>
    <w:rsid w:val="00EB0C9A"/>
    <w:rsid w:val="00EB0CC9"/>
    <w:rsid w:val="00EB0D4D"/>
    <w:rsid w:val="00EB0D53"/>
    <w:rsid w:val="00EB0D90"/>
    <w:rsid w:val="00EB0DA6"/>
    <w:rsid w:val="00EB0EDB"/>
    <w:rsid w:val="00EB0F66"/>
    <w:rsid w:val="00EB0F6C"/>
    <w:rsid w:val="00EB103E"/>
    <w:rsid w:val="00EB11D9"/>
    <w:rsid w:val="00EB124C"/>
    <w:rsid w:val="00EB1285"/>
    <w:rsid w:val="00EB12F5"/>
    <w:rsid w:val="00EB1301"/>
    <w:rsid w:val="00EB133F"/>
    <w:rsid w:val="00EB1439"/>
    <w:rsid w:val="00EB143B"/>
    <w:rsid w:val="00EB151C"/>
    <w:rsid w:val="00EB1596"/>
    <w:rsid w:val="00EB170B"/>
    <w:rsid w:val="00EB1864"/>
    <w:rsid w:val="00EB188B"/>
    <w:rsid w:val="00EB18B3"/>
    <w:rsid w:val="00EB1AE2"/>
    <w:rsid w:val="00EB1C15"/>
    <w:rsid w:val="00EB1C2F"/>
    <w:rsid w:val="00EB1CB8"/>
    <w:rsid w:val="00EB1D7B"/>
    <w:rsid w:val="00EB1EA0"/>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5C"/>
    <w:rsid w:val="00EB2789"/>
    <w:rsid w:val="00EB2836"/>
    <w:rsid w:val="00EB2843"/>
    <w:rsid w:val="00EB2875"/>
    <w:rsid w:val="00EB2B7C"/>
    <w:rsid w:val="00EB2B90"/>
    <w:rsid w:val="00EB2D05"/>
    <w:rsid w:val="00EB2DBC"/>
    <w:rsid w:val="00EB2EB9"/>
    <w:rsid w:val="00EB2EDC"/>
    <w:rsid w:val="00EB2F88"/>
    <w:rsid w:val="00EB2FE4"/>
    <w:rsid w:val="00EB303D"/>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4F36"/>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65"/>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2FA"/>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33"/>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70"/>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3F8"/>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E1"/>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8"/>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8D"/>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6F65"/>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AF9"/>
    <w:rsid w:val="00EE7B36"/>
    <w:rsid w:val="00EE7BDB"/>
    <w:rsid w:val="00EE7D48"/>
    <w:rsid w:val="00EE7DD1"/>
    <w:rsid w:val="00EE7E8B"/>
    <w:rsid w:val="00EE7EC5"/>
    <w:rsid w:val="00EE7F27"/>
    <w:rsid w:val="00EF0263"/>
    <w:rsid w:val="00EF02DF"/>
    <w:rsid w:val="00EF0387"/>
    <w:rsid w:val="00EF0423"/>
    <w:rsid w:val="00EF0490"/>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056"/>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47"/>
    <w:rsid w:val="00EF3B7C"/>
    <w:rsid w:val="00EF3D1D"/>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C61"/>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0FC"/>
    <w:rsid w:val="00EF718F"/>
    <w:rsid w:val="00EF7318"/>
    <w:rsid w:val="00EF746E"/>
    <w:rsid w:val="00EF74D5"/>
    <w:rsid w:val="00EF7601"/>
    <w:rsid w:val="00EF7677"/>
    <w:rsid w:val="00EF77F5"/>
    <w:rsid w:val="00EF7998"/>
    <w:rsid w:val="00EF79C0"/>
    <w:rsid w:val="00EF7A8A"/>
    <w:rsid w:val="00EF7ABB"/>
    <w:rsid w:val="00EF7ACD"/>
    <w:rsid w:val="00EF7E9F"/>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36"/>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6F"/>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BC3"/>
    <w:rsid w:val="00F06DC6"/>
    <w:rsid w:val="00F06DDD"/>
    <w:rsid w:val="00F06DE4"/>
    <w:rsid w:val="00F06FDC"/>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9F6"/>
    <w:rsid w:val="00F10BB2"/>
    <w:rsid w:val="00F10C7F"/>
    <w:rsid w:val="00F10D2C"/>
    <w:rsid w:val="00F10D6B"/>
    <w:rsid w:val="00F10D80"/>
    <w:rsid w:val="00F10DD5"/>
    <w:rsid w:val="00F10E13"/>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27"/>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0FC3"/>
    <w:rsid w:val="00F210AA"/>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73A"/>
    <w:rsid w:val="00F25904"/>
    <w:rsid w:val="00F25A4D"/>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0E"/>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0F6"/>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2"/>
    <w:rsid w:val="00F318F4"/>
    <w:rsid w:val="00F319A7"/>
    <w:rsid w:val="00F319CC"/>
    <w:rsid w:val="00F31AE6"/>
    <w:rsid w:val="00F31C32"/>
    <w:rsid w:val="00F31CBC"/>
    <w:rsid w:val="00F31D06"/>
    <w:rsid w:val="00F31DBD"/>
    <w:rsid w:val="00F31FC3"/>
    <w:rsid w:val="00F32011"/>
    <w:rsid w:val="00F32168"/>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8D"/>
    <w:rsid w:val="00F33EFF"/>
    <w:rsid w:val="00F33F1D"/>
    <w:rsid w:val="00F33F45"/>
    <w:rsid w:val="00F33F77"/>
    <w:rsid w:val="00F3402C"/>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964"/>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8B"/>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77"/>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9F"/>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8DF"/>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A0"/>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46"/>
    <w:rsid w:val="00F44584"/>
    <w:rsid w:val="00F445D0"/>
    <w:rsid w:val="00F4474B"/>
    <w:rsid w:val="00F447CF"/>
    <w:rsid w:val="00F44852"/>
    <w:rsid w:val="00F44874"/>
    <w:rsid w:val="00F448DD"/>
    <w:rsid w:val="00F4496D"/>
    <w:rsid w:val="00F44C7B"/>
    <w:rsid w:val="00F44CBB"/>
    <w:rsid w:val="00F44D39"/>
    <w:rsid w:val="00F44DB8"/>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D3F"/>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569"/>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4C1"/>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9F8"/>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8D0"/>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4C"/>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4FFC"/>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07E"/>
    <w:rsid w:val="00F6620E"/>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3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CF9"/>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13"/>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2BE"/>
    <w:rsid w:val="00F74371"/>
    <w:rsid w:val="00F74397"/>
    <w:rsid w:val="00F7441B"/>
    <w:rsid w:val="00F7463D"/>
    <w:rsid w:val="00F7466B"/>
    <w:rsid w:val="00F746AF"/>
    <w:rsid w:val="00F74703"/>
    <w:rsid w:val="00F74863"/>
    <w:rsid w:val="00F74927"/>
    <w:rsid w:val="00F7492D"/>
    <w:rsid w:val="00F74A8B"/>
    <w:rsid w:val="00F74C1C"/>
    <w:rsid w:val="00F74DC0"/>
    <w:rsid w:val="00F74E30"/>
    <w:rsid w:val="00F74E3A"/>
    <w:rsid w:val="00F74E4F"/>
    <w:rsid w:val="00F74EF4"/>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4D"/>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399"/>
    <w:rsid w:val="00F7664E"/>
    <w:rsid w:val="00F766B2"/>
    <w:rsid w:val="00F7677F"/>
    <w:rsid w:val="00F767AD"/>
    <w:rsid w:val="00F767ED"/>
    <w:rsid w:val="00F768FD"/>
    <w:rsid w:val="00F76918"/>
    <w:rsid w:val="00F7696B"/>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4E"/>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12"/>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A5"/>
    <w:rsid w:val="00F838B7"/>
    <w:rsid w:val="00F8394A"/>
    <w:rsid w:val="00F83952"/>
    <w:rsid w:val="00F8399C"/>
    <w:rsid w:val="00F83A82"/>
    <w:rsid w:val="00F83AA9"/>
    <w:rsid w:val="00F83B2C"/>
    <w:rsid w:val="00F83BF5"/>
    <w:rsid w:val="00F83C0A"/>
    <w:rsid w:val="00F83DC5"/>
    <w:rsid w:val="00F83F13"/>
    <w:rsid w:val="00F83F3A"/>
    <w:rsid w:val="00F83F46"/>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87FCC"/>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5A"/>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0F8"/>
    <w:rsid w:val="00F942D4"/>
    <w:rsid w:val="00F94313"/>
    <w:rsid w:val="00F94319"/>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BF8"/>
    <w:rsid w:val="00F96C11"/>
    <w:rsid w:val="00F96D14"/>
    <w:rsid w:val="00F96EE5"/>
    <w:rsid w:val="00F96F4F"/>
    <w:rsid w:val="00F96F7B"/>
    <w:rsid w:val="00F96FC3"/>
    <w:rsid w:val="00F9704B"/>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0EEE"/>
    <w:rsid w:val="00FA1020"/>
    <w:rsid w:val="00FA10DE"/>
    <w:rsid w:val="00FA11C9"/>
    <w:rsid w:val="00FA11E1"/>
    <w:rsid w:val="00FA1225"/>
    <w:rsid w:val="00FA1241"/>
    <w:rsid w:val="00FA1273"/>
    <w:rsid w:val="00FA12ED"/>
    <w:rsid w:val="00FA1388"/>
    <w:rsid w:val="00FA14E6"/>
    <w:rsid w:val="00FA150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3F16"/>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5AA"/>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18"/>
    <w:rsid w:val="00FA6772"/>
    <w:rsid w:val="00FA68F4"/>
    <w:rsid w:val="00FA69D4"/>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7"/>
    <w:rsid w:val="00FA7978"/>
    <w:rsid w:val="00FA79A0"/>
    <w:rsid w:val="00FA7A5A"/>
    <w:rsid w:val="00FA7AFE"/>
    <w:rsid w:val="00FA7B69"/>
    <w:rsid w:val="00FA7E2C"/>
    <w:rsid w:val="00FA7E8A"/>
    <w:rsid w:val="00FA7EBE"/>
    <w:rsid w:val="00FA7EC8"/>
    <w:rsid w:val="00FB0074"/>
    <w:rsid w:val="00FB015D"/>
    <w:rsid w:val="00FB0291"/>
    <w:rsid w:val="00FB02F3"/>
    <w:rsid w:val="00FB03FA"/>
    <w:rsid w:val="00FB04D9"/>
    <w:rsid w:val="00FB0524"/>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AF3"/>
    <w:rsid w:val="00FB6C33"/>
    <w:rsid w:val="00FB6C5D"/>
    <w:rsid w:val="00FB6C76"/>
    <w:rsid w:val="00FB6C78"/>
    <w:rsid w:val="00FB6D3A"/>
    <w:rsid w:val="00FB6D71"/>
    <w:rsid w:val="00FB6DB2"/>
    <w:rsid w:val="00FB6E1B"/>
    <w:rsid w:val="00FB6FFC"/>
    <w:rsid w:val="00FB71B0"/>
    <w:rsid w:val="00FB71BD"/>
    <w:rsid w:val="00FB71E7"/>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13"/>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0E7D"/>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6F6"/>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15"/>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767"/>
    <w:rsid w:val="00FC780F"/>
    <w:rsid w:val="00FC7827"/>
    <w:rsid w:val="00FC7903"/>
    <w:rsid w:val="00FC79A7"/>
    <w:rsid w:val="00FC79BC"/>
    <w:rsid w:val="00FC79F3"/>
    <w:rsid w:val="00FC7C57"/>
    <w:rsid w:val="00FC7D69"/>
    <w:rsid w:val="00FC7D76"/>
    <w:rsid w:val="00FC7DC2"/>
    <w:rsid w:val="00FC7E90"/>
    <w:rsid w:val="00FC7F9B"/>
    <w:rsid w:val="00FD0005"/>
    <w:rsid w:val="00FD0012"/>
    <w:rsid w:val="00FD0062"/>
    <w:rsid w:val="00FD015B"/>
    <w:rsid w:val="00FD022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9A6"/>
    <w:rsid w:val="00FD1A97"/>
    <w:rsid w:val="00FD1AA9"/>
    <w:rsid w:val="00FD1AB1"/>
    <w:rsid w:val="00FD1AEB"/>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B3"/>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72"/>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4E"/>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4"/>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2A8"/>
    <w:rsid w:val="00FD7329"/>
    <w:rsid w:val="00FD7365"/>
    <w:rsid w:val="00FD74ED"/>
    <w:rsid w:val="00FD75F7"/>
    <w:rsid w:val="00FD762B"/>
    <w:rsid w:val="00FD7633"/>
    <w:rsid w:val="00FD767C"/>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4E"/>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2A"/>
    <w:rsid w:val="00FE2746"/>
    <w:rsid w:val="00FE2773"/>
    <w:rsid w:val="00FE2801"/>
    <w:rsid w:val="00FE2879"/>
    <w:rsid w:val="00FE2BA0"/>
    <w:rsid w:val="00FE2C1A"/>
    <w:rsid w:val="00FE2C54"/>
    <w:rsid w:val="00FE2CDC"/>
    <w:rsid w:val="00FE2D96"/>
    <w:rsid w:val="00FE2EEA"/>
    <w:rsid w:val="00FE2F20"/>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04"/>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5FDB"/>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2C"/>
    <w:rsid w:val="00FF02F9"/>
    <w:rsid w:val="00FF034E"/>
    <w:rsid w:val="00FF03DC"/>
    <w:rsid w:val="00FF043C"/>
    <w:rsid w:val="00FF0442"/>
    <w:rsid w:val="00FF0547"/>
    <w:rsid w:val="00FF0582"/>
    <w:rsid w:val="00FF0656"/>
    <w:rsid w:val="00FF089E"/>
    <w:rsid w:val="00FF0A1B"/>
    <w:rsid w:val="00FF0A1C"/>
    <w:rsid w:val="00FF0A91"/>
    <w:rsid w:val="00FF0AA0"/>
    <w:rsid w:val="00FF0ACB"/>
    <w:rsid w:val="00FF0B3F"/>
    <w:rsid w:val="00FF0BA7"/>
    <w:rsid w:val="00FF0C94"/>
    <w:rsid w:val="00FF0D0A"/>
    <w:rsid w:val="00FF0D3C"/>
    <w:rsid w:val="00FF0D94"/>
    <w:rsid w:val="00FF0FD0"/>
    <w:rsid w:val="00FF114E"/>
    <w:rsid w:val="00FF114F"/>
    <w:rsid w:val="00FF145F"/>
    <w:rsid w:val="00FF14D1"/>
    <w:rsid w:val="00FF1501"/>
    <w:rsid w:val="00FF16BB"/>
    <w:rsid w:val="00FF1898"/>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553"/>
    <w:rsid w:val="00FF3647"/>
    <w:rsid w:val="00FF376E"/>
    <w:rsid w:val="00FF3901"/>
    <w:rsid w:val="00FF3979"/>
    <w:rsid w:val="00FF3AB6"/>
    <w:rsid w:val="00FF3AB9"/>
    <w:rsid w:val="00FF3B88"/>
    <w:rsid w:val="00FF3BA9"/>
    <w:rsid w:val="00FF3D0A"/>
    <w:rsid w:val="00FF3E3D"/>
    <w:rsid w:val="00FF3E9F"/>
    <w:rsid w:val="00FF3EAA"/>
    <w:rsid w:val="00FF3EAF"/>
    <w:rsid w:val="00FF3F0F"/>
    <w:rsid w:val="00FF3F79"/>
    <w:rsid w:val="00FF3FD5"/>
    <w:rsid w:val="00FF40A4"/>
    <w:rsid w:val="00FF40EB"/>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34"/>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16"/>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 w:val="08907D2A"/>
    <w:rsid w:val="089F32EC"/>
    <w:rsid w:val="08A763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2F"/>
    <w:rPr>
      <w:sz w:val="28"/>
      <w:szCs w:val="20"/>
    </w:rPr>
  </w:style>
  <w:style w:type="paragraph" w:styleId="1">
    <w:name w:val="heading 1"/>
    <w:basedOn w:val="a"/>
    <w:next w:val="a"/>
    <w:link w:val="10"/>
    <w:uiPriority w:val="99"/>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562D84"/>
    <w:pPr>
      <w:keepNext/>
      <w:jc w:val="right"/>
      <w:outlineLvl w:val="1"/>
    </w:pPr>
    <w:rPr>
      <w:rFonts w:ascii="Arial" w:hAnsi="Arial"/>
      <w:bCs/>
      <w:i/>
      <w:iCs/>
      <w:sz w:val="24"/>
      <w:szCs w:val="24"/>
    </w:rPr>
  </w:style>
  <w:style w:type="paragraph" w:styleId="3">
    <w:name w:val="heading 3"/>
    <w:basedOn w:val="a"/>
    <w:next w:val="a"/>
    <w:link w:val="30"/>
    <w:uiPriority w:val="99"/>
    <w:qFormat/>
    <w:rsid w:val="000364ED"/>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uiPriority w:val="99"/>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iPriority w:val="99"/>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14B4"/>
    <w:rPr>
      <w:rFonts w:ascii="Cambria" w:hAnsi="Cambria"/>
      <w:b/>
      <w:kern w:val="32"/>
      <w:sz w:val="32"/>
    </w:rPr>
  </w:style>
  <w:style w:type="character" w:customStyle="1" w:styleId="20">
    <w:name w:val="Заголовок 2 Знак"/>
    <w:basedOn w:val="a0"/>
    <w:link w:val="2"/>
    <w:uiPriority w:val="99"/>
    <w:locked/>
    <w:rsid w:val="00562D84"/>
    <w:rPr>
      <w:rFonts w:ascii="Arial" w:hAnsi="Arial"/>
      <w:i/>
      <w:sz w:val="24"/>
    </w:rPr>
  </w:style>
  <w:style w:type="character" w:customStyle="1" w:styleId="30">
    <w:name w:val="Заголовок 3 Знак"/>
    <w:basedOn w:val="a0"/>
    <w:link w:val="3"/>
    <w:uiPriority w:val="99"/>
    <w:locked/>
    <w:rsid w:val="000364ED"/>
    <w:rPr>
      <w:rFonts w:ascii="Cambria" w:hAnsi="Cambria"/>
      <w:b/>
      <w:sz w:val="26"/>
    </w:rPr>
  </w:style>
  <w:style w:type="character" w:customStyle="1" w:styleId="40">
    <w:name w:val="Заголовок 4 Знак"/>
    <w:basedOn w:val="a0"/>
    <w:link w:val="4"/>
    <w:uiPriority w:val="99"/>
    <w:locked/>
    <w:rsid w:val="00F67735"/>
    <w:rPr>
      <w:b/>
      <w:sz w:val="24"/>
      <w:lang w:eastAsia="ar-SA" w:bidi="ar-SA"/>
    </w:rPr>
  </w:style>
  <w:style w:type="character" w:customStyle="1" w:styleId="50">
    <w:name w:val="Заголовок 5 Знак"/>
    <w:basedOn w:val="a0"/>
    <w:link w:val="5"/>
    <w:uiPriority w:val="99"/>
    <w:locked/>
    <w:rsid w:val="00F67735"/>
    <w:rPr>
      <w:b/>
      <w:sz w:val="24"/>
      <w:lang w:eastAsia="ar-SA" w:bidi="ar-SA"/>
    </w:rPr>
  </w:style>
  <w:style w:type="character" w:customStyle="1" w:styleId="80">
    <w:name w:val="Заголовок 8 Знак"/>
    <w:basedOn w:val="a0"/>
    <w:link w:val="8"/>
    <w:uiPriority w:val="99"/>
    <w:locked/>
    <w:rsid w:val="00DC16F6"/>
    <w:rPr>
      <w:rFonts w:ascii="Calibri" w:hAnsi="Calibri"/>
      <w:i/>
      <w:sz w:val="24"/>
    </w:rPr>
  </w:style>
  <w:style w:type="paragraph" w:styleId="a3">
    <w:name w:val="Title"/>
    <w:basedOn w:val="a"/>
    <w:link w:val="a4"/>
    <w:uiPriority w:val="99"/>
    <w:qFormat/>
    <w:rsid w:val="000E712F"/>
    <w:pPr>
      <w:jc w:val="center"/>
    </w:pPr>
    <w:rPr>
      <w:b/>
      <w:sz w:val="36"/>
    </w:rPr>
  </w:style>
  <w:style w:type="character" w:customStyle="1" w:styleId="a4">
    <w:name w:val="Название Знак"/>
    <w:basedOn w:val="a0"/>
    <w:link w:val="a3"/>
    <w:uiPriority w:val="99"/>
    <w:locked/>
    <w:rsid w:val="00677DD0"/>
    <w:rPr>
      <w:b/>
      <w:sz w:val="36"/>
    </w:rPr>
  </w:style>
  <w:style w:type="paragraph" w:styleId="a5">
    <w:name w:val="Body Text"/>
    <w:basedOn w:val="a"/>
    <w:link w:val="a6"/>
    <w:uiPriority w:val="99"/>
    <w:rsid w:val="000E712F"/>
    <w:pPr>
      <w:jc w:val="both"/>
    </w:pPr>
    <w:rPr>
      <w:lang w:val="en-US"/>
    </w:rPr>
  </w:style>
  <w:style w:type="character" w:customStyle="1" w:styleId="a6">
    <w:name w:val="Основной текст Знак"/>
    <w:basedOn w:val="a0"/>
    <w:link w:val="a5"/>
    <w:uiPriority w:val="99"/>
    <w:locked/>
    <w:rsid w:val="00C648DE"/>
    <w:rPr>
      <w:sz w:val="28"/>
      <w:lang w:val="en-US"/>
    </w:rPr>
  </w:style>
  <w:style w:type="paragraph" w:styleId="31">
    <w:name w:val="Body Text 3"/>
    <w:basedOn w:val="a"/>
    <w:link w:val="32"/>
    <w:uiPriority w:val="99"/>
    <w:rsid w:val="000E712F"/>
    <w:pPr>
      <w:jc w:val="center"/>
    </w:pPr>
  </w:style>
  <w:style w:type="character" w:customStyle="1" w:styleId="32">
    <w:name w:val="Основной текст 3 Знак"/>
    <w:basedOn w:val="a0"/>
    <w:link w:val="31"/>
    <w:uiPriority w:val="99"/>
    <w:locked/>
    <w:rsid w:val="007A7738"/>
    <w:rPr>
      <w:sz w:val="28"/>
    </w:rPr>
  </w:style>
  <w:style w:type="table" w:styleId="a7">
    <w:name w:val="Table Grid"/>
    <w:basedOn w:val="a1"/>
    <w:uiPriority w:val="99"/>
    <w:rsid w:val="00A554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rsid w:val="00647EC6"/>
    <w:pPr>
      <w:spacing w:after="120"/>
      <w:ind w:left="283"/>
    </w:pPr>
  </w:style>
  <w:style w:type="character" w:customStyle="1" w:styleId="a9">
    <w:name w:val="Основной текст с отступом Знак"/>
    <w:basedOn w:val="a0"/>
    <w:link w:val="a8"/>
    <w:uiPriority w:val="99"/>
    <w:locked/>
    <w:rsid w:val="00FA24F9"/>
    <w:rPr>
      <w:sz w:val="28"/>
    </w:rPr>
  </w:style>
  <w:style w:type="paragraph" w:styleId="aa">
    <w:name w:val="Balloon Text"/>
    <w:basedOn w:val="a"/>
    <w:link w:val="ab"/>
    <w:uiPriority w:val="99"/>
    <w:rsid w:val="00377B34"/>
    <w:rPr>
      <w:rFonts w:ascii="Tahoma" w:hAnsi="Tahoma"/>
      <w:sz w:val="16"/>
      <w:szCs w:val="16"/>
    </w:rPr>
  </w:style>
  <w:style w:type="character" w:customStyle="1" w:styleId="ab">
    <w:name w:val="Текст выноски Знак"/>
    <w:basedOn w:val="a0"/>
    <w:link w:val="aa"/>
    <w:uiPriority w:val="99"/>
    <w:locked/>
    <w:rsid w:val="000F4902"/>
    <w:rPr>
      <w:rFonts w:ascii="Tahoma" w:hAnsi="Tahoma"/>
      <w:sz w:val="16"/>
    </w:rPr>
  </w:style>
  <w:style w:type="paragraph" w:customStyle="1" w:styleId="11">
    <w:name w:val="Знак Знак Знак1 Знак Знак Знак Знак Знак Знак Знак Знак Знак"/>
    <w:basedOn w:val="a"/>
    <w:uiPriority w:val="99"/>
    <w:rsid w:val="008E10D6"/>
    <w:pPr>
      <w:widowControl w:val="0"/>
      <w:adjustRightInd w:val="0"/>
      <w:spacing w:after="160" w:line="240" w:lineRule="exact"/>
      <w:jc w:val="right"/>
    </w:pPr>
    <w:rPr>
      <w:sz w:val="20"/>
      <w:lang w:val="en-GB" w:eastAsia="en-US"/>
    </w:rPr>
  </w:style>
  <w:style w:type="paragraph" w:customStyle="1" w:styleId="Style10">
    <w:name w:val="Style10"/>
    <w:basedOn w:val="a"/>
    <w:uiPriority w:val="99"/>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uiPriority w:val="99"/>
    <w:rsid w:val="002C24E0"/>
    <w:rPr>
      <w:rFonts w:ascii="Arial" w:hAnsi="Arial"/>
      <w:sz w:val="16"/>
    </w:rPr>
  </w:style>
  <w:style w:type="character" w:customStyle="1" w:styleId="FontStyle22">
    <w:name w:val="Font Style22"/>
    <w:uiPriority w:val="99"/>
    <w:rsid w:val="002C24E0"/>
    <w:rPr>
      <w:rFonts w:ascii="Arial" w:hAnsi="Arial"/>
      <w:sz w:val="16"/>
    </w:rPr>
  </w:style>
  <w:style w:type="character" w:customStyle="1" w:styleId="FontStyle24">
    <w:name w:val="Font Style24"/>
    <w:uiPriority w:val="99"/>
    <w:rsid w:val="002C24E0"/>
    <w:rPr>
      <w:rFonts w:ascii="Arial" w:hAnsi="Arial"/>
      <w:b/>
      <w:sz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paragraph" w:styleId="21">
    <w:name w:val="Body Text 2"/>
    <w:basedOn w:val="a"/>
    <w:link w:val="22"/>
    <w:uiPriority w:val="99"/>
    <w:rsid w:val="007C2609"/>
    <w:pPr>
      <w:spacing w:after="120" w:line="480" w:lineRule="auto"/>
    </w:pPr>
  </w:style>
  <w:style w:type="character" w:customStyle="1" w:styleId="22">
    <w:name w:val="Основной текст 2 Знак"/>
    <w:basedOn w:val="a0"/>
    <w:link w:val="21"/>
    <w:uiPriority w:val="99"/>
    <w:locked/>
    <w:rsid w:val="007C2609"/>
    <w:rPr>
      <w:sz w:val="28"/>
    </w:rPr>
  </w:style>
  <w:style w:type="character" w:customStyle="1" w:styleId="txt1">
    <w:name w:val="txt1"/>
    <w:uiPriority w:val="99"/>
    <w:rsid w:val="00414CFF"/>
    <w:rPr>
      <w:rFonts w:ascii="Verdana" w:hAnsi="Verdana"/>
      <w:color w:val="000000"/>
      <w:sz w:val="18"/>
    </w:rPr>
  </w:style>
  <w:style w:type="paragraph" w:styleId="ac">
    <w:name w:val="Normal (Web)"/>
    <w:aliases w:val="Обычный (Web),Знак4 Знак,Обычный (веб) Знак1,Знак4 Знак Знак,Знак4,Знак4 Знак Знак Знак Знак1 Знак Знак,Знак4 Знак Знак Знак Знак Знак,Знак4 Знак11,Обычный (веб)1, Знак4 Знак, Знак4 Знак Знак, Знак4,Знак Знак Знак Знак Знак Знак"/>
    <w:basedOn w:val="a"/>
    <w:link w:val="ad"/>
    <w:qFormat/>
    <w:rsid w:val="0088501C"/>
    <w:pPr>
      <w:spacing w:before="100" w:beforeAutospacing="1" w:after="100" w:afterAutospacing="1"/>
    </w:pPr>
    <w:rPr>
      <w:sz w:val="24"/>
      <w:szCs w:val="24"/>
    </w:rPr>
  </w:style>
  <w:style w:type="paragraph" w:styleId="ae">
    <w:name w:val="header"/>
    <w:basedOn w:val="a"/>
    <w:link w:val="af"/>
    <w:uiPriority w:val="99"/>
    <w:rsid w:val="008E6C67"/>
    <w:pPr>
      <w:tabs>
        <w:tab w:val="center" w:pos="4677"/>
        <w:tab w:val="right" w:pos="9355"/>
      </w:tabs>
    </w:pPr>
    <w:rPr>
      <w:sz w:val="24"/>
      <w:szCs w:val="24"/>
    </w:rPr>
  </w:style>
  <w:style w:type="character" w:customStyle="1" w:styleId="af">
    <w:name w:val="Верхний колонтитул Знак"/>
    <w:basedOn w:val="a0"/>
    <w:link w:val="ae"/>
    <w:uiPriority w:val="99"/>
    <w:locked/>
    <w:rsid w:val="008E6C67"/>
    <w:rPr>
      <w:sz w:val="24"/>
    </w:rPr>
  </w:style>
  <w:style w:type="paragraph" w:styleId="af0">
    <w:name w:val="No Spacing"/>
    <w:link w:val="af1"/>
    <w:uiPriority w:val="99"/>
    <w:qFormat/>
    <w:rsid w:val="001E4FDD"/>
    <w:rPr>
      <w:rFonts w:ascii="Calibri" w:hAnsi="Calibri"/>
      <w:lang w:eastAsia="en-US"/>
    </w:rPr>
  </w:style>
  <w:style w:type="character" w:customStyle="1" w:styleId="af1">
    <w:name w:val="Без интервала Знак"/>
    <w:link w:val="af0"/>
    <w:uiPriority w:val="99"/>
    <w:locked/>
    <w:rsid w:val="001E4FDD"/>
    <w:rPr>
      <w:rFonts w:ascii="Calibri" w:hAnsi="Calibri"/>
      <w:sz w:val="22"/>
      <w:lang w:val="ru-RU" w:eastAsia="en-US"/>
    </w:rPr>
  </w:style>
  <w:style w:type="character" w:styleId="af2">
    <w:name w:val="Hyperlink"/>
    <w:basedOn w:val="a0"/>
    <w:uiPriority w:val="99"/>
    <w:rsid w:val="002B63C4"/>
    <w:rPr>
      <w:rFonts w:cs="Times New Roman"/>
      <w:color w:val="0000FF"/>
      <w:u w:val="single"/>
    </w:rPr>
  </w:style>
  <w:style w:type="paragraph" w:styleId="af3">
    <w:name w:val="Document Map"/>
    <w:basedOn w:val="a"/>
    <w:link w:val="af4"/>
    <w:uiPriority w:val="99"/>
    <w:rsid w:val="00EE282F"/>
    <w:rPr>
      <w:rFonts w:ascii="Tahoma" w:hAnsi="Tahoma"/>
      <w:sz w:val="16"/>
      <w:szCs w:val="16"/>
    </w:rPr>
  </w:style>
  <w:style w:type="character" w:customStyle="1" w:styleId="af4">
    <w:name w:val="Схема документа Знак"/>
    <w:basedOn w:val="a0"/>
    <w:link w:val="af3"/>
    <w:uiPriority w:val="99"/>
    <w:locked/>
    <w:rsid w:val="00EE282F"/>
    <w:rPr>
      <w:rFonts w:ascii="Tahoma" w:hAnsi="Tahoma"/>
      <w:sz w:val="16"/>
    </w:rPr>
  </w:style>
  <w:style w:type="paragraph" w:styleId="af5">
    <w:name w:val="footer"/>
    <w:basedOn w:val="a"/>
    <w:link w:val="af6"/>
    <w:uiPriority w:val="99"/>
    <w:rsid w:val="00CA561E"/>
    <w:pPr>
      <w:tabs>
        <w:tab w:val="center" w:pos="4677"/>
        <w:tab w:val="right" w:pos="9355"/>
      </w:tabs>
    </w:pPr>
  </w:style>
  <w:style w:type="character" w:customStyle="1" w:styleId="af6">
    <w:name w:val="Нижний колонтитул Знак"/>
    <w:basedOn w:val="a0"/>
    <w:link w:val="af5"/>
    <w:uiPriority w:val="99"/>
    <w:locked/>
    <w:rsid w:val="00CA561E"/>
    <w:rPr>
      <w:sz w:val="28"/>
    </w:rPr>
  </w:style>
  <w:style w:type="character" w:customStyle="1" w:styleId="FontStyle21">
    <w:name w:val="Font Style21"/>
    <w:uiPriority w:val="99"/>
    <w:rsid w:val="00C50EF1"/>
    <w:rPr>
      <w:rFonts w:ascii="Times New Roman" w:hAnsi="Times New Roman"/>
      <w:color w:val="000000"/>
      <w:sz w:val="24"/>
    </w:rPr>
  </w:style>
  <w:style w:type="character" w:customStyle="1" w:styleId="FontStyle18">
    <w:name w:val="Font Style18"/>
    <w:uiPriority w:val="99"/>
    <w:rsid w:val="00E002ED"/>
    <w:rPr>
      <w:rFonts w:ascii="Times New Roman" w:hAnsi="Times New Roman"/>
      <w:b/>
      <w:color w:val="000000"/>
      <w:sz w:val="18"/>
    </w:rPr>
  </w:style>
  <w:style w:type="character" w:customStyle="1" w:styleId="FontStyle19">
    <w:name w:val="Font Style19"/>
    <w:uiPriority w:val="99"/>
    <w:rsid w:val="00E002ED"/>
    <w:rPr>
      <w:rFonts w:ascii="Times New Roman" w:hAnsi="Times New Roman"/>
      <w:i/>
      <w:color w:val="000000"/>
      <w:sz w:val="24"/>
    </w:rPr>
  </w:style>
  <w:style w:type="paragraph" w:customStyle="1" w:styleId="Style6">
    <w:name w:val="Style6"/>
    <w:basedOn w:val="a"/>
    <w:uiPriority w:val="99"/>
    <w:rsid w:val="00E002ED"/>
    <w:pPr>
      <w:widowControl w:val="0"/>
      <w:autoSpaceDE w:val="0"/>
      <w:autoSpaceDN w:val="0"/>
      <w:adjustRightInd w:val="0"/>
    </w:pPr>
    <w:rPr>
      <w:sz w:val="24"/>
      <w:szCs w:val="24"/>
    </w:rPr>
  </w:style>
  <w:style w:type="paragraph" w:customStyle="1" w:styleId="Style9">
    <w:name w:val="Style9"/>
    <w:basedOn w:val="a"/>
    <w:uiPriority w:val="99"/>
    <w:rsid w:val="00E002ED"/>
    <w:pPr>
      <w:widowControl w:val="0"/>
      <w:autoSpaceDE w:val="0"/>
      <w:autoSpaceDN w:val="0"/>
      <w:adjustRightInd w:val="0"/>
    </w:pPr>
    <w:rPr>
      <w:sz w:val="24"/>
      <w:szCs w:val="24"/>
    </w:rPr>
  </w:style>
  <w:style w:type="paragraph" w:customStyle="1" w:styleId="Style11">
    <w:name w:val="Style11"/>
    <w:basedOn w:val="a"/>
    <w:uiPriority w:val="99"/>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uiPriority w:val="99"/>
    <w:rsid w:val="00E002ED"/>
    <w:pPr>
      <w:widowControl w:val="0"/>
      <w:autoSpaceDE w:val="0"/>
      <w:autoSpaceDN w:val="0"/>
      <w:adjustRightInd w:val="0"/>
      <w:spacing w:line="278" w:lineRule="exact"/>
    </w:pPr>
    <w:rPr>
      <w:sz w:val="24"/>
      <w:szCs w:val="24"/>
    </w:rPr>
  </w:style>
  <w:style w:type="paragraph" w:customStyle="1" w:styleId="Style3">
    <w:name w:val="Style3"/>
    <w:basedOn w:val="a"/>
    <w:uiPriority w:val="99"/>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uiPriority w:val="99"/>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uiPriority w:val="99"/>
    <w:rsid w:val="003B51F0"/>
    <w:pPr>
      <w:spacing w:after="120" w:line="480" w:lineRule="auto"/>
      <w:ind w:left="283"/>
    </w:pPr>
  </w:style>
  <w:style w:type="character" w:customStyle="1" w:styleId="24">
    <w:name w:val="Основной текст с отступом 2 Знак"/>
    <w:basedOn w:val="a0"/>
    <w:link w:val="23"/>
    <w:uiPriority w:val="99"/>
    <w:locked/>
    <w:rsid w:val="003B51F0"/>
    <w:rPr>
      <w:sz w:val="28"/>
    </w:rPr>
  </w:style>
  <w:style w:type="paragraph" w:customStyle="1" w:styleId="12">
    <w:name w:val="Обычный1"/>
    <w:uiPriority w:val="99"/>
    <w:rsid w:val="00776AC2"/>
    <w:pPr>
      <w:snapToGrid w:val="0"/>
    </w:pPr>
    <w:rPr>
      <w:sz w:val="20"/>
      <w:szCs w:val="20"/>
    </w:rPr>
  </w:style>
  <w:style w:type="paragraph" w:customStyle="1" w:styleId="13">
    <w:name w:val="Знак Знак1 Знак"/>
    <w:basedOn w:val="a"/>
    <w:uiPriority w:val="99"/>
    <w:rsid w:val="0087504C"/>
    <w:pPr>
      <w:widowControl w:val="0"/>
      <w:adjustRightInd w:val="0"/>
      <w:spacing w:after="160" w:line="240" w:lineRule="exact"/>
      <w:jc w:val="right"/>
    </w:pPr>
    <w:rPr>
      <w:sz w:val="20"/>
      <w:lang w:val="en-GB" w:eastAsia="en-US"/>
    </w:rPr>
  </w:style>
  <w:style w:type="paragraph" w:customStyle="1" w:styleId="110">
    <w:name w:val="Знак Знак1 Знак1"/>
    <w:basedOn w:val="a"/>
    <w:uiPriority w:val="99"/>
    <w:rsid w:val="00E71AF1"/>
    <w:pPr>
      <w:widowControl w:val="0"/>
      <w:adjustRightInd w:val="0"/>
      <w:spacing w:after="160" w:line="240" w:lineRule="exact"/>
      <w:jc w:val="right"/>
    </w:pPr>
    <w:rPr>
      <w:sz w:val="20"/>
      <w:lang w:val="en-GB" w:eastAsia="en-US"/>
    </w:rPr>
  </w:style>
  <w:style w:type="paragraph" w:customStyle="1" w:styleId="af7">
    <w:name w:val="Знак"/>
    <w:basedOn w:val="a"/>
    <w:uiPriority w:val="99"/>
    <w:rsid w:val="00B8143F"/>
    <w:pPr>
      <w:spacing w:after="160" w:line="240" w:lineRule="exact"/>
    </w:pPr>
    <w:rPr>
      <w:rFonts w:ascii="Verdana" w:hAnsi="Verdana"/>
      <w:sz w:val="20"/>
      <w:lang w:val="en-US" w:eastAsia="en-US"/>
    </w:rPr>
  </w:style>
  <w:style w:type="character" w:styleId="af8">
    <w:name w:val="page number"/>
    <w:basedOn w:val="a0"/>
    <w:uiPriority w:val="99"/>
    <w:rsid w:val="001F2AFE"/>
    <w:rPr>
      <w:rFonts w:cs="Times New Roman"/>
    </w:rPr>
  </w:style>
  <w:style w:type="character" w:styleId="af9">
    <w:name w:val="annotation reference"/>
    <w:basedOn w:val="a0"/>
    <w:uiPriority w:val="99"/>
    <w:rsid w:val="004F30D5"/>
    <w:rPr>
      <w:rFonts w:cs="Times New Roman"/>
      <w:sz w:val="16"/>
    </w:rPr>
  </w:style>
  <w:style w:type="paragraph" w:styleId="afa">
    <w:name w:val="annotation text"/>
    <w:basedOn w:val="a"/>
    <w:link w:val="afb"/>
    <w:uiPriority w:val="99"/>
    <w:rsid w:val="004F30D5"/>
    <w:rPr>
      <w:sz w:val="20"/>
    </w:rPr>
  </w:style>
  <w:style w:type="character" w:customStyle="1" w:styleId="afb">
    <w:name w:val="Текст примечания Знак"/>
    <w:basedOn w:val="a0"/>
    <w:link w:val="afa"/>
    <w:uiPriority w:val="99"/>
    <w:locked/>
    <w:rsid w:val="004F30D5"/>
    <w:rPr>
      <w:rFonts w:cs="Times New Roman"/>
    </w:rPr>
  </w:style>
  <w:style w:type="paragraph" w:styleId="afc">
    <w:name w:val="annotation subject"/>
    <w:basedOn w:val="afa"/>
    <w:next w:val="afa"/>
    <w:link w:val="afd"/>
    <w:uiPriority w:val="99"/>
    <w:rsid w:val="004F30D5"/>
    <w:rPr>
      <w:b/>
      <w:bCs/>
    </w:rPr>
  </w:style>
  <w:style w:type="character" w:customStyle="1" w:styleId="afd">
    <w:name w:val="Тема примечания Знак"/>
    <w:basedOn w:val="afb"/>
    <w:link w:val="afc"/>
    <w:uiPriority w:val="99"/>
    <w:locked/>
    <w:rsid w:val="004F30D5"/>
    <w:rPr>
      <w:rFonts w:cs="Times New Roman"/>
      <w:b/>
    </w:rPr>
  </w:style>
  <w:style w:type="paragraph" w:customStyle="1" w:styleId="BodyText23">
    <w:name w:val="Body Text 23"/>
    <w:basedOn w:val="a"/>
    <w:uiPriority w:val="99"/>
    <w:rsid w:val="00E42E6F"/>
    <w:pPr>
      <w:overflowPunct w:val="0"/>
      <w:autoSpaceDE w:val="0"/>
      <w:autoSpaceDN w:val="0"/>
      <w:adjustRightInd w:val="0"/>
      <w:jc w:val="both"/>
    </w:pPr>
    <w:rPr>
      <w:sz w:val="24"/>
    </w:rPr>
  </w:style>
  <w:style w:type="paragraph" w:customStyle="1" w:styleId="Normal2">
    <w:name w:val="Normal2"/>
    <w:uiPriority w:val="99"/>
    <w:rsid w:val="0090753A"/>
    <w:rPr>
      <w:sz w:val="20"/>
      <w:szCs w:val="20"/>
    </w:rPr>
  </w:style>
  <w:style w:type="paragraph" w:styleId="25">
    <w:name w:val="Body Text First Indent 2"/>
    <w:basedOn w:val="a8"/>
    <w:link w:val="26"/>
    <w:uiPriority w:val="99"/>
    <w:rsid w:val="00FA24F9"/>
    <w:pPr>
      <w:ind w:firstLine="210"/>
    </w:pPr>
  </w:style>
  <w:style w:type="character" w:customStyle="1" w:styleId="26">
    <w:name w:val="Красная строка 2 Знак"/>
    <w:basedOn w:val="a9"/>
    <w:link w:val="25"/>
    <w:uiPriority w:val="99"/>
    <w:locked/>
    <w:rsid w:val="00FA24F9"/>
    <w:rPr>
      <w:rFonts w:cs="Times New Roman"/>
      <w:sz w:val="28"/>
    </w:rPr>
  </w:style>
  <w:style w:type="paragraph" w:customStyle="1" w:styleId="afe">
    <w:name w:val="Знак Знак Знак Знак Знак Знак Знак"/>
    <w:basedOn w:val="a"/>
    <w:uiPriority w:val="99"/>
    <w:rsid w:val="002E37B8"/>
    <w:pPr>
      <w:widowControl w:val="0"/>
      <w:adjustRightInd w:val="0"/>
      <w:spacing w:after="160" w:line="240" w:lineRule="exact"/>
      <w:jc w:val="right"/>
    </w:pPr>
    <w:rPr>
      <w:sz w:val="20"/>
      <w:lang w:val="en-GB" w:eastAsia="en-US"/>
    </w:rPr>
  </w:style>
  <w:style w:type="paragraph" w:customStyle="1" w:styleId="aff">
    <w:name w:val="Знак Знак Знак Знак"/>
    <w:basedOn w:val="a"/>
    <w:uiPriority w:val="99"/>
    <w:rsid w:val="00677DD0"/>
    <w:pPr>
      <w:widowControl w:val="0"/>
      <w:adjustRightInd w:val="0"/>
      <w:spacing w:after="160" w:line="240" w:lineRule="exact"/>
      <w:jc w:val="right"/>
    </w:pPr>
    <w:rPr>
      <w:sz w:val="20"/>
      <w:lang w:val="en-GB" w:eastAsia="en-US"/>
    </w:rPr>
  </w:style>
  <w:style w:type="character" w:styleId="aff0">
    <w:name w:val="Emphasis"/>
    <w:basedOn w:val="a0"/>
    <w:uiPriority w:val="99"/>
    <w:qFormat/>
    <w:rsid w:val="00310F39"/>
    <w:rPr>
      <w:rFonts w:cs="Times New Roman"/>
      <w:i/>
    </w:rPr>
  </w:style>
  <w:style w:type="paragraph" w:customStyle="1" w:styleId="27">
    <w:name w:val="Обычный2"/>
    <w:uiPriority w:val="99"/>
    <w:rsid w:val="00E717F2"/>
    <w:pPr>
      <w:widowControl w:val="0"/>
      <w:spacing w:line="320" w:lineRule="auto"/>
    </w:pPr>
    <w:rPr>
      <w:rFonts w:ascii="Courier New" w:hAnsi="Courier New"/>
      <w:sz w:val="18"/>
      <w:szCs w:val="20"/>
    </w:rPr>
  </w:style>
  <w:style w:type="character" w:customStyle="1" w:styleId="t0">
    <w:name w:val="t_0"/>
    <w:basedOn w:val="a0"/>
    <w:uiPriority w:val="99"/>
    <w:rsid w:val="00E277A6"/>
    <w:rPr>
      <w:rFonts w:cs="Times New Roman"/>
    </w:rPr>
  </w:style>
  <w:style w:type="character" w:customStyle="1" w:styleId="apple-converted-space">
    <w:name w:val="apple-converted-space"/>
    <w:basedOn w:val="a0"/>
    <w:uiPriority w:val="99"/>
    <w:rsid w:val="00E277A6"/>
    <w:rPr>
      <w:rFonts w:cs="Times New Roman"/>
    </w:rPr>
  </w:style>
  <w:style w:type="character" w:customStyle="1" w:styleId="cc0">
    <w:name w:val="cc_0"/>
    <w:basedOn w:val="a0"/>
    <w:uiPriority w:val="99"/>
    <w:rsid w:val="00E277A6"/>
    <w:rPr>
      <w:rFonts w:cs="Times New Roman"/>
    </w:rPr>
  </w:style>
  <w:style w:type="character" w:customStyle="1" w:styleId="p0">
    <w:name w:val="p_0"/>
    <w:basedOn w:val="a0"/>
    <w:uiPriority w:val="99"/>
    <w:rsid w:val="00E277A6"/>
    <w:rPr>
      <w:rFonts w:cs="Times New Roman"/>
    </w:rPr>
  </w:style>
  <w:style w:type="paragraph" w:customStyle="1" w:styleId="28">
    <w:name w:val="сводка2"/>
    <w:basedOn w:val="a"/>
    <w:link w:val="29"/>
    <w:uiPriority w:val="99"/>
    <w:rsid w:val="002827E6"/>
    <w:pPr>
      <w:widowControl w:val="0"/>
      <w:ind w:firstLine="102"/>
      <w:jc w:val="both"/>
    </w:pPr>
    <w:rPr>
      <w:color w:val="0000FF"/>
      <w:sz w:val="20"/>
    </w:rPr>
  </w:style>
  <w:style w:type="character" w:customStyle="1" w:styleId="29">
    <w:name w:val="сводка2 Знак"/>
    <w:link w:val="28"/>
    <w:uiPriority w:val="99"/>
    <w:locked/>
    <w:rsid w:val="002827E6"/>
    <w:rPr>
      <w:snapToGrid w:val="0"/>
      <w:color w:val="0000FF"/>
    </w:rPr>
  </w:style>
  <w:style w:type="paragraph" w:customStyle="1" w:styleId="14">
    <w:name w:val="Знак1"/>
    <w:basedOn w:val="a"/>
    <w:uiPriority w:val="99"/>
    <w:rsid w:val="0080138C"/>
    <w:pPr>
      <w:widowControl w:val="0"/>
      <w:adjustRightInd w:val="0"/>
      <w:spacing w:after="160" w:line="240" w:lineRule="exact"/>
      <w:jc w:val="right"/>
    </w:pPr>
    <w:rPr>
      <w:sz w:val="20"/>
      <w:lang w:val="en-GB" w:eastAsia="en-US"/>
    </w:rPr>
  </w:style>
  <w:style w:type="character" w:styleId="aff1">
    <w:name w:val="Strong"/>
    <w:basedOn w:val="a0"/>
    <w:uiPriority w:val="99"/>
    <w:qFormat/>
    <w:rsid w:val="00BB26F2"/>
    <w:rPr>
      <w:rFonts w:cs="Times New Roman"/>
      <w:b/>
    </w:rPr>
  </w:style>
  <w:style w:type="paragraph" w:customStyle="1" w:styleId="aff2">
    <w:name w:val="Знак Знак Знак Знак Знак Знак Знак Знак"/>
    <w:basedOn w:val="a"/>
    <w:uiPriority w:val="99"/>
    <w:rsid w:val="00702C8D"/>
    <w:pPr>
      <w:widowControl w:val="0"/>
      <w:adjustRightInd w:val="0"/>
      <w:spacing w:after="160" w:line="240" w:lineRule="exact"/>
      <w:jc w:val="right"/>
    </w:pPr>
    <w:rPr>
      <w:sz w:val="20"/>
      <w:lang w:val="en-GB" w:eastAsia="en-US"/>
    </w:rPr>
  </w:style>
  <w:style w:type="character" w:customStyle="1" w:styleId="spelle">
    <w:name w:val="spelle"/>
    <w:basedOn w:val="a0"/>
    <w:uiPriority w:val="99"/>
    <w:rsid w:val="006111CD"/>
    <w:rPr>
      <w:rFonts w:cs="Times New Roman"/>
    </w:rPr>
  </w:style>
  <w:style w:type="paragraph" w:customStyle="1" w:styleId="210">
    <w:name w:val="Основной текст 21"/>
    <w:basedOn w:val="a"/>
    <w:uiPriority w:val="99"/>
    <w:rsid w:val="0091625E"/>
    <w:pPr>
      <w:widowControl w:val="0"/>
      <w:suppressAutoHyphens/>
      <w:jc w:val="center"/>
    </w:pPr>
    <w:rPr>
      <w:b/>
      <w:sz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E00128"/>
    <w:pPr>
      <w:spacing w:before="100" w:beforeAutospacing="1" w:after="100" w:afterAutospacing="1"/>
    </w:pPr>
    <w:rPr>
      <w:rFonts w:ascii="Tahoma" w:hAnsi="Tahoma"/>
      <w:sz w:val="20"/>
      <w:lang w:val="en-US" w:eastAsia="en-US"/>
    </w:rPr>
  </w:style>
  <w:style w:type="paragraph" w:styleId="aff3">
    <w:name w:val="List Paragraph"/>
    <w:basedOn w:val="a"/>
    <w:uiPriority w:val="99"/>
    <w:qFormat/>
    <w:rsid w:val="00785D68"/>
    <w:pPr>
      <w:ind w:left="720"/>
      <w:contextualSpacing/>
    </w:pPr>
  </w:style>
  <w:style w:type="character" w:customStyle="1" w:styleId="ad">
    <w:name w:val="Обычный (веб) Знак"/>
    <w:aliases w:val="Обычный (Web) Знак,Знак4 Знак Знак1,Обычный (веб) Знак1 Знак,Знак4 Знак Знак Знак,Знак4 Знак1,Знак4 Знак Знак Знак Знак1 Знак Знак Знак,Знак4 Знак Знак Знак Знак Знак Знак,Знак4 Знак11 Знак,Обычный (веб)1 Знак, Знак4 Знак Знак1"/>
    <w:link w:val="ac"/>
    <w:locked/>
    <w:rsid w:val="00F6452C"/>
    <w:rPr>
      <w:sz w:val="24"/>
    </w:rPr>
  </w:style>
  <w:style w:type="character" w:customStyle="1" w:styleId="aff4">
    <w:name w:val="Основной текст_"/>
    <w:basedOn w:val="a0"/>
    <w:link w:val="2a"/>
    <w:uiPriority w:val="99"/>
    <w:locked/>
    <w:rsid w:val="00E00E45"/>
    <w:rPr>
      <w:rFonts w:cs="Times New Roman"/>
      <w:sz w:val="26"/>
      <w:szCs w:val="26"/>
      <w:shd w:val="clear" w:color="auto" w:fill="FFFFFF"/>
    </w:rPr>
  </w:style>
  <w:style w:type="paragraph" w:customStyle="1" w:styleId="2a">
    <w:name w:val="Основной текст2"/>
    <w:basedOn w:val="a"/>
    <w:link w:val="aff4"/>
    <w:uiPriority w:val="99"/>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uiPriority w:val="99"/>
    <w:locked/>
    <w:rsid w:val="004C31FC"/>
    <w:rPr>
      <w:rFonts w:cs="Times New Roman"/>
      <w:b/>
      <w:bCs/>
      <w:spacing w:val="3"/>
      <w:shd w:val="clear" w:color="auto" w:fill="FFFFFF"/>
    </w:rPr>
  </w:style>
  <w:style w:type="paragraph" w:customStyle="1" w:styleId="2c">
    <w:name w:val="Основной текст (2)"/>
    <w:basedOn w:val="a"/>
    <w:link w:val="2b"/>
    <w:uiPriority w:val="99"/>
    <w:rsid w:val="004C31FC"/>
    <w:pPr>
      <w:widowControl w:val="0"/>
      <w:shd w:val="clear" w:color="auto" w:fill="FFFFFF"/>
      <w:spacing w:line="322" w:lineRule="exact"/>
      <w:ind w:firstLine="560"/>
      <w:jc w:val="both"/>
    </w:pPr>
    <w:rPr>
      <w:b/>
      <w:bCs/>
      <w:spacing w:val="3"/>
      <w:sz w:val="20"/>
    </w:rPr>
  </w:style>
  <w:style w:type="paragraph" w:customStyle="1" w:styleId="aff5">
    <w:name w:val="Знак Знак"/>
    <w:basedOn w:val="a"/>
    <w:link w:val="15"/>
    <w:uiPriority w:val="99"/>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5"/>
    <w:uiPriority w:val="99"/>
    <w:locked/>
    <w:rsid w:val="00AC714F"/>
    <w:rPr>
      <w:lang w:val="en-GB" w:eastAsia="en-US"/>
    </w:rPr>
  </w:style>
  <w:style w:type="paragraph" w:customStyle="1" w:styleId="aff6">
    <w:name w:val="?????"/>
    <w:basedOn w:val="a"/>
    <w:link w:val="aff7"/>
    <w:uiPriority w:val="99"/>
    <w:rsid w:val="00AC714F"/>
    <w:rPr>
      <w:rFonts w:ascii="Courier New" w:hAnsi="Courier New"/>
      <w:sz w:val="20"/>
    </w:rPr>
  </w:style>
  <w:style w:type="character" w:customStyle="1" w:styleId="aff7">
    <w:name w:val="????? Знак"/>
    <w:link w:val="aff6"/>
    <w:uiPriority w:val="99"/>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AC714F"/>
    <w:pPr>
      <w:widowControl w:val="0"/>
      <w:adjustRightInd w:val="0"/>
      <w:spacing w:after="160" w:line="240" w:lineRule="exact"/>
      <w:jc w:val="right"/>
    </w:pPr>
    <w:rPr>
      <w:sz w:val="20"/>
      <w:lang w:val="en-GB" w:eastAsia="en-US"/>
    </w:rPr>
  </w:style>
  <w:style w:type="paragraph" w:customStyle="1" w:styleId="33">
    <w:name w:val="Обычный3"/>
    <w:uiPriority w:val="99"/>
    <w:rsid w:val="00814C7F"/>
    <w:rPr>
      <w:sz w:val="20"/>
      <w:szCs w:val="20"/>
    </w:rPr>
  </w:style>
  <w:style w:type="paragraph" w:customStyle="1" w:styleId="111">
    <w:name w:val="Без интервала11"/>
    <w:uiPriority w:val="99"/>
    <w:rsid w:val="002C1359"/>
    <w:rPr>
      <w:rFonts w:ascii="Calibri" w:hAnsi="Calibri"/>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uiPriority w:val="99"/>
    <w:rsid w:val="00DB6B4D"/>
    <w:pPr>
      <w:widowControl w:val="0"/>
      <w:adjustRightInd w:val="0"/>
      <w:spacing w:after="160" w:line="240" w:lineRule="exact"/>
      <w:jc w:val="right"/>
    </w:pPr>
    <w:rPr>
      <w:sz w:val="20"/>
      <w:lang w:val="en-GB" w:eastAsia="en-US"/>
    </w:rPr>
  </w:style>
  <w:style w:type="character" w:styleId="aff8">
    <w:name w:val="FollowedHyperlink"/>
    <w:basedOn w:val="a0"/>
    <w:uiPriority w:val="99"/>
    <w:semiHidden/>
    <w:rsid w:val="00835ED7"/>
    <w:rPr>
      <w:rFonts w:cs="Times New Roman"/>
      <w:color w:val="800080"/>
      <w:u w:val="single"/>
    </w:rPr>
  </w:style>
  <w:style w:type="paragraph" w:customStyle="1" w:styleId="41">
    <w:name w:val="Обычный4"/>
    <w:uiPriority w:val="99"/>
    <w:rsid w:val="00EF70FC"/>
    <w:rPr>
      <w:sz w:val="20"/>
      <w:szCs w:val="20"/>
    </w:rPr>
  </w:style>
  <w:style w:type="paragraph" w:customStyle="1" w:styleId="51">
    <w:name w:val="Обычный5"/>
    <w:uiPriority w:val="99"/>
    <w:rsid w:val="005F32B6"/>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2F"/>
    <w:rPr>
      <w:sz w:val="28"/>
      <w:szCs w:val="20"/>
    </w:rPr>
  </w:style>
  <w:style w:type="paragraph" w:styleId="1">
    <w:name w:val="heading 1"/>
    <w:basedOn w:val="a"/>
    <w:next w:val="a"/>
    <w:link w:val="10"/>
    <w:uiPriority w:val="99"/>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562D84"/>
    <w:pPr>
      <w:keepNext/>
      <w:jc w:val="right"/>
      <w:outlineLvl w:val="1"/>
    </w:pPr>
    <w:rPr>
      <w:rFonts w:ascii="Arial" w:hAnsi="Arial"/>
      <w:bCs/>
      <w:i/>
      <w:iCs/>
      <w:sz w:val="24"/>
      <w:szCs w:val="24"/>
    </w:rPr>
  </w:style>
  <w:style w:type="paragraph" w:styleId="3">
    <w:name w:val="heading 3"/>
    <w:basedOn w:val="a"/>
    <w:next w:val="a"/>
    <w:link w:val="30"/>
    <w:uiPriority w:val="99"/>
    <w:qFormat/>
    <w:rsid w:val="000364ED"/>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uiPriority w:val="99"/>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iPriority w:val="99"/>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14B4"/>
    <w:rPr>
      <w:rFonts w:ascii="Cambria" w:hAnsi="Cambria"/>
      <w:b/>
      <w:kern w:val="32"/>
      <w:sz w:val="32"/>
    </w:rPr>
  </w:style>
  <w:style w:type="character" w:customStyle="1" w:styleId="20">
    <w:name w:val="Заголовок 2 Знак"/>
    <w:basedOn w:val="a0"/>
    <w:link w:val="2"/>
    <w:uiPriority w:val="99"/>
    <w:locked/>
    <w:rsid w:val="00562D84"/>
    <w:rPr>
      <w:rFonts w:ascii="Arial" w:hAnsi="Arial"/>
      <w:i/>
      <w:sz w:val="24"/>
    </w:rPr>
  </w:style>
  <w:style w:type="character" w:customStyle="1" w:styleId="30">
    <w:name w:val="Заголовок 3 Знак"/>
    <w:basedOn w:val="a0"/>
    <w:link w:val="3"/>
    <w:uiPriority w:val="99"/>
    <w:locked/>
    <w:rsid w:val="000364ED"/>
    <w:rPr>
      <w:rFonts w:ascii="Cambria" w:hAnsi="Cambria"/>
      <w:b/>
      <w:sz w:val="26"/>
    </w:rPr>
  </w:style>
  <w:style w:type="character" w:customStyle="1" w:styleId="40">
    <w:name w:val="Заголовок 4 Знак"/>
    <w:basedOn w:val="a0"/>
    <w:link w:val="4"/>
    <w:uiPriority w:val="99"/>
    <w:locked/>
    <w:rsid w:val="00F67735"/>
    <w:rPr>
      <w:b/>
      <w:sz w:val="24"/>
      <w:lang w:eastAsia="ar-SA" w:bidi="ar-SA"/>
    </w:rPr>
  </w:style>
  <w:style w:type="character" w:customStyle="1" w:styleId="50">
    <w:name w:val="Заголовок 5 Знак"/>
    <w:basedOn w:val="a0"/>
    <w:link w:val="5"/>
    <w:uiPriority w:val="99"/>
    <w:locked/>
    <w:rsid w:val="00F67735"/>
    <w:rPr>
      <w:b/>
      <w:sz w:val="24"/>
      <w:lang w:eastAsia="ar-SA" w:bidi="ar-SA"/>
    </w:rPr>
  </w:style>
  <w:style w:type="character" w:customStyle="1" w:styleId="80">
    <w:name w:val="Заголовок 8 Знак"/>
    <w:basedOn w:val="a0"/>
    <w:link w:val="8"/>
    <w:uiPriority w:val="99"/>
    <w:locked/>
    <w:rsid w:val="00DC16F6"/>
    <w:rPr>
      <w:rFonts w:ascii="Calibri" w:hAnsi="Calibri"/>
      <w:i/>
      <w:sz w:val="24"/>
    </w:rPr>
  </w:style>
  <w:style w:type="paragraph" w:styleId="a3">
    <w:name w:val="Title"/>
    <w:basedOn w:val="a"/>
    <w:link w:val="a4"/>
    <w:uiPriority w:val="99"/>
    <w:qFormat/>
    <w:rsid w:val="000E712F"/>
    <w:pPr>
      <w:jc w:val="center"/>
    </w:pPr>
    <w:rPr>
      <w:b/>
      <w:sz w:val="36"/>
    </w:rPr>
  </w:style>
  <w:style w:type="character" w:customStyle="1" w:styleId="a4">
    <w:name w:val="Название Знак"/>
    <w:basedOn w:val="a0"/>
    <w:link w:val="a3"/>
    <w:uiPriority w:val="99"/>
    <w:locked/>
    <w:rsid w:val="00677DD0"/>
    <w:rPr>
      <w:b/>
      <w:sz w:val="36"/>
    </w:rPr>
  </w:style>
  <w:style w:type="paragraph" w:styleId="a5">
    <w:name w:val="Body Text"/>
    <w:basedOn w:val="a"/>
    <w:link w:val="a6"/>
    <w:uiPriority w:val="99"/>
    <w:rsid w:val="000E712F"/>
    <w:pPr>
      <w:jc w:val="both"/>
    </w:pPr>
    <w:rPr>
      <w:lang w:val="en-US"/>
    </w:rPr>
  </w:style>
  <w:style w:type="character" w:customStyle="1" w:styleId="a6">
    <w:name w:val="Основной текст Знак"/>
    <w:basedOn w:val="a0"/>
    <w:link w:val="a5"/>
    <w:uiPriority w:val="99"/>
    <w:locked/>
    <w:rsid w:val="00C648DE"/>
    <w:rPr>
      <w:sz w:val="28"/>
      <w:lang w:val="en-US"/>
    </w:rPr>
  </w:style>
  <w:style w:type="paragraph" w:styleId="31">
    <w:name w:val="Body Text 3"/>
    <w:basedOn w:val="a"/>
    <w:link w:val="32"/>
    <w:uiPriority w:val="99"/>
    <w:rsid w:val="000E712F"/>
    <w:pPr>
      <w:jc w:val="center"/>
    </w:pPr>
  </w:style>
  <w:style w:type="character" w:customStyle="1" w:styleId="32">
    <w:name w:val="Основной текст 3 Знак"/>
    <w:basedOn w:val="a0"/>
    <w:link w:val="31"/>
    <w:uiPriority w:val="99"/>
    <w:locked/>
    <w:rsid w:val="007A7738"/>
    <w:rPr>
      <w:sz w:val="28"/>
    </w:rPr>
  </w:style>
  <w:style w:type="table" w:styleId="a7">
    <w:name w:val="Table Grid"/>
    <w:basedOn w:val="a1"/>
    <w:uiPriority w:val="99"/>
    <w:rsid w:val="00A554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rsid w:val="00647EC6"/>
    <w:pPr>
      <w:spacing w:after="120"/>
      <w:ind w:left="283"/>
    </w:pPr>
  </w:style>
  <w:style w:type="character" w:customStyle="1" w:styleId="a9">
    <w:name w:val="Основной текст с отступом Знак"/>
    <w:basedOn w:val="a0"/>
    <w:link w:val="a8"/>
    <w:uiPriority w:val="99"/>
    <w:locked/>
    <w:rsid w:val="00FA24F9"/>
    <w:rPr>
      <w:sz w:val="28"/>
    </w:rPr>
  </w:style>
  <w:style w:type="paragraph" w:styleId="aa">
    <w:name w:val="Balloon Text"/>
    <w:basedOn w:val="a"/>
    <w:link w:val="ab"/>
    <w:uiPriority w:val="99"/>
    <w:rsid w:val="00377B34"/>
    <w:rPr>
      <w:rFonts w:ascii="Tahoma" w:hAnsi="Tahoma"/>
      <w:sz w:val="16"/>
      <w:szCs w:val="16"/>
    </w:rPr>
  </w:style>
  <w:style w:type="character" w:customStyle="1" w:styleId="ab">
    <w:name w:val="Текст выноски Знак"/>
    <w:basedOn w:val="a0"/>
    <w:link w:val="aa"/>
    <w:uiPriority w:val="99"/>
    <w:locked/>
    <w:rsid w:val="000F4902"/>
    <w:rPr>
      <w:rFonts w:ascii="Tahoma" w:hAnsi="Tahoma"/>
      <w:sz w:val="16"/>
    </w:rPr>
  </w:style>
  <w:style w:type="paragraph" w:customStyle="1" w:styleId="11">
    <w:name w:val="Знак Знак Знак1 Знак Знак Знак Знак Знак Знак Знак Знак Знак"/>
    <w:basedOn w:val="a"/>
    <w:uiPriority w:val="99"/>
    <w:rsid w:val="008E10D6"/>
    <w:pPr>
      <w:widowControl w:val="0"/>
      <w:adjustRightInd w:val="0"/>
      <w:spacing w:after="160" w:line="240" w:lineRule="exact"/>
      <w:jc w:val="right"/>
    </w:pPr>
    <w:rPr>
      <w:sz w:val="20"/>
      <w:lang w:val="en-GB" w:eastAsia="en-US"/>
    </w:rPr>
  </w:style>
  <w:style w:type="paragraph" w:customStyle="1" w:styleId="Style10">
    <w:name w:val="Style10"/>
    <w:basedOn w:val="a"/>
    <w:uiPriority w:val="99"/>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uiPriority w:val="99"/>
    <w:rsid w:val="002C24E0"/>
    <w:rPr>
      <w:rFonts w:ascii="Arial" w:hAnsi="Arial"/>
      <w:sz w:val="16"/>
    </w:rPr>
  </w:style>
  <w:style w:type="character" w:customStyle="1" w:styleId="FontStyle22">
    <w:name w:val="Font Style22"/>
    <w:uiPriority w:val="99"/>
    <w:rsid w:val="002C24E0"/>
    <w:rPr>
      <w:rFonts w:ascii="Arial" w:hAnsi="Arial"/>
      <w:sz w:val="16"/>
    </w:rPr>
  </w:style>
  <w:style w:type="character" w:customStyle="1" w:styleId="FontStyle24">
    <w:name w:val="Font Style24"/>
    <w:uiPriority w:val="99"/>
    <w:rsid w:val="002C24E0"/>
    <w:rPr>
      <w:rFonts w:ascii="Arial" w:hAnsi="Arial"/>
      <w:b/>
      <w:sz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paragraph" w:styleId="21">
    <w:name w:val="Body Text 2"/>
    <w:basedOn w:val="a"/>
    <w:link w:val="22"/>
    <w:uiPriority w:val="99"/>
    <w:rsid w:val="007C2609"/>
    <w:pPr>
      <w:spacing w:after="120" w:line="480" w:lineRule="auto"/>
    </w:pPr>
  </w:style>
  <w:style w:type="character" w:customStyle="1" w:styleId="22">
    <w:name w:val="Основной текст 2 Знак"/>
    <w:basedOn w:val="a0"/>
    <w:link w:val="21"/>
    <w:uiPriority w:val="99"/>
    <w:locked/>
    <w:rsid w:val="007C2609"/>
    <w:rPr>
      <w:sz w:val="28"/>
    </w:rPr>
  </w:style>
  <w:style w:type="character" w:customStyle="1" w:styleId="txt1">
    <w:name w:val="txt1"/>
    <w:uiPriority w:val="99"/>
    <w:rsid w:val="00414CFF"/>
    <w:rPr>
      <w:rFonts w:ascii="Verdana" w:hAnsi="Verdana"/>
      <w:color w:val="000000"/>
      <w:sz w:val="18"/>
    </w:rPr>
  </w:style>
  <w:style w:type="paragraph" w:styleId="ac">
    <w:name w:val="Normal (Web)"/>
    <w:aliases w:val="Обычный (Web),Знак4 Знак,Обычный (веб) Знак1,Знак4 Знак Знак,Знак4,Знак4 Знак Знак Знак Знак1 Знак Знак,Знак4 Знак Знак Знак Знак Знак,Знак4 Знак11,Обычный (веб)1"/>
    <w:basedOn w:val="a"/>
    <w:link w:val="ad"/>
    <w:uiPriority w:val="99"/>
    <w:rsid w:val="0088501C"/>
    <w:pPr>
      <w:spacing w:before="100" w:beforeAutospacing="1" w:after="100" w:afterAutospacing="1"/>
    </w:pPr>
    <w:rPr>
      <w:sz w:val="24"/>
      <w:szCs w:val="24"/>
    </w:rPr>
  </w:style>
  <w:style w:type="paragraph" w:styleId="ae">
    <w:name w:val="header"/>
    <w:basedOn w:val="a"/>
    <w:link w:val="af"/>
    <w:uiPriority w:val="99"/>
    <w:rsid w:val="008E6C67"/>
    <w:pPr>
      <w:tabs>
        <w:tab w:val="center" w:pos="4677"/>
        <w:tab w:val="right" w:pos="9355"/>
      </w:tabs>
    </w:pPr>
    <w:rPr>
      <w:sz w:val="24"/>
      <w:szCs w:val="24"/>
    </w:rPr>
  </w:style>
  <w:style w:type="character" w:customStyle="1" w:styleId="af">
    <w:name w:val="Верхний колонтитул Знак"/>
    <w:basedOn w:val="a0"/>
    <w:link w:val="ae"/>
    <w:uiPriority w:val="99"/>
    <w:locked/>
    <w:rsid w:val="008E6C67"/>
    <w:rPr>
      <w:sz w:val="24"/>
    </w:rPr>
  </w:style>
  <w:style w:type="paragraph" w:styleId="af0">
    <w:name w:val="No Spacing"/>
    <w:link w:val="af1"/>
    <w:uiPriority w:val="99"/>
    <w:qFormat/>
    <w:rsid w:val="001E4FDD"/>
    <w:rPr>
      <w:rFonts w:ascii="Calibri" w:hAnsi="Calibri"/>
      <w:lang w:eastAsia="en-US"/>
    </w:rPr>
  </w:style>
  <w:style w:type="character" w:customStyle="1" w:styleId="af1">
    <w:name w:val="Без интервала Знак"/>
    <w:link w:val="af0"/>
    <w:uiPriority w:val="99"/>
    <w:locked/>
    <w:rsid w:val="001E4FDD"/>
    <w:rPr>
      <w:rFonts w:ascii="Calibri" w:hAnsi="Calibri"/>
      <w:sz w:val="22"/>
      <w:lang w:val="ru-RU" w:eastAsia="en-US"/>
    </w:rPr>
  </w:style>
  <w:style w:type="character" w:styleId="af2">
    <w:name w:val="Hyperlink"/>
    <w:basedOn w:val="a0"/>
    <w:uiPriority w:val="99"/>
    <w:rsid w:val="002B63C4"/>
    <w:rPr>
      <w:rFonts w:cs="Times New Roman"/>
      <w:color w:val="0000FF"/>
      <w:u w:val="single"/>
    </w:rPr>
  </w:style>
  <w:style w:type="paragraph" w:styleId="af3">
    <w:name w:val="Document Map"/>
    <w:basedOn w:val="a"/>
    <w:link w:val="af4"/>
    <w:uiPriority w:val="99"/>
    <w:rsid w:val="00EE282F"/>
    <w:rPr>
      <w:rFonts w:ascii="Tahoma" w:hAnsi="Tahoma"/>
      <w:sz w:val="16"/>
      <w:szCs w:val="16"/>
    </w:rPr>
  </w:style>
  <w:style w:type="character" w:customStyle="1" w:styleId="af4">
    <w:name w:val="Схема документа Знак"/>
    <w:basedOn w:val="a0"/>
    <w:link w:val="af3"/>
    <w:uiPriority w:val="99"/>
    <w:locked/>
    <w:rsid w:val="00EE282F"/>
    <w:rPr>
      <w:rFonts w:ascii="Tahoma" w:hAnsi="Tahoma"/>
      <w:sz w:val="16"/>
    </w:rPr>
  </w:style>
  <w:style w:type="paragraph" w:styleId="af5">
    <w:name w:val="footer"/>
    <w:basedOn w:val="a"/>
    <w:link w:val="af6"/>
    <w:uiPriority w:val="99"/>
    <w:rsid w:val="00CA561E"/>
    <w:pPr>
      <w:tabs>
        <w:tab w:val="center" w:pos="4677"/>
        <w:tab w:val="right" w:pos="9355"/>
      </w:tabs>
    </w:pPr>
  </w:style>
  <w:style w:type="character" w:customStyle="1" w:styleId="af6">
    <w:name w:val="Нижний колонтитул Знак"/>
    <w:basedOn w:val="a0"/>
    <w:link w:val="af5"/>
    <w:uiPriority w:val="99"/>
    <w:locked/>
    <w:rsid w:val="00CA561E"/>
    <w:rPr>
      <w:sz w:val="28"/>
    </w:rPr>
  </w:style>
  <w:style w:type="character" w:customStyle="1" w:styleId="FontStyle21">
    <w:name w:val="Font Style21"/>
    <w:uiPriority w:val="99"/>
    <w:rsid w:val="00C50EF1"/>
    <w:rPr>
      <w:rFonts w:ascii="Times New Roman" w:hAnsi="Times New Roman"/>
      <w:color w:val="000000"/>
      <w:sz w:val="24"/>
    </w:rPr>
  </w:style>
  <w:style w:type="character" w:customStyle="1" w:styleId="FontStyle18">
    <w:name w:val="Font Style18"/>
    <w:uiPriority w:val="99"/>
    <w:rsid w:val="00E002ED"/>
    <w:rPr>
      <w:rFonts w:ascii="Times New Roman" w:hAnsi="Times New Roman"/>
      <w:b/>
      <w:color w:val="000000"/>
      <w:sz w:val="18"/>
    </w:rPr>
  </w:style>
  <w:style w:type="character" w:customStyle="1" w:styleId="FontStyle19">
    <w:name w:val="Font Style19"/>
    <w:uiPriority w:val="99"/>
    <w:rsid w:val="00E002ED"/>
    <w:rPr>
      <w:rFonts w:ascii="Times New Roman" w:hAnsi="Times New Roman"/>
      <w:i/>
      <w:color w:val="000000"/>
      <w:sz w:val="24"/>
    </w:rPr>
  </w:style>
  <w:style w:type="paragraph" w:customStyle="1" w:styleId="Style6">
    <w:name w:val="Style6"/>
    <w:basedOn w:val="a"/>
    <w:uiPriority w:val="99"/>
    <w:rsid w:val="00E002ED"/>
    <w:pPr>
      <w:widowControl w:val="0"/>
      <w:autoSpaceDE w:val="0"/>
      <w:autoSpaceDN w:val="0"/>
      <w:adjustRightInd w:val="0"/>
    </w:pPr>
    <w:rPr>
      <w:sz w:val="24"/>
      <w:szCs w:val="24"/>
    </w:rPr>
  </w:style>
  <w:style w:type="paragraph" w:customStyle="1" w:styleId="Style9">
    <w:name w:val="Style9"/>
    <w:basedOn w:val="a"/>
    <w:uiPriority w:val="99"/>
    <w:rsid w:val="00E002ED"/>
    <w:pPr>
      <w:widowControl w:val="0"/>
      <w:autoSpaceDE w:val="0"/>
      <w:autoSpaceDN w:val="0"/>
      <w:adjustRightInd w:val="0"/>
    </w:pPr>
    <w:rPr>
      <w:sz w:val="24"/>
      <w:szCs w:val="24"/>
    </w:rPr>
  </w:style>
  <w:style w:type="paragraph" w:customStyle="1" w:styleId="Style11">
    <w:name w:val="Style11"/>
    <w:basedOn w:val="a"/>
    <w:uiPriority w:val="99"/>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uiPriority w:val="99"/>
    <w:rsid w:val="00E002ED"/>
    <w:pPr>
      <w:widowControl w:val="0"/>
      <w:autoSpaceDE w:val="0"/>
      <w:autoSpaceDN w:val="0"/>
      <w:adjustRightInd w:val="0"/>
      <w:spacing w:line="278" w:lineRule="exact"/>
    </w:pPr>
    <w:rPr>
      <w:sz w:val="24"/>
      <w:szCs w:val="24"/>
    </w:rPr>
  </w:style>
  <w:style w:type="paragraph" w:customStyle="1" w:styleId="Style3">
    <w:name w:val="Style3"/>
    <w:basedOn w:val="a"/>
    <w:uiPriority w:val="99"/>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uiPriority w:val="99"/>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uiPriority w:val="99"/>
    <w:rsid w:val="003B51F0"/>
    <w:pPr>
      <w:spacing w:after="120" w:line="480" w:lineRule="auto"/>
      <w:ind w:left="283"/>
    </w:pPr>
  </w:style>
  <w:style w:type="character" w:customStyle="1" w:styleId="24">
    <w:name w:val="Основной текст с отступом 2 Знак"/>
    <w:basedOn w:val="a0"/>
    <w:link w:val="23"/>
    <w:uiPriority w:val="99"/>
    <w:locked/>
    <w:rsid w:val="003B51F0"/>
    <w:rPr>
      <w:sz w:val="28"/>
    </w:rPr>
  </w:style>
  <w:style w:type="paragraph" w:customStyle="1" w:styleId="12">
    <w:name w:val="Обычный1"/>
    <w:uiPriority w:val="99"/>
    <w:rsid w:val="00776AC2"/>
    <w:pPr>
      <w:snapToGrid w:val="0"/>
    </w:pPr>
    <w:rPr>
      <w:sz w:val="20"/>
      <w:szCs w:val="20"/>
    </w:rPr>
  </w:style>
  <w:style w:type="paragraph" w:customStyle="1" w:styleId="13">
    <w:name w:val="Знак Знак1 Знак"/>
    <w:basedOn w:val="a"/>
    <w:uiPriority w:val="99"/>
    <w:rsid w:val="0087504C"/>
    <w:pPr>
      <w:widowControl w:val="0"/>
      <w:adjustRightInd w:val="0"/>
      <w:spacing w:after="160" w:line="240" w:lineRule="exact"/>
      <w:jc w:val="right"/>
    </w:pPr>
    <w:rPr>
      <w:sz w:val="20"/>
      <w:lang w:val="en-GB" w:eastAsia="en-US"/>
    </w:rPr>
  </w:style>
  <w:style w:type="paragraph" w:customStyle="1" w:styleId="110">
    <w:name w:val="Знак Знак1 Знак1"/>
    <w:basedOn w:val="a"/>
    <w:uiPriority w:val="99"/>
    <w:rsid w:val="00E71AF1"/>
    <w:pPr>
      <w:widowControl w:val="0"/>
      <w:adjustRightInd w:val="0"/>
      <w:spacing w:after="160" w:line="240" w:lineRule="exact"/>
      <w:jc w:val="right"/>
    </w:pPr>
    <w:rPr>
      <w:sz w:val="20"/>
      <w:lang w:val="en-GB" w:eastAsia="en-US"/>
    </w:rPr>
  </w:style>
  <w:style w:type="paragraph" w:customStyle="1" w:styleId="af7">
    <w:name w:val="Знак"/>
    <w:basedOn w:val="a"/>
    <w:uiPriority w:val="99"/>
    <w:rsid w:val="00B8143F"/>
    <w:pPr>
      <w:spacing w:after="160" w:line="240" w:lineRule="exact"/>
    </w:pPr>
    <w:rPr>
      <w:rFonts w:ascii="Verdana" w:hAnsi="Verdana"/>
      <w:sz w:val="20"/>
      <w:lang w:val="en-US" w:eastAsia="en-US"/>
    </w:rPr>
  </w:style>
  <w:style w:type="character" w:styleId="af8">
    <w:name w:val="page number"/>
    <w:basedOn w:val="a0"/>
    <w:uiPriority w:val="99"/>
    <w:rsid w:val="001F2AFE"/>
    <w:rPr>
      <w:rFonts w:cs="Times New Roman"/>
    </w:rPr>
  </w:style>
  <w:style w:type="character" w:styleId="af9">
    <w:name w:val="annotation reference"/>
    <w:basedOn w:val="a0"/>
    <w:uiPriority w:val="99"/>
    <w:rsid w:val="004F30D5"/>
    <w:rPr>
      <w:rFonts w:cs="Times New Roman"/>
      <w:sz w:val="16"/>
    </w:rPr>
  </w:style>
  <w:style w:type="paragraph" w:styleId="afa">
    <w:name w:val="annotation text"/>
    <w:basedOn w:val="a"/>
    <w:link w:val="afb"/>
    <w:uiPriority w:val="99"/>
    <w:rsid w:val="004F30D5"/>
    <w:rPr>
      <w:sz w:val="20"/>
    </w:rPr>
  </w:style>
  <w:style w:type="character" w:customStyle="1" w:styleId="afb">
    <w:name w:val="Текст примечания Знак"/>
    <w:basedOn w:val="a0"/>
    <w:link w:val="afa"/>
    <w:uiPriority w:val="99"/>
    <w:locked/>
    <w:rsid w:val="004F30D5"/>
    <w:rPr>
      <w:rFonts w:cs="Times New Roman"/>
    </w:rPr>
  </w:style>
  <w:style w:type="paragraph" w:styleId="afc">
    <w:name w:val="annotation subject"/>
    <w:basedOn w:val="afa"/>
    <w:next w:val="afa"/>
    <w:link w:val="afd"/>
    <w:uiPriority w:val="99"/>
    <w:rsid w:val="004F30D5"/>
    <w:rPr>
      <w:b/>
      <w:bCs/>
    </w:rPr>
  </w:style>
  <w:style w:type="character" w:customStyle="1" w:styleId="afd">
    <w:name w:val="Тема примечания Знак"/>
    <w:basedOn w:val="afb"/>
    <w:link w:val="afc"/>
    <w:uiPriority w:val="99"/>
    <w:locked/>
    <w:rsid w:val="004F30D5"/>
    <w:rPr>
      <w:rFonts w:cs="Times New Roman"/>
      <w:b/>
    </w:rPr>
  </w:style>
  <w:style w:type="paragraph" w:customStyle="1" w:styleId="BodyText23">
    <w:name w:val="Body Text 23"/>
    <w:basedOn w:val="a"/>
    <w:uiPriority w:val="99"/>
    <w:rsid w:val="00E42E6F"/>
    <w:pPr>
      <w:overflowPunct w:val="0"/>
      <w:autoSpaceDE w:val="0"/>
      <w:autoSpaceDN w:val="0"/>
      <w:adjustRightInd w:val="0"/>
      <w:jc w:val="both"/>
    </w:pPr>
    <w:rPr>
      <w:sz w:val="24"/>
    </w:rPr>
  </w:style>
  <w:style w:type="paragraph" w:customStyle="1" w:styleId="Normal2">
    <w:name w:val="Normal2"/>
    <w:uiPriority w:val="99"/>
    <w:rsid w:val="0090753A"/>
    <w:rPr>
      <w:sz w:val="20"/>
      <w:szCs w:val="20"/>
    </w:rPr>
  </w:style>
  <w:style w:type="paragraph" w:styleId="25">
    <w:name w:val="Body Text First Indent 2"/>
    <w:basedOn w:val="a8"/>
    <w:link w:val="26"/>
    <w:uiPriority w:val="99"/>
    <w:rsid w:val="00FA24F9"/>
    <w:pPr>
      <w:ind w:firstLine="210"/>
    </w:pPr>
  </w:style>
  <w:style w:type="character" w:customStyle="1" w:styleId="26">
    <w:name w:val="Красная строка 2 Знак"/>
    <w:basedOn w:val="a9"/>
    <w:link w:val="25"/>
    <w:uiPriority w:val="99"/>
    <w:locked/>
    <w:rsid w:val="00FA24F9"/>
    <w:rPr>
      <w:rFonts w:cs="Times New Roman"/>
      <w:sz w:val="28"/>
    </w:rPr>
  </w:style>
  <w:style w:type="paragraph" w:customStyle="1" w:styleId="afe">
    <w:name w:val="Знак Знак Знак Знак Знак Знак Знак"/>
    <w:basedOn w:val="a"/>
    <w:uiPriority w:val="99"/>
    <w:rsid w:val="002E37B8"/>
    <w:pPr>
      <w:widowControl w:val="0"/>
      <w:adjustRightInd w:val="0"/>
      <w:spacing w:after="160" w:line="240" w:lineRule="exact"/>
      <w:jc w:val="right"/>
    </w:pPr>
    <w:rPr>
      <w:sz w:val="20"/>
      <w:lang w:val="en-GB" w:eastAsia="en-US"/>
    </w:rPr>
  </w:style>
  <w:style w:type="paragraph" w:customStyle="1" w:styleId="aff">
    <w:name w:val="Знак Знак Знак Знак"/>
    <w:basedOn w:val="a"/>
    <w:uiPriority w:val="99"/>
    <w:rsid w:val="00677DD0"/>
    <w:pPr>
      <w:widowControl w:val="0"/>
      <w:adjustRightInd w:val="0"/>
      <w:spacing w:after="160" w:line="240" w:lineRule="exact"/>
      <w:jc w:val="right"/>
    </w:pPr>
    <w:rPr>
      <w:sz w:val="20"/>
      <w:lang w:val="en-GB" w:eastAsia="en-US"/>
    </w:rPr>
  </w:style>
  <w:style w:type="character" w:styleId="aff0">
    <w:name w:val="Emphasis"/>
    <w:basedOn w:val="a0"/>
    <w:uiPriority w:val="99"/>
    <w:qFormat/>
    <w:rsid w:val="00310F39"/>
    <w:rPr>
      <w:rFonts w:cs="Times New Roman"/>
      <w:i/>
    </w:rPr>
  </w:style>
  <w:style w:type="paragraph" w:customStyle="1" w:styleId="27">
    <w:name w:val="Обычный2"/>
    <w:uiPriority w:val="99"/>
    <w:rsid w:val="00E717F2"/>
    <w:pPr>
      <w:widowControl w:val="0"/>
      <w:spacing w:line="320" w:lineRule="auto"/>
    </w:pPr>
    <w:rPr>
      <w:rFonts w:ascii="Courier New" w:hAnsi="Courier New"/>
      <w:sz w:val="18"/>
      <w:szCs w:val="20"/>
    </w:rPr>
  </w:style>
  <w:style w:type="character" w:customStyle="1" w:styleId="t0">
    <w:name w:val="t_0"/>
    <w:basedOn w:val="a0"/>
    <w:uiPriority w:val="99"/>
    <w:rsid w:val="00E277A6"/>
    <w:rPr>
      <w:rFonts w:cs="Times New Roman"/>
    </w:rPr>
  </w:style>
  <w:style w:type="character" w:customStyle="1" w:styleId="apple-converted-space">
    <w:name w:val="apple-converted-space"/>
    <w:basedOn w:val="a0"/>
    <w:uiPriority w:val="99"/>
    <w:rsid w:val="00E277A6"/>
    <w:rPr>
      <w:rFonts w:cs="Times New Roman"/>
    </w:rPr>
  </w:style>
  <w:style w:type="character" w:customStyle="1" w:styleId="cc0">
    <w:name w:val="cc_0"/>
    <w:basedOn w:val="a0"/>
    <w:uiPriority w:val="99"/>
    <w:rsid w:val="00E277A6"/>
    <w:rPr>
      <w:rFonts w:cs="Times New Roman"/>
    </w:rPr>
  </w:style>
  <w:style w:type="character" w:customStyle="1" w:styleId="p0">
    <w:name w:val="p_0"/>
    <w:basedOn w:val="a0"/>
    <w:uiPriority w:val="99"/>
    <w:rsid w:val="00E277A6"/>
    <w:rPr>
      <w:rFonts w:cs="Times New Roman"/>
    </w:rPr>
  </w:style>
  <w:style w:type="paragraph" w:customStyle="1" w:styleId="28">
    <w:name w:val="сводка2"/>
    <w:basedOn w:val="a"/>
    <w:link w:val="29"/>
    <w:uiPriority w:val="99"/>
    <w:rsid w:val="002827E6"/>
    <w:pPr>
      <w:widowControl w:val="0"/>
      <w:ind w:firstLine="102"/>
      <w:jc w:val="both"/>
    </w:pPr>
    <w:rPr>
      <w:color w:val="0000FF"/>
      <w:sz w:val="20"/>
    </w:rPr>
  </w:style>
  <w:style w:type="character" w:customStyle="1" w:styleId="29">
    <w:name w:val="сводка2 Знак"/>
    <w:link w:val="28"/>
    <w:uiPriority w:val="99"/>
    <w:locked/>
    <w:rsid w:val="002827E6"/>
    <w:rPr>
      <w:snapToGrid w:val="0"/>
      <w:color w:val="0000FF"/>
    </w:rPr>
  </w:style>
  <w:style w:type="paragraph" w:customStyle="1" w:styleId="14">
    <w:name w:val="Знак1"/>
    <w:basedOn w:val="a"/>
    <w:uiPriority w:val="99"/>
    <w:rsid w:val="0080138C"/>
    <w:pPr>
      <w:widowControl w:val="0"/>
      <w:adjustRightInd w:val="0"/>
      <w:spacing w:after="160" w:line="240" w:lineRule="exact"/>
      <w:jc w:val="right"/>
    </w:pPr>
    <w:rPr>
      <w:sz w:val="20"/>
      <w:lang w:val="en-GB" w:eastAsia="en-US"/>
    </w:rPr>
  </w:style>
  <w:style w:type="character" w:styleId="aff1">
    <w:name w:val="Strong"/>
    <w:basedOn w:val="a0"/>
    <w:uiPriority w:val="99"/>
    <w:qFormat/>
    <w:rsid w:val="00BB26F2"/>
    <w:rPr>
      <w:rFonts w:cs="Times New Roman"/>
      <w:b/>
    </w:rPr>
  </w:style>
  <w:style w:type="paragraph" w:customStyle="1" w:styleId="aff2">
    <w:name w:val="Знак Знак Знак Знак Знак Знак Знак Знак"/>
    <w:basedOn w:val="a"/>
    <w:uiPriority w:val="99"/>
    <w:rsid w:val="00702C8D"/>
    <w:pPr>
      <w:widowControl w:val="0"/>
      <w:adjustRightInd w:val="0"/>
      <w:spacing w:after="160" w:line="240" w:lineRule="exact"/>
      <w:jc w:val="right"/>
    </w:pPr>
    <w:rPr>
      <w:sz w:val="20"/>
      <w:lang w:val="en-GB" w:eastAsia="en-US"/>
    </w:rPr>
  </w:style>
  <w:style w:type="character" w:customStyle="1" w:styleId="spelle">
    <w:name w:val="spelle"/>
    <w:basedOn w:val="a0"/>
    <w:uiPriority w:val="99"/>
    <w:rsid w:val="006111CD"/>
    <w:rPr>
      <w:rFonts w:cs="Times New Roman"/>
    </w:rPr>
  </w:style>
  <w:style w:type="paragraph" w:customStyle="1" w:styleId="210">
    <w:name w:val="Основной текст 21"/>
    <w:basedOn w:val="a"/>
    <w:uiPriority w:val="99"/>
    <w:rsid w:val="0091625E"/>
    <w:pPr>
      <w:widowControl w:val="0"/>
      <w:suppressAutoHyphens/>
      <w:jc w:val="center"/>
    </w:pPr>
    <w:rPr>
      <w:b/>
      <w:sz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E00128"/>
    <w:pPr>
      <w:spacing w:before="100" w:beforeAutospacing="1" w:after="100" w:afterAutospacing="1"/>
    </w:pPr>
    <w:rPr>
      <w:rFonts w:ascii="Tahoma" w:hAnsi="Tahoma"/>
      <w:sz w:val="20"/>
      <w:lang w:val="en-US" w:eastAsia="en-US"/>
    </w:rPr>
  </w:style>
  <w:style w:type="paragraph" w:styleId="aff3">
    <w:name w:val="List Paragraph"/>
    <w:basedOn w:val="a"/>
    <w:uiPriority w:val="99"/>
    <w:qFormat/>
    <w:rsid w:val="00785D68"/>
    <w:pPr>
      <w:ind w:left="720"/>
      <w:contextualSpacing/>
    </w:pPr>
  </w:style>
  <w:style w:type="character" w:customStyle="1" w:styleId="ad">
    <w:name w:val="Обычный (веб) Знак"/>
    <w:aliases w:val="Обычный (Web) Знак,Знак4 Знак Знак1,Обычный (веб) Знак1 Знак,Знак4 Знак Знак Знак,Знак4 Знак1,Знак4 Знак Знак Знак Знак1 Знак Знак Знак,Знак4 Знак Знак Знак Знак Знак Знак,Знак4 Знак11 Знак,Обычный (веб)1 Знак"/>
    <w:link w:val="ac"/>
    <w:uiPriority w:val="99"/>
    <w:locked/>
    <w:rsid w:val="00F6452C"/>
    <w:rPr>
      <w:sz w:val="24"/>
    </w:rPr>
  </w:style>
  <w:style w:type="character" w:customStyle="1" w:styleId="aff4">
    <w:name w:val="Основной текст_"/>
    <w:basedOn w:val="a0"/>
    <w:link w:val="2a"/>
    <w:uiPriority w:val="99"/>
    <w:locked/>
    <w:rsid w:val="00E00E45"/>
    <w:rPr>
      <w:rFonts w:cs="Times New Roman"/>
      <w:sz w:val="26"/>
      <w:szCs w:val="26"/>
      <w:shd w:val="clear" w:color="auto" w:fill="FFFFFF"/>
    </w:rPr>
  </w:style>
  <w:style w:type="paragraph" w:customStyle="1" w:styleId="2a">
    <w:name w:val="Основной текст2"/>
    <w:basedOn w:val="a"/>
    <w:link w:val="aff4"/>
    <w:uiPriority w:val="99"/>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uiPriority w:val="99"/>
    <w:locked/>
    <w:rsid w:val="004C31FC"/>
    <w:rPr>
      <w:rFonts w:cs="Times New Roman"/>
      <w:b/>
      <w:bCs/>
      <w:spacing w:val="3"/>
      <w:shd w:val="clear" w:color="auto" w:fill="FFFFFF"/>
    </w:rPr>
  </w:style>
  <w:style w:type="paragraph" w:customStyle="1" w:styleId="2c">
    <w:name w:val="Основной текст (2)"/>
    <w:basedOn w:val="a"/>
    <w:link w:val="2b"/>
    <w:uiPriority w:val="99"/>
    <w:rsid w:val="004C31FC"/>
    <w:pPr>
      <w:widowControl w:val="0"/>
      <w:shd w:val="clear" w:color="auto" w:fill="FFFFFF"/>
      <w:spacing w:line="322" w:lineRule="exact"/>
      <w:ind w:firstLine="560"/>
      <w:jc w:val="both"/>
    </w:pPr>
    <w:rPr>
      <w:b/>
      <w:bCs/>
      <w:spacing w:val="3"/>
      <w:sz w:val="20"/>
    </w:rPr>
  </w:style>
  <w:style w:type="paragraph" w:customStyle="1" w:styleId="aff5">
    <w:name w:val="Знак Знак"/>
    <w:basedOn w:val="a"/>
    <w:link w:val="15"/>
    <w:uiPriority w:val="99"/>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5"/>
    <w:uiPriority w:val="99"/>
    <w:locked/>
    <w:rsid w:val="00AC714F"/>
    <w:rPr>
      <w:lang w:val="en-GB" w:eastAsia="en-US"/>
    </w:rPr>
  </w:style>
  <w:style w:type="paragraph" w:customStyle="1" w:styleId="aff6">
    <w:name w:val="?????"/>
    <w:basedOn w:val="a"/>
    <w:link w:val="aff7"/>
    <w:uiPriority w:val="99"/>
    <w:rsid w:val="00AC714F"/>
    <w:rPr>
      <w:rFonts w:ascii="Courier New" w:hAnsi="Courier New"/>
      <w:sz w:val="20"/>
    </w:rPr>
  </w:style>
  <w:style w:type="character" w:customStyle="1" w:styleId="aff7">
    <w:name w:val="????? Знак"/>
    <w:link w:val="aff6"/>
    <w:uiPriority w:val="99"/>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AC714F"/>
    <w:pPr>
      <w:widowControl w:val="0"/>
      <w:adjustRightInd w:val="0"/>
      <w:spacing w:after="160" w:line="240" w:lineRule="exact"/>
      <w:jc w:val="right"/>
    </w:pPr>
    <w:rPr>
      <w:sz w:val="20"/>
      <w:lang w:val="en-GB" w:eastAsia="en-US"/>
    </w:rPr>
  </w:style>
  <w:style w:type="paragraph" w:customStyle="1" w:styleId="33">
    <w:name w:val="Обычный3"/>
    <w:uiPriority w:val="99"/>
    <w:rsid w:val="00814C7F"/>
    <w:rPr>
      <w:sz w:val="20"/>
      <w:szCs w:val="20"/>
    </w:rPr>
  </w:style>
  <w:style w:type="paragraph" w:customStyle="1" w:styleId="111">
    <w:name w:val="Без интервала11"/>
    <w:uiPriority w:val="99"/>
    <w:rsid w:val="002C1359"/>
    <w:rPr>
      <w:rFonts w:ascii="Calibri" w:hAnsi="Calibri"/>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uiPriority w:val="99"/>
    <w:rsid w:val="00DB6B4D"/>
    <w:pPr>
      <w:widowControl w:val="0"/>
      <w:adjustRightInd w:val="0"/>
      <w:spacing w:after="160" w:line="240" w:lineRule="exact"/>
      <w:jc w:val="right"/>
    </w:pPr>
    <w:rPr>
      <w:sz w:val="20"/>
      <w:lang w:val="en-GB" w:eastAsia="en-US"/>
    </w:rPr>
  </w:style>
  <w:style w:type="character" w:styleId="aff8">
    <w:name w:val="FollowedHyperlink"/>
    <w:basedOn w:val="a0"/>
    <w:uiPriority w:val="99"/>
    <w:semiHidden/>
    <w:rsid w:val="00835ED7"/>
    <w:rPr>
      <w:rFonts w:cs="Times New Roman"/>
      <w:color w:val="800080"/>
      <w:u w:val="single"/>
    </w:rPr>
  </w:style>
  <w:style w:type="paragraph" w:customStyle="1" w:styleId="41">
    <w:name w:val="Обычный4"/>
    <w:uiPriority w:val="99"/>
    <w:rsid w:val="00EF70FC"/>
    <w:rPr>
      <w:sz w:val="20"/>
      <w:szCs w:val="20"/>
    </w:rPr>
  </w:style>
  <w:style w:type="paragraph" w:customStyle="1" w:styleId="51">
    <w:name w:val="Обычный5"/>
    <w:uiPriority w:val="99"/>
    <w:rsid w:val="005F32B6"/>
    <w:rPr>
      <w:sz w:val="20"/>
      <w:szCs w:val="20"/>
    </w:rPr>
  </w:style>
</w:styles>
</file>

<file path=word/webSettings.xml><?xml version="1.0" encoding="utf-8"?>
<w:webSettings xmlns:r="http://schemas.openxmlformats.org/officeDocument/2006/relationships" xmlns:w="http://schemas.openxmlformats.org/wordprocessingml/2006/main">
  <w:divs>
    <w:div w:id="44184142">
      <w:marLeft w:val="0"/>
      <w:marRight w:val="0"/>
      <w:marTop w:val="0"/>
      <w:marBottom w:val="0"/>
      <w:divBdr>
        <w:top w:val="none" w:sz="0" w:space="0" w:color="auto"/>
        <w:left w:val="none" w:sz="0" w:space="0" w:color="auto"/>
        <w:bottom w:val="none" w:sz="0" w:space="0" w:color="auto"/>
        <w:right w:val="none" w:sz="0" w:space="0" w:color="auto"/>
      </w:divBdr>
    </w:div>
    <w:div w:id="44184143">
      <w:marLeft w:val="0"/>
      <w:marRight w:val="0"/>
      <w:marTop w:val="0"/>
      <w:marBottom w:val="0"/>
      <w:divBdr>
        <w:top w:val="none" w:sz="0" w:space="0" w:color="auto"/>
        <w:left w:val="none" w:sz="0" w:space="0" w:color="auto"/>
        <w:bottom w:val="none" w:sz="0" w:space="0" w:color="auto"/>
        <w:right w:val="none" w:sz="0" w:space="0" w:color="auto"/>
      </w:divBdr>
    </w:div>
    <w:div w:id="44184144">
      <w:marLeft w:val="0"/>
      <w:marRight w:val="0"/>
      <w:marTop w:val="0"/>
      <w:marBottom w:val="0"/>
      <w:divBdr>
        <w:top w:val="none" w:sz="0" w:space="0" w:color="auto"/>
        <w:left w:val="none" w:sz="0" w:space="0" w:color="auto"/>
        <w:bottom w:val="none" w:sz="0" w:space="0" w:color="auto"/>
        <w:right w:val="none" w:sz="0" w:space="0" w:color="auto"/>
      </w:divBdr>
    </w:div>
    <w:div w:id="44184145">
      <w:marLeft w:val="0"/>
      <w:marRight w:val="0"/>
      <w:marTop w:val="0"/>
      <w:marBottom w:val="0"/>
      <w:divBdr>
        <w:top w:val="none" w:sz="0" w:space="0" w:color="auto"/>
        <w:left w:val="none" w:sz="0" w:space="0" w:color="auto"/>
        <w:bottom w:val="none" w:sz="0" w:space="0" w:color="auto"/>
        <w:right w:val="none" w:sz="0" w:space="0" w:color="auto"/>
      </w:divBdr>
    </w:div>
    <w:div w:id="44184147">
      <w:marLeft w:val="0"/>
      <w:marRight w:val="0"/>
      <w:marTop w:val="0"/>
      <w:marBottom w:val="0"/>
      <w:divBdr>
        <w:top w:val="none" w:sz="0" w:space="0" w:color="auto"/>
        <w:left w:val="none" w:sz="0" w:space="0" w:color="auto"/>
        <w:bottom w:val="none" w:sz="0" w:space="0" w:color="auto"/>
        <w:right w:val="none" w:sz="0" w:space="0" w:color="auto"/>
      </w:divBdr>
    </w:div>
    <w:div w:id="44184148">
      <w:marLeft w:val="0"/>
      <w:marRight w:val="0"/>
      <w:marTop w:val="0"/>
      <w:marBottom w:val="0"/>
      <w:divBdr>
        <w:top w:val="none" w:sz="0" w:space="0" w:color="auto"/>
        <w:left w:val="none" w:sz="0" w:space="0" w:color="auto"/>
        <w:bottom w:val="none" w:sz="0" w:space="0" w:color="auto"/>
        <w:right w:val="none" w:sz="0" w:space="0" w:color="auto"/>
      </w:divBdr>
    </w:div>
    <w:div w:id="44184149">
      <w:marLeft w:val="0"/>
      <w:marRight w:val="0"/>
      <w:marTop w:val="0"/>
      <w:marBottom w:val="0"/>
      <w:divBdr>
        <w:top w:val="none" w:sz="0" w:space="0" w:color="auto"/>
        <w:left w:val="none" w:sz="0" w:space="0" w:color="auto"/>
        <w:bottom w:val="none" w:sz="0" w:space="0" w:color="auto"/>
        <w:right w:val="none" w:sz="0" w:space="0" w:color="auto"/>
      </w:divBdr>
    </w:div>
    <w:div w:id="44184150">
      <w:marLeft w:val="0"/>
      <w:marRight w:val="0"/>
      <w:marTop w:val="0"/>
      <w:marBottom w:val="0"/>
      <w:divBdr>
        <w:top w:val="none" w:sz="0" w:space="0" w:color="auto"/>
        <w:left w:val="none" w:sz="0" w:space="0" w:color="auto"/>
        <w:bottom w:val="none" w:sz="0" w:space="0" w:color="auto"/>
        <w:right w:val="none" w:sz="0" w:space="0" w:color="auto"/>
      </w:divBdr>
    </w:div>
    <w:div w:id="44184151">
      <w:marLeft w:val="0"/>
      <w:marRight w:val="0"/>
      <w:marTop w:val="0"/>
      <w:marBottom w:val="0"/>
      <w:divBdr>
        <w:top w:val="none" w:sz="0" w:space="0" w:color="auto"/>
        <w:left w:val="none" w:sz="0" w:space="0" w:color="auto"/>
        <w:bottom w:val="none" w:sz="0" w:space="0" w:color="auto"/>
        <w:right w:val="none" w:sz="0" w:space="0" w:color="auto"/>
      </w:divBdr>
    </w:div>
    <w:div w:id="44184152">
      <w:marLeft w:val="0"/>
      <w:marRight w:val="0"/>
      <w:marTop w:val="0"/>
      <w:marBottom w:val="0"/>
      <w:divBdr>
        <w:top w:val="none" w:sz="0" w:space="0" w:color="auto"/>
        <w:left w:val="none" w:sz="0" w:space="0" w:color="auto"/>
        <w:bottom w:val="none" w:sz="0" w:space="0" w:color="auto"/>
        <w:right w:val="none" w:sz="0" w:space="0" w:color="auto"/>
      </w:divBdr>
    </w:div>
    <w:div w:id="44184153">
      <w:marLeft w:val="0"/>
      <w:marRight w:val="0"/>
      <w:marTop w:val="0"/>
      <w:marBottom w:val="0"/>
      <w:divBdr>
        <w:top w:val="none" w:sz="0" w:space="0" w:color="auto"/>
        <w:left w:val="none" w:sz="0" w:space="0" w:color="auto"/>
        <w:bottom w:val="none" w:sz="0" w:space="0" w:color="auto"/>
        <w:right w:val="none" w:sz="0" w:space="0" w:color="auto"/>
      </w:divBdr>
    </w:div>
    <w:div w:id="44184154">
      <w:marLeft w:val="0"/>
      <w:marRight w:val="0"/>
      <w:marTop w:val="0"/>
      <w:marBottom w:val="0"/>
      <w:divBdr>
        <w:top w:val="none" w:sz="0" w:space="0" w:color="auto"/>
        <w:left w:val="none" w:sz="0" w:space="0" w:color="auto"/>
        <w:bottom w:val="none" w:sz="0" w:space="0" w:color="auto"/>
        <w:right w:val="none" w:sz="0" w:space="0" w:color="auto"/>
      </w:divBdr>
      <w:divsChild>
        <w:div w:id="44184282">
          <w:marLeft w:val="0"/>
          <w:marRight w:val="0"/>
          <w:marTop w:val="0"/>
          <w:marBottom w:val="0"/>
          <w:divBdr>
            <w:top w:val="none" w:sz="0" w:space="0" w:color="auto"/>
            <w:left w:val="none" w:sz="0" w:space="0" w:color="auto"/>
            <w:bottom w:val="none" w:sz="0" w:space="0" w:color="auto"/>
            <w:right w:val="none" w:sz="0" w:space="0" w:color="auto"/>
          </w:divBdr>
        </w:div>
      </w:divsChild>
    </w:div>
    <w:div w:id="44184155">
      <w:marLeft w:val="0"/>
      <w:marRight w:val="0"/>
      <w:marTop w:val="0"/>
      <w:marBottom w:val="0"/>
      <w:divBdr>
        <w:top w:val="none" w:sz="0" w:space="0" w:color="auto"/>
        <w:left w:val="none" w:sz="0" w:space="0" w:color="auto"/>
        <w:bottom w:val="none" w:sz="0" w:space="0" w:color="auto"/>
        <w:right w:val="none" w:sz="0" w:space="0" w:color="auto"/>
      </w:divBdr>
    </w:div>
    <w:div w:id="44184156">
      <w:marLeft w:val="0"/>
      <w:marRight w:val="0"/>
      <w:marTop w:val="0"/>
      <w:marBottom w:val="0"/>
      <w:divBdr>
        <w:top w:val="none" w:sz="0" w:space="0" w:color="auto"/>
        <w:left w:val="none" w:sz="0" w:space="0" w:color="auto"/>
        <w:bottom w:val="none" w:sz="0" w:space="0" w:color="auto"/>
        <w:right w:val="none" w:sz="0" w:space="0" w:color="auto"/>
      </w:divBdr>
    </w:div>
    <w:div w:id="44184157">
      <w:marLeft w:val="0"/>
      <w:marRight w:val="0"/>
      <w:marTop w:val="0"/>
      <w:marBottom w:val="0"/>
      <w:divBdr>
        <w:top w:val="none" w:sz="0" w:space="0" w:color="auto"/>
        <w:left w:val="none" w:sz="0" w:space="0" w:color="auto"/>
        <w:bottom w:val="none" w:sz="0" w:space="0" w:color="auto"/>
        <w:right w:val="none" w:sz="0" w:space="0" w:color="auto"/>
      </w:divBdr>
    </w:div>
    <w:div w:id="44184158">
      <w:marLeft w:val="0"/>
      <w:marRight w:val="0"/>
      <w:marTop w:val="0"/>
      <w:marBottom w:val="0"/>
      <w:divBdr>
        <w:top w:val="none" w:sz="0" w:space="0" w:color="auto"/>
        <w:left w:val="none" w:sz="0" w:space="0" w:color="auto"/>
        <w:bottom w:val="none" w:sz="0" w:space="0" w:color="auto"/>
        <w:right w:val="none" w:sz="0" w:space="0" w:color="auto"/>
      </w:divBdr>
    </w:div>
    <w:div w:id="44184159">
      <w:marLeft w:val="0"/>
      <w:marRight w:val="0"/>
      <w:marTop w:val="0"/>
      <w:marBottom w:val="0"/>
      <w:divBdr>
        <w:top w:val="none" w:sz="0" w:space="0" w:color="auto"/>
        <w:left w:val="none" w:sz="0" w:space="0" w:color="auto"/>
        <w:bottom w:val="none" w:sz="0" w:space="0" w:color="auto"/>
        <w:right w:val="none" w:sz="0" w:space="0" w:color="auto"/>
      </w:divBdr>
    </w:div>
    <w:div w:id="44184160">
      <w:marLeft w:val="0"/>
      <w:marRight w:val="0"/>
      <w:marTop w:val="0"/>
      <w:marBottom w:val="0"/>
      <w:divBdr>
        <w:top w:val="none" w:sz="0" w:space="0" w:color="auto"/>
        <w:left w:val="none" w:sz="0" w:space="0" w:color="auto"/>
        <w:bottom w:val="none" w:sz="0" w:space="0" w:color="auto"/>
        <w:right w:val="none" w:sz="0" w:space="0" w:color="auto"/>
      </w:divBdr>
    </w:div>
    <w:div w:id="44184161">
      <w:marLeft w:val="0"/>
      <w:marRight w:val="0"/>
      <w:marTop w:val="0"/>
      <w:marBottom w:val="0"/>
      <w:divBdr>
        <w:top w:val="none" w:sz="0" w:space="0" w:color="auto"/>
        <w:left w:val="none" w:sz="0" w:space="0" w:color="auto"/>
        <w:bottom w:val="none" w:sz="0" w:space="0" w:color="auto"/>
        <w:right w:val="none" w:sz="0" w:space="0" w:color="auto"/>
      </w:divBdr>
    </w:div>
    <w:div w:id="44184162">
      <w:marLeft w:val="0"/>
      <w:marRight w:val="0"/>
      <w:marTop w:val="0"/>
      <w:marBottom w:val="0"/>
      <w:divBdr>
        <w:top w:val="none" w:sz="0" w:space="0" w:color="auto"/>
        <w:left w:val="none" w:sz="0" w:space="0" w:color="auto"/>
        <w:bottom w:val="none" w:sz="0" w:space="0" w:color="auto"/>
        <w:right w:val="none" w:sz="0" w:space="0" w:color="auto"/>
      </w:divBdr>
    </w:div>
    <w:div w:id="44184164">
      <w:marLeft w:val="0"/>
      <w:marRight w:val="0"/>
      <w:marTop w:val="0"/>
      <w:marBottom w:val="0"/>
      <w:divBdr>
        <w:top w:val="none" w:sz="0" w:space="0" w:color="auto"/>
        <w:left w:val="none" w:sz="0" w:space="0" w:color="auto"/>
        <w:bottom w:val="none" w:sz="0" w:space="0" w:color="auto"/>
        <w:right w:val="none" w:sz="0" w:space="0" w:color="auto"/>
      </w:divBdr>
    </w:div>
    <w:div w:id="44184165">
      <w:marLeft w:val="0"/>
      <w:marRight w:val="0"/>
      <w:marTop w:val="0"/>
      <w:marBottom w:val="0"/>
      <w:divBdr>
        <w:top w:val="none" w:sz="0" w:space="0" w:color="auto"/>
        <w:left w:val="none" w:sz="0" w:space="0" w:color="auto"/>
        <w:bottom w:val="none" w:sz="0" w:space="0" w:color="auto"/>
        <w:right w:val="none" w:sz="0" w:space="0" w:color="auto"/>
      </w:divBdr>
    </w:div>
    <w:div w:id="44184166">
      <w:marLeft w:val="0"/>
      <w:marRight w:val="0"/>
      <w:marTop w:val="0"/>
      <w:marBottom w:val="0"/>
      <w:divBdr>
        <w:top w:val="none" w:sz="0" w:space="0" w:color="auto"/>
        <w:left w:val="none" w:sz="0" w:space="0" w:color="auto"/>
        <w:bottom w:val="none" w:sz="0" w:space="0" w:color="auto"/>
        <w:right w:val="none" w:sz="0" w:space="0" w:color="auto"/>
      </w:divBdr>
    </w:div>
    <w:div w:id="44184167">
      <w:marLeft w:val="0"/>
      <w:marRight w:val="0"/>
      <w:marTop w:val="0"/>
      <w:marBottom w:val="0"/>
      <w:divBdr>
        <w:top w:val="none" w:sz="0" w:space="0" w:color="auto"/>
        <w:left w:val="none" w:sz="0" w:space="0" w:color="auto"/>
        <w:bottom w:val="none" w:sz="0" w:space="0" w:color="auto"/>
        <w:right w:val="none" w:sz="0" w:space="0" w:color="auto"/>
      </w:divBdr>
    </w:div>
    <w:div w:id="44184168">
      <w:marLeft w:val="0"/>
      <w:marRight w:val="0"/>
      <w:marTop w:val="0"/>
      <w:marBottom w:val="0"/>
      <w:divBdr>
        <w:top w:val="none" w:sz="0" w:space="0" w:color="auto"/>
        <w:left w:val="none" w:sz="0" w:space="0" w:color="auto"/>
        <w:bottom w:val="none" w:sz="0" w:space="0" w:color="auto"/>
        <w:right w:val="none" w:sz="0" w:space="0" w:color="auto"/>
      </w:divBdr>
    </w:div>
    <w:div w:id="44184169">
      <w:marLeft w:val="0"/>
      <w:marRight w:val="0"/>
      <w:marTop w:val="0"/>
      <w:marBottom w:val="0"/>
      <w:divBdr>
        <w:top w:val="none" w:sz="0" w:space="0" w:color="auto"/>
        <w:left w:val="none" w:sz="0" w:space="0" w:color="auto"/>
        <w:bottom w:val="none" w:sz="0" w:space="0" w:color="auto"/>
        <w:right w:val="none" w:sz="0" w:space="0" w:color="auto"/>
      </w:divBdr>
    </w:div>
    <w:div w:id="44184170">
      <w:marLeft w:val="0"/>
      <w:marRight w:val="0"/>
      <w:marTop w:val="0"/>
      <w:marBottom w:val="0"/>
      <w:divBdr>
        <w:top w:val="none" w:sz="0" w:space="0" w:color="auto"/>
        <w:left w:val="none" w:sz="0" w:space="0" w:color="auto"/>
        <w:bottom w:val="none" w:sz="0" w:space="0" w:color="auto"/>
        <w:right w:val="none" w:sz="0" w:space="0" w:color="auto"/>
      </w:divBdr>
      <w:divsChild>
        <w:div w:id="44184141">
          <w:marLeft w:val="188"/>
          <w:marRight w:val="188"/>
          <w:marTop w:val="0"/>
          <w:marBottom w:val="188"/>
          <w:divBdr>
            <w:top w:val="none" w:sz="0" w:space="0" w:color="auto"/>
            <w:left w:val="none" w:sz="0" w:space="0" w:color="auto"/>
            <w:bottom w:val="none" w:sz="0" w:space="0" w:color="auto"/>
            <w:right w:val="none" w:sz="0" w:space="0" w:color="auto"/>
          </w:divBdr>
        </w:div>
      </w:divsChild>
    </w:div>
    <w:div w:id="44184171">
      <w:marLeft w:val="0"/>
      <w:marRight w:val="0"/>
      <w:marTop w:val="0"/>
      <w:marBottom w:val="0"/>
      <w:divBdr>
        <w:top w:val="none" w:sz="0" w:space="0" w:color="auto"/>
        <w:left w:val="none" w:sz="0" w:space="0" w:color="auto"/>
        <w:bottom w:val="none" w:sz="0" w:space="0" w:color="auto"/>
        <w:right w:val="none" w:sz="0" w:space="0" w:color="auto"/>
      </w:divBdr>
    </w:div>
    <w:div w:id="44184172">
      <w:marLeft w:val="0"/>
      <w:marRight w:val="0"/>
      <w:marTop w:val="0"/>
      <w:marBottom w:val="0"/>
      <w:divBdr>
        <w:top w:val="none" w:sz="0" w:space="0" w:color="auto"/>
        <w:left w:val="none" w:sz="0" w:space="0" w:color="auto"/>
        <w:bottom w:val="none" w:sz="0" w:space="0" w:color="auto"/>
        <w:right w:val="none" w:sz="0" w:space="0" w:color="auto"/>
      </w:divBdr>
    </w:div>
    <w:div w:id="44184174">
      <w:marLeft w:val="0"/>
      <w:marRight w:val="0"/>
      <w:marTop w:val="0"/>
      <w:marBottom w:val="0"/>
      <w:divBdr>
        <w:top w:val="none" w:sz="0" w:space="0" w:color="auto"/>
        <w:left w:val="none" w:sz="0" w:space="0" w:color="auto"/>
        <w:bottom w:val="none" w:sz="0" w:space="0" w:color="auto"/>
        <w:right w:val="none" w:sz="0" w:space="0" w:color="auto"/>
      </w:divBdr>
    </w:div>
    <w:div w:id="44184175">
      <w:marLeft w:val="0"/>
      <w:marRight w:val="0"/>
      <w:marTop w:val="0"/>
      <w:marBottom w:val="0"/>
      <w:divBdr>
        <w:top w:val="none" w:sz="0" w:space="0" w:color="auto"/>
        <w:left w:val="none" w:sz="0" w:space="0" w:color="auto"/>
        <w:bottom w:val="none" w:sz="0" w:space="0" w:color="auto"/>
        <w:right w:val="none" w:sz="0" w:space="0" w:color="auto"/>
      </w:divBdr>
    </w:div>
    <w:div w:id="44184176">
      <w:marLeft w:val="0"/>
      <w:marRight w:val="0"/>
      <w:marTop w:val="0"/>
      <w:marBottom w:val="0"/>
      <w:divBdr>
        <w:top w:val="none" w:sz="0" w:space="0" w:color="auto"/>
        <w:left w:val="none" w:sz="0" w:space="0" w:color="auto"/>
        <w:bottom w:val="none" w:sz="0" w:space="0" w:color="auto"/>
        <w:right w:val="none" w:sz="0" w:space="0" w:color="auto"/>
      </w:divBdr>
    </w:div>
    <w:div w:id="44184177">
      <w:marLeft w:val="0"/>
      <w:marRight w:val="0"/>
      <w:marTop w:val="0"/>
      <w:marBottom w:val="0"/>
      <w:divBdr>
        <w:top w:val="none" w:sz="0" w:space="0" w:color="auto"/>
        <w:left w:val="none" w:sz="0" w:space="0" w:color="auto"/>
        <w:bottom w:val="none" w:sz="0" w:space="0" w:color="auto"/>
        <w:right w:val="none" w:sz="0" w:space="0" w:color="auto"/>
      </w:divBdr>
    </w:div>
    <w:div w:id="44184178">
      <w:marLeft w:val="0"/>
      <w:marRight w:val="0"/>
      <w:marTop w:val="0"/>
      <w:marBottom w:val="0"/>
      <w:divBdr>
        <w:top w:val="none" w:sz="0" w:space="0" w:color="auto"/>
        <w:left w:val="none" w:sz="0" w:space="0" w:color="auto"/>
        <w:bottom w:val="none" w:sz="0" w:space="0" w:color="auto"/>
        <w:right w:val="none" w:sz="0" w:space="0" w:color="auto"/>
      </w:divBdr>
    </w:div>
    <w:div w:id="44184179">
      <w:marLeft w:val="0"/>
      <w:marRight w:val="0"/>
      <w:marTop w:val="0"/>
      <w:marBottom w:val="0"/>
      <w:divBdr>
        <w:top w:val="none" w:sz="0" w:space="0" w:color="auto"/>
        <w:left w:val="none" w:sz="0" w:space="0" w:color="auto"/>
        <w:bottom w:val="none" w:sz="0" w:space="0" w:color="auto"/>
        <w:right w:val="none" w:sz="0" w:space="0" w:color="auto"/>
      </w:divBdr>
    </w:div>
    <w:div w:id="44184180">
      <w:marLeft w:val="0"/>
      <w:marRight w:val="0"/>
      <w:marTop w:val="0"/>
      <w:marBottom w:val="0"/>
      <w:divBdr>
        <w:top w:val="none" w:sz="0" w:space="0" w:color="auto"/>
        <w:left w:val="none" w:sz="0" w:space="0" w:color="auto"/>
        <w:bottom w:val="none" w:sz="0" w:space="0" w:color="auto"/>
        <w:right w:val="none" w:sz="0" w:space="0" w:color="auto"/>
      </w:divBdr>
    </w:div>
    <w:div w:id="44184181">
      <w:marLeft w:val="0"/>
      <w:marRight w:val="0"/>
      <w:marTop w:val="0"/>
      <w:marBottom w:val="0"/>
      <w:divBdr>
        <w:top w:val="none" w:sz="0" w:space="0" w:color="auto"/>
        <w:left w:val="none" w:sz="0" w:space="0" w:color="auto"/>
        <w:bottom w:val="none" w:sz="0" w:space="0" w:color="auto"/>
        <w:right w:val="none" w:sz="0" w:space="0" w:color="auto"/>
      </w:divBdr>
    </w:div>
    <w:div w:id="44184182">
      <w:marLeft w:val="0"/>
      <w:marRight w:val="0"/>
      <w:marTop w:val="0"/>
      <w:marBottom w:val="0"/>
      <w:divBdr>
        <w:top w:val="none" w:sz="0" w:space="0" w:color="auto"/>
        <w:left w:val="none" w:sz="0" w:space="0" w:color="auto"/>
        <w:bottom w:val="none" w:sz="0" w:space="0" w:color="auto"/>
        <w:right w:val="none" w:sz="0" w:space="0" w:color="auto"/>
      </w:divBdr>
    </w:div>
    <w:div w:id="44184183">
      <w:marLeft w:val="0"/>
      <w:marRight w:val="0"/>
      <w:marTop w:val="0"/>
      <w:marBottom w:val="0"/>
      <w:divBdr>
        <w:top w:val="none" w:sz="0" w:space="0" w:color="auto"/>
        <w:left w:val="none" w:sz="0" w:space="0" w:color="auto"/>
        <w:bottom w:val="none" w:sz="0" w:space="0" w:color="auto"/>
        <w:right w:val="none" w:sz="0" w:space="0" w:color="auto"/>
      </w:divBdr>
    </w:div>
    <w:div w:id="44184184">
      <w:marLeft w:val="0"/>
      <w:marRight w:val="0"/>
      <w:marTop w:val="0"/>
      <w:marBottom w:val="0"/>
      <w:divBdr>
        <w:top w:val="none" w:sz="0" w:space="0" w:color="auto"/>
        <w:left w:val="none" w:sz="0" w:space="0" w:color="auto"/>
        <w:bottom w:val="none" w:sz="0" w:space="0" w:color="auto"/>
        <w:right w:val="none" w:sz="0" w:space="0" w:color="auto"/>
      </w:divBdr>
    </w:div>
    <w:div w:id="44184185">
      <w:marLeft w:val="0"/>
      <w:marRight w:val="0"/>
      <w:marTop w:val="0"/>
      <w:marBottom w:val="0"/>
      <w:divBdr>
        <w:top w:val="none" w:sz="0" w:space="0" w:color="auto"/>
        <w:left w:val="none" w:sz="0" w:space="0" w:color="auto"/>
        <w:bottom w:val="none" w:sz="0" w:space="0" w:color="auto"/>
        <w:right w:val="none" w:sz="0" w:space="0" w:color="auto"/>
      </w:divBdr>
    </w:div>
    <w:div w:id="44184186">
      <w:marLeft w:val="0"/>
      <w:marRight w:val="0"/>
      <w:marTop w:val="0"/>
      <w:marBottom w:val="0"/>
      <w:divBdr>
        <w:top w:val="none" w:sz="0" w:space="0" w:color="auto"/>
        <w:left w:val="none" w:sz="0" w:space="0" w:color="auto"/>
        <w:bottom w:val="none" w:sz="0" w:space="0" w:color="auto"/>
        <w:right w:val="none" w:sz="0" w:space="0" w:color="auto"/>
      </w:divBdr>
    </w:div>
    <w:div w:id="44184187">
      <w:marLeft w:val="0"/>
      <w:marRight w:val="0"/>
      <w:marTop w:val="0"/>
      <w:marBottom w:val="0"/>
      <w:divBdr>
        <w:top w:val="none" w:sz="0" w:space="0" w:color="auto"/>
        <w:left w:val="none" w:sz="0" w:space="0" w:color="auto"/>
        <w:bottom w:val="none" w:sz="0" w:space="0" w:color="auto"/>
        <w:right w:val="none" w:sz="0" w:space="0" w:color="auto"/>
      </w:divBdr>
    </w:div>
    <w:div w:id="44184188">
      <w:marLeft w:val="0"/>
      <w:marRight w:val="0"/>
      <w:marTop w:val="0"/>
      <w:marBottom w:val="0"/>
      <w:divBdr>
        <w:top w:val="none" w:sz="0" w:space="0" w:color="auto"/>
        <w:left w:val="none" w:sz="0" w:space="0" w:color="auto"/>
        <w:bottom w:val="none" w:sz="0" w:space="0" w:color="auto"/>
        <w:right w:val="none" w:sz="0" w:space="0" w:color="auto"/>
      </w:divBdr>
    </w:div>
    <w:div w:id="44184189">
      <w:marLeft w:val="0"/>
      <w:marRight w:val="0"/>
      <w:marTop w:val="0"/>
      <w:marBottom w:val="0"/>
      <w:divBdr>
        <w:top w:val="none" w:sz="0" w:space="0" w:color="auto"/>
        <w:left w:val="none" w:sz="0" w:space="0" w:color="auto"/>
        <w:bottom w:val="none" w:sz="0" w:space="0" w:color="auto"/>
        <w:right w:val="none" w:sz="0" w:space="0" w:color="auto"/>
      </w:divBdr>
    </w:div>
    <w:div w:id="44184190">
      <w:marLeft w:val="0"/>
      <w:marRight w:val="0"/>
      <w:marTop w:val="0"/>
      <w:marBottom w:val="0"/>
      <w:divBdr>
        <w:top w:val="none" w:sz="0" w:space="0" w:color="auto"/>
        <w:left w:val="none" w:sz="0" w:space="0" w:color="auto"/>
        <w:bottom w:val="none" w:sz="0" w:space="0" w:color="auto"/>
        <w:right w:val="none" w:sz="0" w:space="0" w:color="auto"/>
      </w:divBdr>
    </w:div>
    <w:div w:id="44184191">
      <w:marLeft w:val="0"/>
      <w:marRight w:val="0"/>
      <w:marTop w:val="0"/>
      <w:marBottom w:val="0"/>
      <w:divBdr>
        <w:top w:val="none" w:sz="0" w:space="0" w:color="auto"/>
        <w:left w:val="none" w:sz="0" w:space="0" w:color="auto"/>
        <w:bottom w:val="none" w:sz="0" w:space="0" w:color="auto"/>
        <w:right w:val="none" w:sz="0" w:space="0" w:color="auto"/>
      </w:divBdr>
    </w:div>
    <w:div w:id="44184192">
      <w:marLeft w:val="0"/>
      <w:marRight w:val="0"/>
      <w:marTop w:val="0"/>
      <w:marBottom w:val="0"/>
      <w:divBdr>
        <w:top w:val="none" w:sz="0" w:space="0" w:color="auto"/>
        <w:left w:val="none" w:sz="0" w:space="0" w:color="auto"/>
        <w:bottom w:val="none" w:sz="0" w:space="0" w:color="auto"/>
        <w:right w:val="none" w:sz="0" w:space="0" w:color="auto"/>
      </w:divBdr>
    </w:div>
    <w:div w:id="44184193">
      <w:marLeft w:val="0"/>
      <w:marRight w:val="0"/>
      <w:marTop w:val="0"/>
      <w:marBottom w:val="0"/>
      <w:divBdr>
        <w:top w:val="none" w:sz="0" w:space="0" w:color="auto"/>
        <w:left w:val="none" w:sz="0" w:space="0" w:color="auto"/>
        <w:bottom w:val="none" w:sz="0" w:space="0" w:color="auto"/>
        <w:right w:val="none" w:sz="0" w:space="0" w:color="auto"/>
      </w:divBdr>
    </w:div>
    <w:div w:id="44184194">
      <w:marLeft w:val="0"/>
      <w:marRight w:val="0"/>
      <w:marTop w:val="0"/>
      <w:marBottom w:val="0"/>
      <w:divBdr>
        <w:top w:val="none" w:sz="0" w:space="0" w:color="auto"/>
        <w:left w:val="none" w:sz="0" w:space="0" w:color="auto"/>
        <w:bottom w:val="none" w:sz="0" w:space="0" w:color="auto"/>
        <w:right w:val="none" w:sz="0" w:space="0" w:color="auto"/>
      </w:divBdr>
    </w:div>
    <w:div w:id="44184195">
      <w:marLeft w:val="0"/>
      <w:marRight w:val="0"/>
      <w:marTop w:val="0"/>
      <w:marBottom w:val="0"/>
      <w:divBdr>
        <w:top w:val="none" w:sz="0" w:space="0" w:color="auto"/>
        <w:left w:val="none" w:sz="0" w:space="0" w:color="auto"/>
        <w:bottom w:val="none" w:sz="0" w:space="0" w:color="auto"/>
        <w:right w:val="none" w:sz="0" w:space="0" w:color="auto"/>
      </w:divBdr>
    </w:div>
    <w:div w:id="44184196">
      <w:marLeft w:val="0"/>
      <w:marRight w:val="0"/>
      <w:marTop w:val="0"/>
      <w:marBottom w:val="0"/>
      <w:divBdr>
        <w:top w:val="none" w:sz="0" w:space="0" w:color="auto"/>
        <w:left w:val="none" w:sz="0" w:space="0" w:color="auto"/>
        <w:bottom w:val="none" w:sz="0" w:space="0" w:color="auto"/>
        <w:right w:val="none" w:sz="0" w:space="0" w:color="auto"/>
      </w:divBdr>
    </w:div>
    <w:div w:id="44184197">
      <w:marLeft w:val="0"/>
      <w:marRight w:val="0"/>
      <w:marTop w:val="0"/>
      <w:marBottom w:val="0"/>
      <w:divBdr>
        <w:top w:val="none" w:sz="0" w:space="0" w:color="auto"/>
        <w:left w:val="none" w:sz="0" w:space="0" w:color="auto"/>
        <w:bottom w:val="none" w:sz="0" w:space="0" w:color="auto"/>
        <w:right w:val="none" w:sz="0" w:space="0" w:color="auto"/>
      </w:divBdr>
    </w:div>
    <w:div w:id="44184198">
      <w:marLeft w:val="0"/>
      <w:marRight w:val="0"/>
      <w:marTop w:val="0"/>
      <w:marBottom w:val="0"/>
      <w:divBdr>
        <w:top w:val="none" w:sz="0" w:space="0" w:color="auto"/>
        <w:left w:val="none" w:sz="0" w:space="0" w:color="auto"/>
        <w:bottom w:val="none" w:sz="0" w:space="0" w:color="auto"/>
        <w:right w:val="none" w:sz="0" w:space="0" w:color="auto"/>
      </w:divBdr>
    </w:div>
    <w:div w:id="44184199">
      <w:marLeft w:val="0"/>
      <w:marRight w:val="0"/>
      <w:marTop w:val="0"/>
      <w:marBottom w:val="0"/>
      <w:divBdr>
        <w:top w:val="none" w:sz="0" w:space="0" w:color="auto"/>
        <w:left w:val="none" w:sz="0" w:space="0" w:color="auto"/>
        <w:bottom w:val="none" w:sz="0" w:space="0" w:color="auto"/>
        <w:right w:val="none" w:sz="0" w:space="0" w:color="auto"/>
      </w:divBdr>
    </w:div>
    <w:div w:id="44184200">
      <w:marLeft w:val="0"/>
      <w:marRight w:val="0"/>
      <w:marTop w:val="0"/>
      <w:marBottom w:val="0"/>
      <w:divBdr>
        <w:top w:val="none" w:sz="0" w:space="0" w:color="auto"/>
        <w:left w:val="none" w:sz="0" w:space="0" w:color="auto"/>
        <w:bottom w:val="none" w:sz="0" w:space="0" w:color="auto"/>
        <w:right w:val="none" w:sz="0" w:space="0" w:color="auto"/>
      </w:divBdr>
    </w:div>
    <w:div w:id="44184201">
      <w:marLeft w:val="0"/>
      <w:marRight w:val="0"/>
      <w:marTop w:val="0"/>
      <w:marBottom w:val="0"/>
      <w:divBdr>
        <w:top w:val="none" w:sz="0" w:space="0" w:color="auto"/>
        <w:left w:val="none" w:sz="0" w:space="0" w:color="auto"/>
        <w:bottom w:val="none" w:sz="0" w:space="0" w:color="auto"/>
        <w:right w:val="none" w:sz="0" w:space="0" w:color="auto"/>
      </w:divBdr>
    </w:div>
    <w:div w:id="44184202">
      <w:marLeft w:val="0"/>
      <w:marRight w:val="0"/>
      <w:marTop w:val="0"/>
      <w:marBottom w:val="0"/>
      <w:divBdr>
        <w:top w:val="none" w:sz="0" w:space="0" w:color="auto"/>
        <w:left w:val="none" w:sz="0" w:space="0" w:color="auto"/>
        <w:bottom w:val="none" w:sz="0" w:space="0" w:color="auto"/>
        <w:right w:val="none" w:sz="0" w:space="0" w:color="auto"/>
      </w:divBdr>
    </w:div>
    <w:div w:id="44184203">
      <w:marLeft w:val="0"/>
      <w:marRight w:val="0"/>
      <w:marTop w:val="0"/>
      <w:marBottom w:val="0"/>
      <w:divBdr>
        <w:top w:val="none" w:sz="0" w:space="0" w:color="auto"/>
        <w:left w:val="none" w:sz="0" w:space="0" w:color="auto"/>
        <w:bottom w:val="none" w:sz="0" w:space="0" w:color="auto"/>
        <w:right w:val="none" w:sz="0" w:space="0" w:color="auto"/>
      </w:divBdr>
    </w:div>
    <w:div w:id="44184204">
      <w:marLeft w:val="0"/>
      <w:marRight w:val="0"/>
      <w:marTop w:val="0"/>
      <w:marBottom w:val="0"/>
      <w:divBdr>
        <w:top w:val="none" w:sz="0" w:space="0" w:color="auto"/>
        <w:left w:val="none" w:sz="0" w:space="0" w:color="auto"/>
        <w:bottom w:val="none" w:sz="0" w:space="0" w:color="auto"/>
        <w:right w:val="none" w:sz="0" w:space="0" w:color="auto"/>
      </w:divBdr>
    </w:div>
    <w:div w:id="44184205">
      <w:marLeft w:val="0"/>
      <w:marRight w:val="0"/>
      <w:marTop w:val="0"/>
      <w:marBottom w:val="0"/>
      <w:divBdr>
        <w:top w:val="none" w:sz="0" w:space="0" w:color="auto"/>
        <w:left w:val="none" w:sz="0" w:space="0" w:color="auto"/>
        <w:bottom w:val="none" w:sz="0" w:space="0" w:color="auto"/>
        <w:right w:val="none" w:sz="0" w:space="0" w:color="auto"/>
      </w:divBdr>
    </w:div>
    <w:div w:id="44184208">
      <w:marLeft w:val="0"/>
      <w:marRight w:val="0"/>
      <w:marTop w:val="0"/>
      <w:marBottom w:val="0"/>
      <w:divBdr>
        <w:top w:val="none" w:sz="0" w:space="0" w:color="auto"/>
        <w:left w:val="none" w:sz="0" w:space="0" w:color="auto"/>
        <w:bottom w:val="none" w:sz="0" w:space="0" w:color="auto"/>
        <w:right w:val="none" w:sz="0" w:space="0" w:color="auto"/>
      </w:divBdr>
      <w:divsChild>
        <w:div w:id="44184408">
          <w:marLeft w:val="-281"/>
          <w:marRight w:val="0"/>
          <w:marTop w:val="561"/>
          <w:marBottom w:val="0"/>
          <w:divBdr>
            <w:top w:val="none" w:sz="0" w:space="0" w:color="auto"/>
            <w:left w:val="none" w:sz="0" w:space="0" w:color="auto"/>
            <w:bottom w:val="none" w:sz="0" w:space="0" w:color="auto"/>
            <w:right w:val="none" w:sz="0" w:space="0" w:color="auto"/>
          </w:divBdr>
        </w:div>
        <w:div w:id="44184479">
          <w:marLeft w:val="281"/>
          <w:marRight w:val="281"/>
          <w:marTop w:val="0"/>
          <w:marBottom w:val="281"/>
          <w:divBdr>
            <w:top w:val="none" w:sz="0" w:space="0" w:color="auto"/>
            <w:left w:val="none" w:sz="0" w:space="0" w:color="auto"/>
            <w:bottom w:val="none" w:sz="0" w:space="0" w:color="auto"/>
            <w:right w:val="none" w:sz="0" w:space="0" w:color="auto"/>
          </w:divBdr>
        </w:div>
      </w:divsChild>
    </w:div>
    <w:div w:id="44184209">
      <w:marLeft w:val="0"/>
      <w:marRight w:val="0"/>
      <w:marTop w:val="0"/>
      <w:marBottom w:val="0"/>
      <w:divBdr>
        <w:top w:val="none" w:sz="0" w:space="0" w:color="auto"/>
        <w:left w:val="none" w:sz="0" w:space="0" w:color="auto"/>
        <w:bottom w:val="none" w:sz="0" w:space="0" w:color="auto"/>
        <w:right w:val="none" w:sz="0" w:space="0" w:color="auto"/>
      </w:divBdr>
    </w:div>
    <w:div w:id="44184210">
      <w:marLeft w:val="0"/>
      <w:marRight w:val="0"/>
      <w:marTop w:val="0"/>
      <w:marBottom w:val="0"/>
      <w:divBdr>
        <w:top w:val="none" w:sz="0" w:space="0" w:color="auto"/>
        <w:left w:val="none" w:sz="0" w:space="0" w:color="auto"/>
        <w:bottom w:val="none" w:sz="0" w:space="0" w:color="auto"/>
        <w:right w:val="none" w:sz="0" w:space="0" w:color="auto"/>
      </w:divBdr>
    </w:div>
    <w:div w:id="44184211">
      <w:marLeft w:val="0"/>
      <w:marRight w:val="0"/>
      <w:marTop w:val="0"/>
      <w:marBottom w:val="0"/>
      <w:divBdr>
        <w:top w:val="none" w:sz="0" w:space="0" w:color="auto"/>
        <w:left w:val="none" w:sz="0" w:space="0" w:color="auto"/>
        <w:bottom w:val="none" w:sz="0" w:space="0" w:color="auto"/>
        <w:right w:val="none" w:sz="0" w:space="0" w:color="auto"/>
      </w:divBdr>
    </w:div>
    <w:div w:id="44184212">
      <w:marLeft w:val="0"/>
      <w:marRight w:val="0"/>
      <w:marTop w:val="0"/>
      <w:marBottom w:val="0"/>
      <w:divBdr>
        <w:top w:val="none" w:sz="0" w:space="0" w:color="auto"/>
        <w:left w:val="none" w:sz="0" w:space="0" w:color="auto"/>
        <w:bottom w:val="none" w:sz="0" w:space="0" w:color="auto"/>
        <w:right w:val="none" w:sz="0" w:space="0" w:color="auto"/>
      </w:divBdr>
    </w:div>
    <w:div w:id="44184213">
      <w:marLeft w:val="0"/>
      <w:marRight w:val="0"/>
      <w:marTop w:val="0"/>
      <w:marBottom w:val="0"/>
      <w:divBdr>
        <w:top w:val="none" w:sz="0" w:space="0" w:color="auto"/>
        <w:left w:val="none" w:sz="0" w:space="0" w:color="auto"/>
        <w:bottom w:val="none" w:sz="0" w:space="0" w:color="auto"/>
        <w:right w:val="none" w:sz="0" w:space="0" w:color="auto"/>
      </w:divBdr>
    </w:div>
    <w:div w:id="44184214">
      <w:marLeft w:val="0"/>
      <w:marRight w:val="0"/>
      <w:marTop w:val="0"/>
      <w:marBottom w:val="0"/>
      <w:divBdr>
        <w:top w:val="none" w:sz="0" w:space="0" w:color="auto"/>
        <w:left w:val="none" w:sz="0" w:space="0" w:color="auto"/>
        <w:bottom w:val="none" w:sz="0" w:space="0" w:color="auto"/>
        <w:right w:val="none" w:sz="0" w:space="0" w:color="auto"/>
      </w:divBdr>
    </w:div>
    <w:div w:id="44184215">
      <w:marLeft w:val="0"/>
      <w:marRight w:val="0"/>
      <w:marTop w:val="0"/>
      <w:marBottom w:val="0"/>
      <w:divBdr>
        <w:top w:val="none" w:sz="0" w:space="0" w:color="auto"/>
        <w:left w:val="none" w:sz="0" w:space="0" w:color="auto"/>
        <w:bottom w:val="none" w:sz="0" w:space="0" w:color="auto"/>
        <w:right w:val="none" w:sz="0" w:space="0" w:color="auto"/>
      </w:divBdr>
    </w:div>
    <w:div w:id="44184216">
      <w:marLeft w:val="0"/>
      <w:marRight w:val="0"/>
      <w:marTop w:val="0"/>
      <w:marBottom w:val="0"/>
      <w:divBdr>
        <w:top w:val="none" w:sz="0" w:space="0" w:color="auto"/>
        <w:left w:val="none" w:sz="0" w:space="0" w:color="auto"/>
        <w:bottom w:val="none" w:sz="0" w:space="0" w:color="auto"/>
        <w:right w:val="none" w:sz="0" w:space="0" w:color="auto"/>
      </w:divBdr>
    </w:div>
    <w:div w:id="44184217">
      <w:marLeft w:val="0"/>
      <w:marRight w:val="0"/>
      <w:marTop w:val="0"/>
      <w:marBottom w:val="0"/>
      <w:divBdr>
        <w:top w:val="none" w:sz="0" w:space="0" w:color="auto"/>
        <w:left w:val="none" w:sz="0" w:space="0" w:color="auto"/>
        <w:bottom w:val="none" w:sz="0" w:space="0" w:color="auto"/>
        <w:right w:val="none" w:sz="0" w:space="0" w:color="auto"/>
      </w:divBdr>
    </w:div>
    <w:div w:id="44184218">
      <w:marLeft w:val="0"/>
      <w:marRight w:val="0"/>
      <w:marTop w:val="0"/>
      <w:marBottom w:val="0"/>
      <w:divBdr>
        <w:top w:val="none" w:sz="0" w:space="0" w:color="auto"/>
        <w:left w:val="none" w:sz="0" w:space="0" w:color="auto"/>
        <w:bottom w:val="none" w:sz="0" w:space="0" w:color="auto"/>
        <w:right w:val="none" w:sz="0" w:space="0" w:color="auto"/>
      </w:divBdr>
    </w:div>
    <w:div w:id="44184220">
      <w:marLeft w:val="0"/>
      <w:marRight w:val="0"/>
      <w:marTop w:val="0"/>
      <w:marBottom w:val="0"/>
      <w:divBdr>
        <w:top w:val="none" w:sz="0" w:space="0" w:color="auto"/>
        <w:left w:val="none" w:sz="0" w:space="0" w:color="auto"/>
        <w:bottom w:val="none" w:sz="0" w:space="0" w:color="auto"/>
        <w:right w:val="none" w:sz="0" w:space="0" w:color="auto"/>
      </w:divBdr>
    </w:div>
    <w:div w:id="44184221">
      <w:marLeft w:val="0"/>
      <w:marRight w:val="0"/>
      <w:marTop w:val="0"/>
      <w:marBottom w:val="0"/>
      <w:divBdr>
        <w:top w:val="none" w:sz="0" w:space="0" w:color="auto"/>
        <w:left w:val="none" w:sz="0" w:space="0" w:color="auto"/>
        <w:bottom w:val="none" w:sz="0" w:space="0" w:color="auto"/>
        <w:right w:val="none" w:sz="0" w:space="0" w:color="auto"/>
      </w:divBdr>
    </w:div>
    <w:div w:id="44184222">
      <w:marLeft w:val="0"/>
      <w:marRight w:val="0"/>
      <w:marTop w:val="0"/>
      <w:marBottom w:val="0"/>
      <w:divBdr>
        <w:top w:val="none" w:sz="0" w:space="0" w:color="auto"/>
        <w:left w:val="none" w:sz="0" w:space="0" w:color="auto"/>
        <w:bottom w:val="none" w:sz="0" w:space="0" w:color="auto"/>
        <w:right w:val="none" w:sz="0" w:space="0" w:color="auto"/>
      </w:divBdr>
    </w:div>
    <w:div w:id="44184223">
      <w:marLeft w:val="0"/>
      <w:marRight w:val="0"/>
      <w:marTop w:val="0"/>
      <w:marBottom w:val="0"/>
      <w:divBdr>
        <w:top w:val="none" w:sz="0" w:space="0" w:color="auto"/>
        <w:left w:val="none" w:sz="0" w:space="0" w:color="auto"/>
        <w:bottom w:val="none" w:sz="0" w:space="0" w:color="auto"/>
        <w:right w:val="none" w:sz="0" w:space="0" w:color="auto"/>
      </w:divBdr>
    </w:div>
    <w:div w:id="44184224">
      <w:marLeft w:val="0"/>
      <w:marRight w:val="0"/>
      <w:marTop w:val="0"/>
      <w:marBottom w:val="0"/>
      <w:divBdr>
        <w:top w:val="none" w:sz="0" w:space="0" w:color="auto"/>
        <w:left w:val="none" w:sz="0" w:space="0" w:color="auto"/>
        <w:bottom w:val="none" w:sz="0" w:space="0" w:color="auto"/>
        <w:right w:val="none" w:sz="0" w:space="0" w:color="auto"/>
      </w:divBdr>
    </w:div>
    <w:div w:id="44184225">
      <w:marLeft w:val="0"/>
      <w:marRight w:val="0"/>
      <w:marTop w:val="0"/>
      <w:marBottom w:val="0"/>
      <w:divBdr>
        <w:top w:val="none" w:sz="0" w:space="0" w:color="auto"/>
        <w:left w:val="none" w:sz="0" w:space="0" w:color="auto"/>
        <w:bottom w:val="none" w:sz="0" w:space="0" w:color="auto"/>
        <w:right w:val="none" w:sz="0" w:space="0" w:color="auto"/>
      </w:divBdr>
    </w:div>
    <w:div w:id="44184226">
      <w:marLeft w:val="0"/>
      <w:marRight w:val="0"/>
      <w:marTop w:val="0"/>
      <w:marBottom w:val="0"/>
      <w:divBdr>
        <w:top w:val="none" w:sz="0" w:space="0" w:color="auto"/>
        <w:left w:val="none" w:sz="0" w:space="0" w:color="auto"/>
        <w:bottom w:val="none" w:sz="0" w:space="0" w:color="auto"/>
        <w:right w:val="none" w:sz="0" w:space="0" w:color="auto"/>
      </w:divBdr>
    </w:div>
    <w:div w:id="44184227">
      <w:marLeft w:val="0"/>
      <w:marRight w:val="0"/>
      <w:marTop w:val="0"/>
      <w:marBottom w:val="0"/>
      <w:divBdr>
        <w:top w:val="none" w:sz="0" w:space="0" w:color="auto"/>
        <w:left w:val="none" w:sz="0" w:space="0" w:color="auto"/>
        <w:bottom w:val="none" w:sz="0" w:space="0" w:color="auto"/>
        <w:right w:val="none" w:sz="0" w:space="0" w:color="auto"/>
      </w:divBdr>
    </w:div>
    <w:div w:id="44184228">
      <w:marLeft w:val="0"/>
      <w:marRight w:val="0"/>
      <w:marTop w:val="0"/>
      <w:marBottom w:val="0"/>
      <w:divBdr>
        <w:top w:val="none" w:sz="0" w:space="0" w:color="auto"/>
        <w:left w:val="none" w:sz="0" w:space="0" w:color="auto"/>
        <w:bottom w:val="none" w:sz="0" w:space="0" w:color="auto"/>
        <w:right w:val="none" w:sz="0" w:space="0" w:color="auto"/>
      </w:divBdr>
    </w:div>
    <w:div w:id="44184229">
      <w:marLeft w:val="0"/>
      <w:marRight w:val="0"/>
      <w:marTop w:val="0"/>
      <w:marBottom w:val="0"/>
      <w:divBdr>
        <w:top w:val="none" w:sz="0" w:space="0" w:color="auto"/>
        <w:left w:val="none" w:sz="0" w:space="0" w:color="auto"/>
        <w:bottom w:val="none" w:sz="0" w:space="0" w:color="auto"/>
        <w:right w:val="none" w:sz="0" w:space="0" w:color="auto"/>
      </w:divBdr>
    </w:div>
    <w:div w:id="44184230">
      <w:marLeft w:val="0"/>
      <w:marRight w:val="0"/>
      <w:marTop w:val="0"/>
      <w:marBottom w:val="0"/>
      <w:divBdr>
        <w:top w:val="none" w:sz="0" w:space="0" w:color="auto"/>
        <w:left w:val="none" w:sz="0" w:space="0" w:color="auto"/>
        <w:bottom w:val="none" w:sz="0" w:space="0" w:color="auto"/>
        <w:right w:val="none" w:sz="0" w:space="0" w:color="auto"/>
      </w:divBdr>
    </w:div>
    <w:div w:id="44184231">
      <w:marLeft w:val="0"/>
      <w:marRight w:val="0"/>
      <w:marTop w:val="0"/>
      <w:marBottom w:val="0"/>
      <w:divBdr>
        <w:top w:val="none" w:sz="0" w:space="0" w:color="auto"/>
        <w:left w:val="none" w:sz="0" w:space="0" w:color="auto"/>
        <w:bottom w:val="none" w:sz="0" w:space="0" w:color="auto"/>
        <w:right w:val="none" w:sz="0" w:space="0" w:color="auto"/>
      </w:divBdr>
    </w:div>
    <w:div w:id="44184233">
      <w:marLeft w:val="0"/>
      <w:marRight w:val="0"/>
      <w:marTop w:val="0"/>
      <w:marBottom w:val="0"/>
      <w:divBdr>
        <w:top w:val="none" w:sz="0" w:space="0" w:color="auto"/>
        <w:left w:val="none" w:sz="0" w:space="0" w:color="auto"/>
        <w:bottom w:val="none" w:sz="0" w:space="0" w:color="auto"/>
        <w:right w:val="none" w:sz="0" w:space="0" w:color="auto"/>
      </w:divBdr>
    </w:div>
    <w:div w:id="44184234">
      <w:marLeft w:val="0"/>
      <w:marRight w:val="0"/>
      <w:marTop w:val="0"/>
      <w:marBottom w:val="0"/>
      <w:divBdr>
        <w:top w:val="none" w:sz="0" w:space="0" w:color="auto"/>
        <w:left w:val="none" w:sz="0" w:space="0" w:color="auto"/>
        <w:bottom w:val="none" w:sz="0" w:space="0" w:color="auto"/>
        <w:right w:val="none" w:sz="0" w:space="0" w:color="auto"/>
      </w:divBdr>
      <w:divsChild>
        <w:div w:id="44184494">
          <w:marLeft w:val="188"/>
          <w:marRight w:val="188"/>
          <w:marTop w:val="0"/>
          <w:marBottom w:val="188"/>
          <w:divBdr>
            <w:top w:val="none" w:sz="0" w:space="0" w:color="auto"/>
            <w:left w:val="none" w:sz="0" w:space="0" w:color="auto"/>
            <w:bottom w:val="none" w:sz="0" w:space="0" w:color="auto"/>
            <w:right w:val="none" w:sz="0" w:space="0" w:color="auto"/>
          </w:divBdr>
        </w:div>
        <w:div w:id="44184540">
          <w:marLeft w:val="-188"/>
          <w:marRight w:val="0"/>
          <w:marTop w:val="376"/>
          <w:marBottom w:val="0"/>
          <w:divBdr>
            <w:top w:val="none" w:sz="0" w:space="0" w:color="auto"/>
            <w:left w:val="none" w:sz="0" w:space="0" w:color="auto"/>
            <w:bottom w:val="none" w:sz="0" w:space="0" w:color="auto"/>
            <w:right w:val="none" w:sz="0" w:space="0" w:color="auto"/>
          </w:divBdr>
        </w:div>
      </w:divsChild>
    </w:div>
    <w:div w:id="44184235">
      <w:marLeft w:val="0"/>
      <w:marRight w:val="0"/>
      <w:marTop w:val="0"/>
      <w:marBottom w:val="0"/>
      <w:divBdr>
        <w:top w:val="none" w:sz="0" w:space="0" w:color="auto"/>
        <w:left w:val="none" w:sz="0" w:space="0" w:color="auto"/>
        <w:bottom w:val="none" w:sz="0" w:space="0" w:color="auto"/>
        <w:right w:val="none" w:sz="0" w:space="0" w:color="auto"/>
      </w:divBdr>
    </w:div>
    <w:div w:id="44184236">
      <w:marLeft w:val="0"/>
      <w:marRight w:val="0"/>
      <w:marTop w:val="0"/>
      <w:marBottom w:val="0"/>
      <w:divBdr>
        <w:top w:val="none" w:sz="0" w:space="0" w:color="auto"/>
        <w:left w:val="none" w:sz="0" w:space="0" w:color="auto"/>
        <w:bottom w:val="none" w:sz="0" w:space="0" w:color="auto"/>
        <w:right w:val="none" w:sz="0" w:space="0" w:color="auto"/>
      </w:divBdr>
    </w:div>
    <w:div w:id="44184237">
      <w:marLeft w:val="0"/>
      <w:marRight w:val="0"/>
      <w:marTop w:val="0"/>
      <w:marBottom w:val="0"/>
      <w:divBdr>
        <w:top w:val="none" w:sz="0" w:space="0" w:color="auto"/>
        <w:left w:val="none" w:sz="0" w:space="0" w:color="auto"/>
        <w:bottom w:val="none" w:sz="0" w:space="0" w:color="auto"/>
        <w:right w:val="none" w:sz="0" w:space="0" w:color="auto"/>
      </w:divBdr>
    </w:div>
    <w:div w:id="44184238">
      <w:marLeft w:val="0"/>
      <w:marRight w:val="0"/>
      <w:marTop w:val="0"/>
      <w:marBottom w:val="0"/>
      <w:divBdr>
        <w:top w:val="none" w:sz="0" w:space="0" w:color="auto"/>
        <w:left w:val="none" w:sz="0" w:space="0" w:color="auto"/>
        <w:bottom w:val="none" w:sz="0" w:space="0" w:color="auto"/>
        <w:right w:val="none" w:sz="0" w:space="0" w:color="auto"/>
      </w:divBdr>
    </w:div>
    <w:div w:id="44184239">
      <w:marLeft w:val="0"/>
      <w:marRight w:val="0"/>
      <w:marTop w:val="0"/>
      <w:marBottom w:val="0"/>
      <w:divBdr>
        <w:top w:val="none" w:sz="0" w:space="0" w:color="auto"/>
        <w:left w:val="none" w:sz="0" w:space="0" w:color="auto"/>
        <w:bottom w:val="none" w:sz="0" w:space="0" w:color="auto"/>
        <w:right w:val="none" w:sz="0" w:space="0" w:color="auto"/>
      </w:divBdr>
    </w:div>
    <w:div w:id="44184240">
      <w:marLeft w:val="0"/>
      <w:marRight w:val="0"/>
      <w:marTop w:val="0"/>
      <w:marBottom w:val="0"/>
      <w:divBdr>
        <w:top w:val="none" w:sz="0" w:space="0" w:color="auto"/>
        <w:left w:val="none" w:sz="0" w:space="0" w:color="auto"/>
        <w:bottom w:val="none" w:sz="0" w:space="0" w:color="auto"/>
        <w:right w:val="none" w:sz="0" w:space="0" w:color="auto"/>
      </w:divBdr>
      <w:divsChild>
        <w:div w:id="44184522">
          <w:marLeft w:val="188"/>
          <w:marRight w:val="188"/>
          <w:marTop w:val="0"/>
          <w:marBottom w:val="188"/>
          <w:divBdr>
            <w:top w:val="none" w:sz="0" w:space="0" w:color="auto"/>
            <w:left w:val="none" w:sz="0" w:space="0" w:color="auto"/>
            <w:bottom w:val="none" w:sz="0" w:space="0" w:color="auto"/>
            <w:right w:val="none" w:sz="0" w:space="0" w:color="auto"/>
          </w:divBdr>
        </w:div>
      </w:divsChild>
    </w:div>
    <w:div w:id="44184241">
      <w:marLeft w:val="0"/>
      <w:marRight w:val="0"/>
      <w:marTop w:val="0"/>
      <w:marBottom w:val="0"/>
      <w:divBdr>
        <w:top w:val="none" w:sz="0" w:space="0" w:color="auto"/>
        <w:left w:val="none" w:sz="0" w:space="0" w:color="auto"/>
        <w:bottom w:val="none" w:sz="0" w:space="0" w:color="auto"/>
        <w:right w:val="none" w:sz="0" w:space="0" w:color="auto"/>
      </w:divBdr>
    </w:div>
    <w:div w:id="44184242">
      <w:marLeft w:val="0"/>
      <w:marRight w:val="0"/>
      <w:marTop w:val="0"/>
      <w:marBottom w:val="0"/>
      <w:divBdr>
        <w:top w:val="none" w:sz="0" w:space="0" w:color="auto"/>
        <w:left w:val="none" w:sz="0" w:space="0" w:color="auto"/>
        <w:bottom w:val="none" w:sz="0" w:space="0" w:color="auto"/>
        <w:right w:val="none" w:sz="0" w:space="0" w:color="auto"/>
      </w:divBdr>
    </w:div>
    <w:div w:id="44184243">
      <w:marLeft w:val="0"/>
      <w:marRight w:val="0"/>
      <w:marTop w:val="0"/>
      <w:marBottom w:val="0"/>
      <w:divBdr>
        <w:top w:val="none" w:sz="0" w:space="0" w:color="auto"/>
        <w:left w:val="none" w:sz="0" w:space="0" w:color="auto"/>
        <w:bottom w:val="none" w:sz="0" w:space="0" w:color="auto"/>
        <w:right w:val="none" w:sz="0" w:space="0" w:color="auto"/>
      </w:divBdr>
    </w:div>
    <w:div w:id="44184244">
      <w:marLeft w:val="0"/>
      <w:marRight w:val="0"/>
      <w:marTop w:val="0"/>
      <w:marBottom w:val="0"/>
      <w:divBdr>
        <w:top w:val="none" w:sz="0" w:space="0" w:color="auto"/>
        <w:left w:val="none" w:sz="0" w:space="0" w:color="auto"/>
        <w:bottom w:val="none" w:sz="0" w:space="0" w:color="auto"/>
        <w:right w:val="none" w:sz="0" w:space="0" w:color="auto"/>
      </w:divBdr>
    </w:div>
    <w:div w:id="44184245">
      <w:marLeft w:val="0"/>
      <w:marRight w:val="0"/>
      <w:marTop w:val="0"/>
      <w:marBottom w:val="0"/>
      <w:divBdr>
        <w:top w:val="none" w:sz="0" w:space="0" w:color="auto"/>
        <w:left w:val="none" w:sz="0" w:space="0" w:color="auto"/>
        <w:bottom w:val="none" w:sz="0" w:space="0" w:color="auto"/>
        <w:right w:val="none" w:sz="0" w:space="0" w:color="auto"/>
      </w:divBdr>
    </w:div>
    <w:div w:id="44184246">
      <w:marLeft w:val="0"/>
      <w:marRight w:val="0"/>
      <w:marTop w:val="0"/>
      <w:marBottom w:val="0"/>
      <w:divBdr>
        <w:top w:val="none" w:sz="0" w:space="0" w:color="auto"/>
        <w:left w:val="none" w:sz="0" w:space="0" w:color="auto"/>
        <w:bottom w:val="none" w:sz="0" w:space="0" w:color="auto"/>
        <w:right w:val="none" w:sz="0" w:space="0" w:color="auto"/>
      </w:divBdr>
    </w:div>
    <w:div w:id="44184247">
      <w:marLeft w:val="0"/>
      <w:marRight w:val="0"/>
      <w:marTop w:val="0"/>
      <w:marBottom w:val="0"/>
      <w:divBdr>
        <w:top w:val="none" w:sz="0" w:space="0" w:color="auto"/>
        <w:left w:val="none" w:sz="0" w:space="0" w:color="auto"/>
        <w:bottom w:val="none" w:sz="0" w:space="0" w:color="auto"/>
        <w:right w:val="none" w:sz="0" w:space="0" w:color="auto"/>
      </w:divBdr>
    </w:div>
    <w:div w:id="44184248">
      <w:marLeft w:val="0"/>
      <w:marRight w:val="0"/>
      <w:marTop w:val="0"/>
      <w:marBottom w:val="0"/>
      <w:divBdr>
        <w:top w:val="none" w:sz="0" w:space="0" w:color="auto"/>
        <w:left w:val="none" w:sz="0" w:space="0" w:color="auto"/>
        <w:bottom w:val="none" w:sz="0" w:space="0" w:color="auto"/>
        <w:right w:val="none" w:sz="0" w:space="0" w:color="auto"/>
      </w:divBdr>
    </w:div>
    <w:div w:id="44184249">
      <w:marLeft w:val="0"/>
      <w:marRight w:val="0"/>
      <w:marTop w:val="0"/>
      <w:marBottom w:val="0"/>
      <w:divBdr>
        <w:top w:val="none" w:sz="0" w:space="0" w:color="auto"/>
        <w:left w:val="none" w:sz="0" w:space="0" w:color="auto"/>
        <w:bottom w:val="none" w:sz="0" w:space="0" w:color="auto"/>
        <w:right w:val="none" w:sz="0" w:space="0" w:color="auto"/>
      </w:divBdr>
    </w:div>
    <w:div w:id="44184250">
      <w:marLeft w:val="0"/>
      <w:marRight w:val="0"/>
      <w:marTop w:val="0"/>
      <w:marBottom w:val="0"/>
      <w:divBdr>
        <w:top w:val="none" w:sz="0" w:space="0" w:color="auto"/>
        <w:left w:val="none" w:sz="0" w:space="0" w:color="auto"/>
        <w:bottom w:val="none" w:sz="0" w:space="0" w:color="auto"/>
        <w:right w:val="none" w:sz="0" w:space="0" w:color="auto"/>
      </w:divBdr>
    </w:div>
    <w:div w:id="44184251">
      <w:marLeft w:val="0"/>
      <w:marRight w:val="0"/>
      <w:marTop w:val="0"/>
      <w:marBottom w:val="0"/>
      <w:divBdr>
        <w:top w:val="none" w:sz="0" w:space="0" w:color="auto"/>
        <w:left w:val="none" w:sz="0" w:space="0" w:color="auto"/>
        <w:bottom w:val="none" w:sz="0" w:space="0" w:color="auto"/>
        <w:right w:val="none" w:sz="0" w:space="0" w:color="auto"/>
      </w:divBdr>
    </w:div>
    <w:div w:id="44184252">
      <w:marLeft w:val="0"/>
      <w:marRight w:val="0"/>
      <w:marTop w:val="0"/>
      <w:marBottom w:val="0"/>
      <w:divBdr>
        <w:top w:val="none" w:sz="0" w:space="0" w:color="auto"/>
        <w:left w:val="none" w:sz="0" w:space="0" w:color="auto"/>
        <w:bottom w:val="none" w:sz="0" w:space="0" w:color="auto"/>
        <w:right w:val="none" w:sz="0" w:space="0" w:color="auto"/>
      </w:divBdr>
    </w:div>
    <w:div w:id="44184253">
      <w:marLeft w:val="0"/>
      <w:marRight w:val="0"/>
      <w:marTop w:val="0"/>
      <w:marBottom w:val="0"/>
      <w:divBdr>
        <w:top w:val="none" w:sz="0" w:space="0" w:color="auto"/>
        <w:left w:val="none" w:sz="0" w:space="0" w:color="auto"/>
        <w:bottom w:val="none" w:sz="0" w:space="0" w:color="auto"/>
        <w:right w:val="none" w:sz="0" w:space="0" w:color="auto"/>
      </w:divBdr>
    </w:div>
    <w:div w:id="44184254">
      <w:marLeft w:val="0"/>
      <w:marRight w:val="0"/>
      <w:marTop w:val="0"/>
      <w:marBottom w:val="0"/>
      <w:divBdr>
        <w:top w:val="none" w:sz="0" w:space="0" w:color="auto"/>
        <w:left w:val="none" w:sz="0" w:space="0" w:color="auto"/>
        <w:bottom w:val="none" w:sz="0" w:space="0" w:color="auto"/>
        <w:right w:val="none" w:sz="0" w:space="0" w:color="auto"/>
      </w:divBdr>
    </w:div>
    <w:div w:id="44184255">
      <w:marLeft w:val="0"/>
      <w:marRight w:val="0"/>
      <w:marTop w:val="0"/>
      <w:marBottom w:val="0"/>
      <w:divBdr>
        <w:top w:val="none" w:sz="0" w:space="0" w:color="auto"/>
        <w:left w:val="none" w:sz="0" w:space="0" w:color="auto"/>
        <w:bottom w:val="none" w:sz="0" w:space="0" w:color="auto"/>
        <w:right w:val="none" w:sz="0" w:space="0" w:color="auto"/>
      </w:divBdr>
    </w:div>
    <w:div w:id="44184256">
      <w:marLeft w:val="0"/>
      <w:marRight w:val="0"/>
      <w:marTop w:val="0"/>
      <w:marBottom w:val="0"/>
      <w:divBdr>
        <w:top w:val="none" w:sz="0" w:space="0" w:color="auto"/>
        <w:left w:val="none" w:sz="0" w:space="0" w:color="auto"/>
        <w:bottom w:val="none" w:sz="0" w:space="0" w:color="auto"/>
        <w:right w:val="none" w:sz="0" w:space="0" w:color="auto"/>
      </w:divBdr>
      <w:divsChild>
        <w:div w:id="44184163">
          <w:marLeft w:val="251"/>
          <w:marRight w:val="251"/>
          <w:marTop w:val="0"/>
          <w:marBottom w:val="251"/>
          <w:divBdr>
            <w:top w:val="none" w:sz="0" w:space="0" w:color="auto"/>
            <w:left w:val="none" w:sz="0" w:space="0" w:color="auto"/>
            <w:bottom w:val="none" w:sz="0" w:space="0" w:color="auto"/>
            <w:right w:val="none" w:sz="0" w:space="0" w:color="auto"/>
          </w:divBdr>
        </w:div>
        <w:div w:id="44184437">
          <w:marLeft w:val="-251"/>
          <w:marRight w:val="0"/>
          <w:marTop w:val="502"/>
          <w:marBottom w:val="0"/>
          <w:divBdr>
            <w:top w:val="none" w:sz="0" w:space="0" w:color="auto"/>
            <w:left w:val="none" w:sz="0" w:space="0" w:color="auto"/>
            <w:bottom w:val="none" w:sz="0" w:space="0" w:color="auto"/>
            <w:right w:val="none" w:sz="0" w:space="0" w:color="auto"/>
          </w:divBdr>
        </w:div>
      </w:divsChild>
    </w:div>
    <w:div w:id="44184257">
      <w:marLeft w:val="0"/>
      <w:marRight w:val="0"/>
      <w:marTop w:val="0"/>
      <w:marBottom w:val="0"/>
      <w:divBdr>
        <w:top w:val="none" w:sz="0" w:space="0" w:color="auto"/>
        <w:left w:val="none" w:sz="0" w:space="0" w:color="auto"/>
        <w:bottom w:val="none" w:sz="0" w:space="0" w:color="auto"/>
        <w:right w:val="none" w:sz="0" w:space="0" w:color="auto"/>
      </w:divBdr>
    </w:div>
    <w:div w:id="44184258">
      <w:marLeft w:val="0"/>
      <w:marRight w:val="0"/>
      <w:marTop w:val="0"/>
      <w:marBottom w:val="0"/>
      <w:divBdr>
        <w:top w:val="none" w:sz="0" w:space="0" w:color="auto"/>
        <w:left w:val="none" w:sz="0" w:space="0" w:color="auto"/>
        <w:bottom w:val="none" w:sz="0" w:space="0" w:color="auto"/>
        <w:right w:val="none" w:sz="0" w:space="0" w:color="auto"/>
      </w:divBdr>
    </w:div>
    <w:div w:id="44184259">
      <w:marLeft w:val="0"/>
      <w:marRight w:val="0"/>
      <w:marTop w:val="0"/>
      <w:marBottom w:val="0"/>
      <w:divBdr>
        <w:top w:val="none" w:sz="0" w:space="0" w:color="auto"/>
        <w:left w:val="none" w:sz="0" w:space="0" w:color="auto"/>
        <w:bottom w:val="none" w:sz="0" w:space="0" w:color="auto"/>
        <w:right w:val="none" w:sz="0" w:space="0" w:color="auto"/>
      </w:divBdr>
    </w:div>
    <w:div w:id="44184260">
      <w:marLeft w:val="0"/>
      <w:marRight w:val="0"/>
      <w:marTop w:val="0"/>
      <w:marBottom w:val="0"/>
      <w:divBdr>
        <w:top w:val="none" w:sz="0" w:space="0" w:color="auto"/>
        <w:left w:val="none" w:sz="0" w:space="0" w:color="auto"/>
        <w:bottom w:val="none" w:sz="0" w:space="0" w:color="auto"/>
        <w:right w:val="none" w:sz="0" w:space="0" w:color="auto"/>
      </w:divBdr>
    </w:div>
    <w:div w:id="44184261">
      <w:marLeft w:val="0"/>
      <w:marRight w:val="0"/>
      <w:marTop w:val="0"/>
      <w:marBottom w:val="0"/>
      <w:divBdr>
        <w:top w:val="none" w:sz="0" w:space="0" w:color="auto"/>
        <w:left w:val="none" w:sz="0" w:space="0" w:color="auto"/>
        <w:bottom w:val="none" w:sz="0" w:space="0" w:color="auto"/>
        <w:right w:val="none" w:sz="0" w:space="0" w:color="auto"/>
      </w:divBdr>
    </w:div>
    <w:div w:id="44184262">
      <w:marLeft w:val="0"/>
      <w:marRight w:val="0"/>
      <w:marTop w:val="0"/>
      <w:marBottom w:val="0"/>
      <w:divBdr>
        <w:top w:val="none" w:sz="0" w:space="0" w:color="auto"/>
        <w:left w:val="none" w:sz="0" w:space="0" w:color="auto"/>
        <w:bottom w:val="none" w:sz="0" w:space="0" w:color="auto"/>
        <w:right w:val="none" w:sz="0" w:space="0" w:color="auto"/>
      </w:divBdr>
    </w:div>
    <w:div w:id="44184263">
      <w:marLeft w:val="0"/>
      <w:marRight w:val="0"/>
      <w:marTop w:val="0"/>
      <w:marBottom w:val="0"/>
      <w:divBdr>
        <w:top w:val="none" w:sz="0" w:space="0" w:color="auto"/>
        <w:left w:val="none" w:sz="0" w:space="0" w:color="auto"/>
        <w:bottom w:val="none" w:sz="0" w:space="0" w:color="auto"/>
        <w:right w:val="none" w:sz="0" w:space="0" w:color="auto"/>
      </w:divBdr>
    </w:div>
    <w:div w:id="44184264">
      <w:marLeft w:val="0"/>
      <w:marRight w:val="0"/>
      <w:marTop w:val="0"/>
      <w:marBottom w:val="0"/>
      <w:divBdr>
        <w:top w:val="none" w:sz="0" w:space="0" w:color="auto"/>
        <w:left w:val="none" w:sz="0" w:space="0" w:color="auto"/>
        <w:bottom w:val="none" w:sz="0" w:space="0" w:color="auto"/>
        <w:right w:val="none" w:sz="0" w:space="0" w:color="auto"/>
      </w:divBdr>
    </w:div>
    <w:div w:id="44184265">
      <w:marLeft w:val="0"/>
      <w:marRight w:val="0"/>
      <w:marTop w:val="0"/>
      <w:marBottom w:val="0"/>
      <w:divBdr>
        <w:top w:val="none" w:sz="0" w:space="0" w:color="auto"/>
        <w:left w:val="none" w:sz="0" w:space="0" w:color="auto"/>
        <w:bottom w:val="none" w:sz="0" w:space="0" w:color="auto"/>
        <w:right w:val="none" w:sz="0" w:space="0" w:color="auto"/>
      </w:divBdr>
    </w:div>
    <w:div w:id="44184266">
      <w:marLeft w:val="0"/>
      <w:marRight w:val="0"/>
      <w:marTop w:val="0"/>
      <w:marBottom w:val="0"/>
      <w:divBdr>
        <w:top w:val="none" w:sz="0" w:space="0" w:color="auto"/>
        <w:left w:val="none" w:sz="0" w:space="0" w:color="auto"/>
        <w:bottom w:val="none" w:sz="0" w:space="0" w:color="auto"/>
        <w:right w:val="none" w:sz="0" w:space="0" w:color="auto"/>
      </w:divBdr>
    </w:div>
    <w:div w:id="44184267">
      <w:marLeft w:val="0"/>
      <w:marRight w:val="0"/>
      <w:marTop w:val="0"/>
      <w:marBottom w:val="0"/>
      <w:divBdr>
        <w:top w:val="none" w:sz="0" w:space="0" w:color="auto"/>
        <w:left w:val="none" w:sz="0" w:space="0" w:color="auto"/>
        <w:bottom w:val="none" w:sz="0" w:space="0" w:color="auto"/>
        <w:right w:val="none" w:sz="0" w:space="0" w:color="auto"/>
      </w:divBdr>
    </w:div>
    <w:div w:id="44184268">
      <w:marLeft w:val="0"/>
      <w:marRight w:val="0"/>
      <w:marTop w:val="0"/>
      <w:marBottom w:val="0"/>
      <w:divBdr>
        <w:top w:val="none" w:sz="0" w:space="0" w:color="auto"/>
        <w:left w:val="none" w:sz="0" w:space="0" w:color="auto"/>
        <w:bottom w:val="none" w:sz="0" w:space="0" w:color="auto"/>
        <w:right w:val="none" w:sz="0" w:space="0" w:color="auto"/>
      </w:divBdr>
    </w:div>
    <w:div w:id="44184269">
      <w:marLeft w:val="0"/>
      <w:marRight w:val="0"/>
      <w:marTop w:val="0"/>
      <w:marBottom w:val="0"/>
      <w:divBdr>
        <w:top w:val="none" w:sz="0" w:space="0" w:color="auto"/>
        <w:left w:val="none" w:sz="0" w:space="0" w:color="auto"/>
        <w:bottom w:val="none" w:sz="0" w:space="0" w:color="auto"/>
        <w:right w:val="none" w:sz="0" w:space="0" w:color="auto"/>
      </w:divBdr>
    </w:div>
    <w:div w:id="44184271">
      <w:marLeft w:val="0"/>
      <w:marRight w:val="0"/>
      <w:marTop w:val="0"/>
      <w:marBottom w:val="0"/>
      <w:divBdr>
        <w:top w:val="none" w:sz="0" w:space="0" w:color="auto"/>
        <w:left w:val="none" w:sz="0" w:space="0" w:color="auto"/>
        <w:bottom w:val="none" w:sz="0" w:space="0" w:color="auto"/>
        <w:right w:val="none" w:sz="0" w:space="0" w:color="auto"/>
      </w:divBdr>
    </w:div>
    <w:div w:id="44184272">
      <w:marLeft w:val="0"/>
      <w:marRight w:val="0"/>
      <w:marTop w:val="0"/>
      <w:marBottom w:val="0"/>
      <w:divBdr>
        <w:top w:val="none" w:sz="0" w:space="0" w:color="auto"/>
        <w:left w:val="none" w:sz="0" w:space="0" w:color="auto"/>
        <w:bottom w:val="none" w:sz="0" w:space="0" w:color="auto"/>
        <w:right w:val="none" w:sz="0" w:space="0" w:color="auto"/>
      </w:divBdr>
    </w:div>
    <w:div w:id="44184273">
      <w:marLeft w:val="0"/>
      <w:marRight w:val="0"/>
      <w:marTop w:val="0"/>
      <w:marBottom w:val="0"/>
      <w:divBdr>
        <w:top w:val="none" w:sz="0" w:space="0" w:color="auto"/>
        <w:left w:val="none" w:sz="0" w:space="0" w:color="auto"/>
        <w:bottom w:val="none" w:sz="0" w:space="0" w:color="auto"/>
        <w:right w:val="none" w:sz="0" w:space="0" w:color="auto"/>
      </w:divBdr>
    </w:div>
    <w:div w:id="44184274">
      <w:marLeft w:val="0"/>
      <w:marRight w:val="0"/>
      <w:marTop w:val="0"/>
      <w:marBottom w:val="0"/>
      <w:divBdr>
        <w:top w:val="none" w:sz="0" w:space="0" w:color="auto"/>
        <w:left w:val="none" w:sz="0" w:space="0" w:color="auto"/>
        <w:bottom w:val="none" w:sz="0" w:space="0" w:color="auto"/>
        <w:right w:val="none" w:sz="0" w:space="0" w:color="auto"/>
      </w:divBdr>
    </w:div>
    <w:div w:id="44184276">
      <w:marLeft w:val="0"/>
      <w:marRight w:val="0"/>
      <w:marTop w:val="0"/>
      <w:marBottom w:val="0"/>
      <w:divBdr>
        <w:top w:val="none" w:sz="0" w:space="0" w:color="auto"/>
        <w:left w:val="none" w:sz="0" w:space="0" w:color="auto"/>
        <w:bottom w:val="none" w:sz="0" w:space="0" w:color="auto"/>
        <w:right w:val="none" w:sz="0" w:space="0" w:color="auto"/>
      </w:divBdr>
    </w:div>
    <w:div w:id="44184277">
      <w:marLeft w:val="0"/>
      <w:marRight w:val="0"/>
      <w:marTop w:val="0"/>
      <w:marBottom w:val="0"/>
      <w:divBdr>
        <w:top w:val="none" w:sz="0" w:space="0" w:color="auto"/>
        <w:left w:val="none" w:sz="0" w:space="0" w:color="auto"/>
        <w:bottom w:val="none" w:sz="0" w:space="0" w:color="auto"/>
        <w:right w:val="none" w:sz="0" w:space="0" w:color="auto"/>
      </w:divBdr>
    </w:div>
    <w:div w:id="44184278">
      <w:marLeft w:val="0"/>
      <w:marRight w:val="0"/>
      <w:marTop w:val="0"/>
      <w:marBottom w:val="0"/>
      <w:divBdr>
        <w:top w:val="none" w:sz="0" w:space="0" w:color="auto"/>
        <w:left w:val="none" w:sz="0" w:space="0" w:color="auto"/>
        <w:bottom w:val="none" w:sz="0" w:space="0" w:color="auto"/>
        <w:right w:val="none" w:sz="0" w:space="0" w:color="auto"/>
      </w:divBdr>
    </w:div>
    <w:div w:id="44184279">
      <w:marLeft w:val="0"/>
      <w:marRight w:val="0"/>
      <w:marTop w:val="0"/>
      <w:marBottom w:val="0"/>
      <w:divBdr>
        <w:top w:val="none" w:sz="0" w:space="0" w:color="auto"/>
        <w:left w:val="none" w:sz="0" w:space="0" w:color="auto"/>
        <w:bottom w:val="none" w:sz="0" w:space="0" w:color="auto"/>
        <w:right w:val="none" w:sz="0" w:space="0" w:color="auto"/>
      </w:divBdr>
    </w:div>
    <w:div w:id="44184280">
      <w:marLeft w:val="0"/>
      <w:marRight w:val="0"/>
      <w:marTop w:val="0"/>
      <w:marBottom w:val="0"/>
      <w:divBdr>
        <w:top w:val="none" w:sz="0" w:space="0" w:color="auto"/>
        <w:left w:val="none" w:sz="0" w:space="0" w:color="auto"/>
        <w:bottom w:val="none" w:sz="0" w:space="0" w:color="auto"/>
        <w:right w:val="none" w:sz="0" w:space="0" w:color="auto"/>
      </w:divBdr>
    </w:div>
    <w:div w:id="44184281">
      <w:marLeft w:val="0"/>
      <w:marRight w:val="0"/>
      <w:marTop w:val="0"/>
      <w:marBottom w:val="0"/>
      <w:divBdr>
        <w:top w:val="none" w:sz="0" w:space="0" w:color="auto"/>
        <w:left w:val="none" w:sz="0" w:space="0" w:color="auto"/>
        <w:bottom w:val="none" w:sz="0" w:space="0" w:color="auto"/>
        <w:right w:val="none" w:sz="0" w:space="0" w:color="auto"/>
      </w:divBdr>
    </w:div>
    <w:div w:id="44184283">
      <w:marLeft w:val="0"/>
      <w:marRight w:val="0"/>
      <w:marTop w:val="0"/>
      <w:marBottom w:val="0"/>
      <w:divBdr>
        <w:top w:val="none" w:sz="0" w:space="0" w:color="auto"/>
        <w:left w:val="none" w:sz="0" w:space="0" w:color="auto"/>
        <w:bottom w:val="none" w:sz="0" w:space="0" w:color="auto"/>
        <w:right w:val="none" w:sz="0" w:space="0" w:color="auto"/>
      </w:divBdr>
    </w:div>
    <w:div w:id="44184284">
      <w:marLeft w:val="0"/>
      <w:marRight w:val="0"/>
      <w:marTop w:val="0"/>
      <w:marBottom w:val="0"/>
      <w:divBdr>
        <w:top w:val="none" w:sz="0" w:space="0" w:color="auto"/>
        <w:left w:val="none" w:sz="0" w:space="0" w:color="auto"/>
        <w:bottom w:val="none" w:sz="0" w:space="0" w:color="auto"/>
        <w:right w:val="none" w:sz="0" w:space="0" w:color="auto"/>
      </w:divBdr>
    </w:div>
    <w:div w:id="44184285">
      <w:marLeft w:val="0"/>
      <w:marRight w:val="0"/>
      <w:marTop w:val="0"/>
      <w:marBottom w:val="0"/>
      <w:divBdr>
        <w:top w:val="none" w:sz="0" w:space="0" w:color="auto"/>
        <w:left w:val="none" w:sz="0" w:space="0" w:color="auto"/>
        <w:bottom w:val="none" w:sz="0" w:space="0" w:color="auto"/>
        <w:right w:val="none" w:sz="0" w:space="0" w:color="auto"/>
      </w:divBdr>
    </w:div>
    <w:div w:id="44184286">
      <w:marLeft w:val="0"/>
      <w:marRight w:val="0"/>
      <w:marTop w:val="0"/>
      <w:marBottom w:val="0"/>
      <w:divBdr>
        <w:top w:val="none" w:sz="0" w:space="0" w:color="auto"/>
        <w:left w:val="none" w:sz="0" w:space="0" w:color="auto"/>
        <w:bottom w:val="none" w:sz="0" w:space="0" w:color="auto"/>
        <w:right w:val="none" w:sz="0" w:space="0" w:color="auto"/>
      </w:divBdr>
    </w:div>
    <w:div w:id="44184287">
      <w:marLeft w:val="0"/>
      <w:marRight w:val="0"/>
      <w:marTop w:val="0"/>
      <w:marBottom w:val="0"/>
      <w:divBdr>
        <w:top w:val="none" w:sz="0" w:space="0" w:color="auto"/>
        <w:left w:val="none" w:sz="0" w:space="0" w:color="auto"/>
        <w:bottom w:val="none" w:sz="0" w:space="0" w:color="auto"/>
        <w:right w:val="none" w:sz="0" w:space="0" w:color="auto"/>
      </w:divBdr>
    </w:div>
    <w:div w:id="44184288">
      <w:marLeft w:val="0"/>
      <w:marRight w:val="0"/>
      <w:marTop w:val="0"/>
      <w:marBottom w:val="0"/>
      <w:divBdr>
        <w:top w:val="none" w:sz="0" w:space="0" w:color="auto"/>
        <w:left w:val="none" w:sz="0" w:space="0" w:color="auto"/>
        <w:bottom w:val="none" w:sz="0" w:space="0" w:color="auto"/>
        <w:right w:val="none" w:sz="0" w:space="0" w:color="auto"/>
      </w:divBdr>
    </w:div>
    <w:div w:id="44184289">
      <w:marLeft w:val="0"/>
      <w:marRight w:val="0"/>
      <w:marTop w:val="0"/>
      <w:marBottom w:val="0"/>
      <w:divBdr>
        <w:top w:val="none" w:sz="0" w:space="0" w:color="auto"/>
        <w:left w:val="none" w:sz="0" w:space="0" w:color="auto"/>
        <w:bottom w:val="none" w:sz="0" w:space="0" w:color="auto"/>
        <w:right w:val="none" w:sz="0" w:space="0" w:color="auto"/>
      </w:divBdr>
    </w:div>
    <w:div w:id="44184290">
      <w:marLeft w:val="0"/>
      <w:marRight w:val="0"/>
      <w:marTop w:val="0"/>
      <w:marBottom w:val="0"/>
      <w:divBdr>
        <w:top w:val="none" w:sz="0" w:space="0" w:color="auto"/>
        <w:left w:val="none" w:sz="0" w:space="0" w:color="auto"/>
        <w:bottom w:val="none" w:sz="0" w:space="0" w:color="auto"/>
        <w:right w:val="none" w:sz="0" w:space="0" w:color="auto"/>
      </w:divBdr>
    </w:div>
    <w:div w:id="44184291">
      <w:marLeft w:val="0"/>
      <w:marRight w:val="0"/>
      <w:marTop w:val="0"/>
      <w:marBottom w:val="0"/>
      <w:divBdr>
        <w:top w:val="none" w:sz="0" w:space="0" w:color="auto"/>
        <w:left w:val="none" w:sz="0" w:space="0" w:color="auto"/>
        <w:bottom w:val="none" w:sz="0" w:space="0" w:color="auto"/>
        <w:right w:val="none" w:sz="0" w:space="0" w:color="auto"/>
      </w:divBdr>
      <w:divsChild>
        <w:div w:id="44184485">
          <w:marLeft w:val="0"/>
          <w:marRight w:val="0"/>
          <w:marTop w:val="0"/>
          <w:marBottom w:val="0"/>
          <w:divBdr>
            <w:top w:val="none" w:sz="0" w:space="0" w:color="auto"/>
            <w:left w:val="none" w:sz="0" w:space="0" w:color="auto"/>
            <w:bottom w:val="none" w:sz="0" w:space="0" w:color="auto"/>
            <w:right w:val="none" w:sz="0" w:space="0" w:color="auto"/>
          </w:divBdr>
        </w:div>
      </w:divsChild>
    </w:div>
    <w:div w:id="44184292">
      <w:marLeft w:val="0"/>
      <w:marRight w:val="0"/>
      <w:marTop w:val="0"/>
      <w:marBottom w:val="0"/>
      <w:divBdr>
        <w:top w:val="none" w:sz="0" w:space="0" w:color="auto"/>
        <w:left w:val="none" w:sz="0" w:space="0" w:color="auto"/>
        <w:bottom w:val="none" w:sz="0" w:space="0" w:color="auto"/>
        <w:right w:val="none" w:sz="0" w:space="0" w:color="auto"/>
      </w:divBdr>
    </w:div>
    <w:div w:id="44184293">
      <w:marLeft w:val="0"/>
      <w:marRight w:val="0"/>
      <w:marTop w:val="0"/>
      <w:marBottom w:val="0"/>
      <w:divBdr>
        <w:top w:val="none" w:sz="0" w:space="0" w:color="auto"/>
        <w:left w:val="none" w:sz="0" w:space="0" w:color="auto"/>
        <w:bottom w:val="none" w:sz="0" w:space="0" w:color="auto"/>
        <w:right w:val="none" w:sz="0" w:space="0" w:color="auto"/>
      </w:divBdr>
    </w:div>
    <w:div w:id="44184294">
      <w:marLeft w:val="0"/>
      <w:marRight w:val="0"/>
      <w:marTop w:val="0"/>
      <w:marBottom w:val="0"/>
      <w:divBdr>
        <w:top w:val="none" w:sz="0" w:space="0" w:color="auto"/>
        <w:left w:val="none" w:sz="0" w:space="0" w:color="auto"/>
        <w:bottom w:val="none" w:sz="0" w:space="0" w:color="auto"/>
        <w:right w:val="none" w:sz="0" w:space="0" w:color="auto"/>
      </w:divBdr>
    </w:div>
    <w:div w:id="44184295">
      <w:marLeft w:val="0"/>
      <w:marRight w:val="0"/>
      <w:marTop w:val="0"/>
      <w:marBottom w:val="0"/>
      <w:divBdr>
        <w:top w:val="none" w:sz="0" w:space="0" w:color="auto"/>
        <w:left w:val="none" w:sz="0" w:space="0" w:color="auto"/>
        <w:bottom w:val="none" w:sz="0" w:space="0" w:color="auto"/>
        <w:right w:val="none" w:sz="0" w:space="0" w:color="auto"/>
      </w:divBdr>
    </w:div>
    <w:div w:id="44184296">
      <w:marLeft w:val="0"/>
      <w:marRight w:val="0"/>
      <w:marTop w:val="0"/>
      <w:marBottom w:val="0"/>
      <w:divBdr>
        <w:top w:val="none" w:sz="0" w:space="0" w:color="auto"/>
        <w:left w:val="none" w:sz="0" w:space="0" w:color="auto"/>
        <w:bottom w:val="none" w:sz="0" w:space="0" w:color="auto"/>
        <w:right w:val="none" w:sz="0" w:space="0" w:color="auto"/>
      </w:divBdr>
    </w:div>
    <w:div w:id="44184297">
      <w:marLeft w:val="0"/>
      <w:marRight w:val="0"/>
      <w:marTop w:val="0"/>
      <w:marBottom w:val="0"/>
      <w:divBdr>
        <w:top w:val="none" w:sz="0" w:space="0" w:color="auto"/>
        <w:left w:val="none" w:sz="0" w:space="0" w:color="auto"/>
        <w:bottom w:val="none" w:sz="0" w:space="0" w:color="auto"/>
        <w:right w:val="none" w:sz="0" w:space="0" w:color="auto"/>
      </w:divBdr>
    </w:div>
    <w:div w:id="44184298">
      <w:marLeft w:val="0"/>
      <w:marRight w:val="0"/>
      <w:marTop w:val="0"/>
      <w:marBottom w:val="0"/>
      <w:divBdr>
        <w:top w:val="none" w:sz="0" w:space="0" w:color="auto"/>
        <w:left w:val="none" w:sz="0" w:space="0" w:color="auto"/>
        <w:bottom w:val="none" w:sz="0" w:space="0" w:color="auto"/>
        <w:right w:val="none" w:sz="0" w:space="0" w:color="auto"/>
      </w:divBdr>
    </w:div>
    <w:div w:id="44184299">
      <w:marLeft w:val="0"/>
      <w:marRight w:val="0"/>
      <w:marTop w:val="0"/>
      <w:marBottom w:val="0"/>
      <w:divBdr>
        <w:top w:val="none" w:sz="0" w:space="0" w:color="auto"/>
        <w:left w:val="none" w:sz="0" w:space="0" w:color="auto"/>
        <w:bottom w:val="none" w:sz="0" w:space="0" w:color="auto"/>
        <w:right w:val="none" w:sz="0" w:space="0" w:color="auto"/>
      </w:divBdr>
    </w:div>
    <w:div w:id="44184300">
      <w:marLeft w:val="0"/>
      <w:marRight w:val="0"/>
      <w:marTop w:val="0"/>
      <w:marBottom w:val="0"/>
      <w:divBdr>
        <w:top w:val="none" w:sz="0" w:space="0" w:color="auto"/>
        <w:left w:val="none" w:sz="0" w:space="0" w:color="auto"/>
        <w:bottom w:val="none" w:sz="0" w:space="0" w:color="auto"/>
        <w:right w:val="none" w:sz="0" w:space="0" w:color="auto"/>
      </w:divBdr>
    </w:div>
    <w:div w:id="44184301">
      <w:marLeft w:val="0"/>
      <w:marRight w:val="0"/>
      <w:marTop w:val="0"/>
      <w:marBottom w:val="0"/>
      <w:divBdr>
        <w:top w:val="none" w:sz="0" w:space="0" w:color="auto"/>
        <w:left w:val="none" w:sz="0" w:space="0" w:color="auto"/>
        <w:bottom w:val="none" w:sz="0" w:space="0" w:color="auto"/>
        <w:right w:val="none" w:sz="0" w:space="0" w:color="auto"/>
      </w:divBdr>
    </w:div>
    <w:div w:id="44184302">
      <w:marLeft w:val="0"/>
      <w:marRight w:val="0"/>
      <w:marTop w:val="0"/>
      <w:marBottom w:val="0"/>
      <w:divBdr>
        <w:top w:val="none" w:sz="0" w:space="0" w:color="auto"/>
        <w:left w:val="none" w:sz="0" w:space="0" w:color="auto"/>
        <w:bottom w:val="none" w:sz="0" w:space="0" w:color="auto"/>
        <w:right w:val="none" w:sz="0" w:space="0" w:color="auto"/>
      </w:divBdr>
    </w:div>
    <w:div w:id="44184303">
      <w:marLeft w:val="0"/>
      <w:marRight w:val="0"/>
      <w:marTop w:val="0"/>
      <w:marBottom w:val="0"/>
      <w:divBdr>
        <w:top w:val="none" w:sz="0" w:space="0" w:color="auto"/>
        <w:left w:val="none" w:sz="0" w:space="0" w:color="auto"/>
        <w:bottom w:val="none" w:sz="0" w:space="0" w:color="auto"/>
        <w:right w:val="none" w:sz="0" w:space="0" w:color="auto"/>
      </w:divBdr>
    </w:div>
    <w:div w:id="44184304">
      <w:marLeft w:val="0"/>
      <w:marRight w:val="0"/>
      <w:marTop w:val="0"/>
      <w:marBottom w:val="0"/>
      <w:divBdr>
        <w:top w:val="none" w:sz="0" w:space="0" w:color="auto"/>
        <w:left w:val="none" w:sz="0" w:space="0" w:color="auto"/>
        <w:bottom w:val="none" w:sz="0" w:space="0" w:color="auto"/>
        <w:right w:val="none" w:sz="0" w:space="0" w:color="auto"/>
      </w:divBdr>
    </w:div>
    <w:div w:id="44184305">
      <w:marLeft w:val="0"/>
      <w:marRight w:val="0"/>
      <w:marTop w:val="0"/>
      <w:marBottom w:val="0"/>
      <w:divBdr>
        <w:top w:val="none" w:sz="0" w:space="0" w:color="auto"/>
        <w:left w:val="none" w:sz="0" w:space="0" w:color="auto"/>
        <w:bottom w:val="none" w:sz="0" w:space="0" w:color="auto"/>
        <w:right w:val="none" w:sz="0" w:space="0" w:color="auto"/>
      </w:divBdr>
    </w:div>
    <w:div w:id="44184306">
      <w:marLeft w:val="0"/>
      <w:marRight w:val="0"/>
      <w:marTop w:val="0"/>
      <w:marBottom w:val="0"/>
      <w:divBdr>
        <w:top w:val="none" w:sz="0" w:space="0" w:color="auto"/>
        <w:left w:val="none" w:sz="0" w:space="0" w:color="auto"/>
        <w:bottom w:val="none" w:sz="0" w:space="0" w:color="auto"/>
        <w:right w:val="none" w:sz="0" w:space="0" w:color="auto"/>
      </w:divBdr>
    </w:div>
    <w:div w:id="44184307">
      <w:marLeft w:val="0"/>
      <w:marRight w:val="0"/>
      <w:marTop w:val="0"/>
      <w:marBottom w:val="0"/>
      <w:divBdr>
        <w:top w:val="none" w:sz="0" w:space="0" w:color="auto"/>
        <w:left w:val="none" w:sz="0" w:space="0" w:color="auto"/>
        <w:bottom w:val="none" w:sz="0" w:space="0" w:color="auto"/>
        <w:right w:val="none" w:sz="0" w:space="0" w:color="auto"/>
      </w:divBdr>
    </w:div>
    <w:div w:id="44184308">
      <w:marLeft w:val="0"/>
      <w:marRight w:val="0"/>
      <w:marTop w:val="0"/>
      <w:marBottom w:val="0"/>
      <w:divBdr>
        <w:top w:val="none" w:sz="0" w:space="0" w:color="auto"/>
        <w:left w:val="none" w:sz="0" w:space="0" w:color="auto"/>
        <w:bottom w:val="none" w:sz="0" w:space="0" w:color="auto"/>
        <w:right w:val="none" w:sz="0" w:space="0" w:color="auto"/>
      </w:divBdr>
    </w:div>
    <w:div w:id="44184309">
      <w:marLeft w:val="0"/>
      <w:marRight w:val="0"/>
      <w:marTop w:val="0"/>
      <w:marBottom w:val="0"/>
      <w:divBdr>
        <w:top w:val="none" w:sz="0" w:space="0" w:color="auto"/>
        <w:left w:val="none" w:sz="0" w:space="0" w:color="auto"/>
        <w:bottom w:val="none" w:sz="0" w:space="0" w:color="auto"/>
        <w:right w:val="none" w:sz="0" w:space="0" w:color="auto"/>
      </w:divBdr>
    </w:div>
    <w:div w:id="44184310">
      <w:marLeft w:val="0"/>
      <w:marRight w:val="0"/>
      <w:marTop w:val="0"/>
      <w:marBottom w:val="0"/>
      <w:divBdr>
        <w:top w:val="none" w:sz="0" w:space="0" w:color="auto"/>
        <w:left w:val="none" w:sz="0" w:space="0" w:color="auto"/>
        <w:bottom w:val="none" w:sz="0" w:space="0" w:color="auto"/>
        <w:right w:val="none" w:sz="0" w:space="0" w:color="auto"/>
      </w:divBdr>
    </w:div>
    <w:div w:id="44184311">
      <w:marLeft w:val="0"/>
      <w:marRight w:val="0"/>
      <w:marTop w:val="0"/>
      <w:marBottom w:val="0"/>
      <w:divBdr>
        <w:top w:val="none" w:sz="0" w:space="0" w:color="auto"/>
        <w:left w:val="none" w:sz="0" w:space="0" w:color="auto"/>
        <w:bottom w:val="none" w:sz="0" w:space="0" w:color="auto"/>
        <w:right w:val="none" w:sz="0" w:space="0" w:color="auto"/>
      </w:divBdr>
    </w:div>
    <w:div w:id="44184312">
      <w:marLeft w:val="0"/>
      <w:marRight w:val="0"/>
      <w:marTop w:val="0"/>
      <w:marBottom w:val="0"/>
      <w:divBdr>
        <w:top w:val="none" w:sz="0" w:space="0" w:color="auto"/>
        <w:left w:val="none" w:sz="0" w:space="0" w:color="auto"/>
        <w:bottom w:val="none" w:sz="0" w:space="0" w:color="auto"/>
        <w:right w:val="none" w:sz="0" w:space="0" w:color="auto"/>
      </w:divBdr>
    </w:div>
    <w:div w:id="44184313">
      <w:marLeft w:val="0"/>
      <w:marRight w:val="0"/>
      <w:marTop w:val="0"/>
      <w:marBottom w:val="0"/>
      <w:divBdr>
        <w:top w:val="none" w:sz="0" w:space="0" w:color="auto"/>
        <w:left w:val="none" w:sz="0" w:space="0" w:color="auto"/>
        <w:bottom w:val="none" w:sz="0" w:space="0" w:color="auto"/>
        <w:right w:val="none" w:sz="0" w:space="0" w:color="auto"/>
      </w:divBdr>
    </w:div>
    <w:div w:id="44184314">
      <w:marLeft w:val="0"/>
      <w:marRight w:val="0"/>
      <w:marTop w:val="0"/>
      <w:marBottom w:val="0"/>
      <w:divBdr>
        <w:top w:val="none" w:sz="0" w:space="0" w:color="auto"/>
        <w:left w:val="none" w:sz="0" w:space="0" w:color="auto"/>
        <w:bottom w:val="none" w:sz="0" w:space="0" w:color="auto"/>
        <w:right w:val="none" w:sz="0" w:space="0" w:color="auto"/>
      </w:divBdr>
    </w:div>
    <w:div w:id="44184315">
      <w:marLeft w:val="0"/>
      <w:marRight w:val="0"/>
      <w:marTop w:val="0"/>
      <w:marBottom w:val="0"/>
      <w:divBdr>
        <w:top w:val="none" w:sz="0" w:space="0" w:color="auto"/>
        <w:left w:val="none" w:sz="0" w:space="0" w:color="auto"/>
        <w:bottom w:val="none" w:sz="0" w:space="0" w:color="auto"/>
        <w:right w:val="none" w:sz="0" w:space="0" w:color="auto"/>
      </w:divBdr>
    </w:div>
    <w:div w:id="44184316">
      <w:marLeft w:val="0"/>
      <w:marRight w:val="0"/>
      <w:marTop w:val="0"/>
      <w:marBottom w:val="0"/>
      <w:divBdr>
        <w:top w:val="none" w:sz="0" w:space="0" w:color="auto"/>
        <w:left w:val="none" w:sz="0" w:space="0" w:color="auto"/>
        <w:bottom w:val="none" w:sz="0" w:space="0" w:color="auto"/>
        <w:right w:val="none" w:sz="0" w:space="0" w:color="auto"/>
      </w:divBdr>
    </w:div>
    <w:div w:id="44184317">
      <w:marLeft w:val="0"/>
      <w:marRight w:val="0"/>
      <w:marTop w:val="0"/>
      <w:marBottom w:val="0"/>
      <w:divBdr>
        <w:top w:val="none" w:sz="0" w:space="0" w:color="auto"/>
        <w:left w:val="none" w:sz="0" w:space="0" w:color="auto"/>
        <w:bottom w:val="none" w:sz="0" w:space="0" w:color="auto"/>
        <w:right w:val="none" w:sz="0" w:space="0" w:color="auto"/>
      </w:divBdr>
    </w:div>
    <w:div w:id="44184318">
      <w:marLeft w:val="0"/>
      <w:marRight w:val="0"/>
      <w:marTop w:val="0"/>
      <w:marBottom w:val="0"/>
      <w:divBdr>
        <w:top w:val="none" w:sz="0" w:space="0" w:color="auto"/>
        <w:left w:val="none" w:sz="0" w:space="0" w:color="auto"/>
        <w:bottom w:val="none" w:sz="0" w:space="0" w:color="auto"/>
        <w:right w:val="none" w:sz="0" w:space="0" w:color="auto"/>
      </w:divBdr>
    </w:div>
    <w:div w:id="44184319">
      <w:marLeft w:val="0"/>
      <w:marRight w:val="0"/>
      <w:marTop w:val="0"/>
      <w:marBottom w:val="0"/>
      <w:divBdr>
        <w:top w:val="none" w:sz="0" w:space="0" w:color="auto"/>
        <w:left w:val="none" w:sz="0" w:space="0" w:color="auto"/>
        <w:bottom w:val="none" w:sz="0" w:space="0" w:color="auto"/>
        <w:right w:val="none" w:sz="0" w:space="0" w:color="auto"/>
      </w:divBdr>
    </w:div>
    <w:div w:id="44184320">
      <w:marLeft w:val="0"/>
      <w:marRight w:val="0"/>
      <w:marTop w:val="0"/>
      <w:marBottom w:val="0"/>
      <w:divBdr>
        <w:top w:val="none" w:sz="0" w:space="0" w:color="auto"/>
        <w:left w:val="none" w:sz="0" w:space="0" w:color="auto"/>
        <w:bottom w:val="none" w:sz="0" w:space="0" w:color="auto"/>
        <w:right w:val="none" w:sz="0" w:space="0" w:color="auto"/>
      </w:divBdr>
    </w:div>
    <w:div w:id="44184321">
      <w:marLeft w:val="0"/>
      <w:marRight w:val="0"/>
      <w:marTop w:val="0"/>
      <w:marBottom w:val="0"/>
      <w:divBdr>
        <w:top w:val="none" w:sz="0" w:space="0" w:color="auto"/>
        <w:left w:val="none" w:sz="0" w:space="0" w:color="auto"/>
        <w:bottom w:val="none" w:sz="0" w:space="0" w:color="auto"/>
        <w:right w:val="none" w:sz="0" w:space="0" w:color="auto"/>
      </w:divBdr>
    </w:div>
    <w:div w:id="44184322">
      <w:marLeft w:val="0"/>
      <w:marRight w:val="0"/>
      <w:marTop w:val="0"/>
      <w:marBottom w:val="0"/>
      <w:divBdr>
        <w:top w:val="none" w:sz="0" w:space="0" w:color="auto"/>
        <w:left w:val="none" w:sz="0" w:space="0" w:color="auto"/>
        <w:bottom w:val="none" w:sz="0" w:space="0" w:color="auto"/>
        <w:right w:val="none" w:sz="0" w:space="0" w:color="auto"/>
      </w:divBdr>
    </w:div>
    <w:div w:id="44184323">
      <w:marLeft w:val="0"/>
      <w:marRight w:val="0"/>
      <w:marTop w:val="0"/>
      <w:marBottom w:val="0"/>
      <w:divBdr>
        <w:top w:val="none" w:sz="0" w:space="0" w:color="auto"/>
        <w:left w:val="none" w:sz="0" w:space="0" w:color="auto"/>
        <w:bottom w:val="none" w:sz="0" w:space="0" w:color="auto"/>
        <w:right w:val="none" w:sz="0" w:space="0" w:color="auto"/>
      </w:divBdr>
    </w:div>
    <w:div w:id="44184324">
      <w:marLeft w:val="0"/>
      <w:marRight w:val="0"/>
      <w:marTop w:val="0"/>
      <w:marBottom w:val="0"/>
      <w:divBdr>
        <w:top w:val="none" w:sz="0" w:space="0" w:color="auto"/>
        <w:left w:val="none" w:sz="0" w:space="0" w:color="auto"/>
        <w:bottom w:val="none" w:sz="0" w:space="0" w:color="auto"/>
        <w:right w:val="none" w:sz="0" w:space="0" w:color="auto"/>
      </w:divBdr>
    </w:div>
    <w:div w:id="44184325">
      <w:marLeft w:val="0"/>
      <w:marRight w:val="0"/>
      <w:marTop w:val="0"/>
      <w:marBottom w:val="0"/>
      <w:divBdr>
        <w:top w:val="none" w:sz="0" w:space="0" w:color="auto"/>
        <w:left w:val="none" w:sz="0" w:space="0" w:color="auto"/>
        <w:bottom w:val="none" w:sz="0" w:space="0" w:color="auto"/>
        <w:right w:val="none" w:sz="0" w:space="0" w:color="auto"/>
      </w:divBdr>
    </w:div>
    <w:div w:id="44184326">
      <w:marLeft w:val="0"/>
      <w:marRight w:val="0"/>
      <w:marTop w:val="0"/>
      <w:marBottom w:val="0"/>
      <w:divBdr>
        <w:top w:val="none" w:sz="0" w:space="0" w:color="auto"/>
        <w:left w:val="none" w:sz="0" w:space="0" w:color="auto"/>
        <w:bottom w:val="none" w:sz="0" w:space="0" w:color="auto"/>
        <w:right w:val="none" w:sz="0" w:space="0" w:color="auto"/>
      </w:divBdr>
    </w:div>
    <w:div w:id="44184327">
      <w:marLeft w:val="0"/>
      <w:marRight w:val="0"/>
      <w:marTop w:val="0"/>
      <w:marBottom w:val="0"/>
      <w:divBdr>
        <w:top w:val="none" w:sz="0" w:space="0" w:color="auto"/>
        <w:left w:val="none" w:sz="0" w:space="0" w:color="auto"/>
        <w:bottom w:val="none" w:sz="0" w:space="0" w:color="auto"/>
        <w:right w:val="none" w:sz="0" w:space="0" w:color="auto"/>
      </w:divBdr>
    </w:div>
    <w:div w:id="44184328">
      <w:marLeft w:val="0"/>
      <w:marRight w:val="0"/>
      <w:marTop w:val="0"/>
      <w:marBottom w:val="0"/>
      <w:divBdr>
        <w:top w:val="none" w:sz="0" w:space="0" w:color="auto"/>
        <w:left w:val="none" w:sz="0" w:space="0" w:color="auto"/>
        <w:bottom w:val="none" w:sz="0" w:space="0" w:color="auto"/>
        <w:right w:val="none" w:sz="0" w:space="0" w:color="auto"/>
      </w:divBdr>
    </w:div>
    <w:div w:id="44184329">
      <w:marLeft w:val="0"/>
      <w:marRight w:val="0"/>
      <w:marTop w:val="0"/>
      <w:marBottom w:val="0"/>
      <w:divBdr>
        <w:top w:val="none" w:sz="0" w:space="0" w:color="auto"/>
        <w:left w:val="none" w:sz="0" w:space="0" w:color="auto"/>
        <w:bottom w:val="none" w:sz="0" w:space="0" w:color="auto"/>
        <w:right w:val="none" w:sz="0" w:space="0" w:color="auto"/>
      </w:divBdr>
    </w:div>
    <w:div w:id="44184330">
      <w:marLeft w:val="0"/>
      <w:marRight w:val="0"/>
      <w:marTop w:val="0"/>
      <w:marBottom w:val="0"/>
      <w:divBdr>
        <w:top w:val="none" w:sz="0" w:space="0" w:color="auto"/>
        <w:left w:val="none" w:sz="0" w:space="0" w:color="auto"/>
        <w:bottom w:val="none" w:sz="0" w:space="0" w:color="auto"/>
        <w:right w:val="none" w:sz="0" w:space="0" w:color="auto"/>
      </w:divBdr>
    </w:div>
    <w:div w:id="44184331">
      <w:marLeft w:val="0"/>
      <w:marRight w:val="0"/>
      <w:marTop w:val="0"/>
      <w:marBottom w:val="0"/>
      <w:divBdr>
        <w:top w:val="none" w:sz="0" w:space="0" w:color="auto"/>
        <w:left w:val="none" w:sz="0" w:space="0" w:color="auto"/>
        <w:bottom w:val="none" w:sz="0" w:space="0" w:color="auto"/>
        <w:right w:val="none" w:sz="0" w:space="0" w:color="auto"/>
      </w:divBdr>
    </w:div>
    <w:div w:id="44184332">
      <w:marLeft w:val="0"/>
      <w:marRight w:val="0"/>
      <w:marTop w:val="0"/>
      <w:marBottom w:val="0"/>
      <w:divBdr>
        <w:top w:val="none" w:sz="0" w:space="0" w:color="auto"/>
        <w:left w:val="none" w:sz="0" w:space="0" w:color="auto"/>
        <w:bottom w:val="none" w:sz="0" w:space="0" w:color="auto"/>
        <w:right w:val="none" w:sz="0" w:space="0" w:color="auto"/>
      </w:divBdr>
    </w:div>
    <w:div w:id="44184333">
      <w:marLeft w:val="0"/>
      <w:marRight w:val="0"/>
      <w:marTop w:val="0"/>
      <w:marBottom w:val="0"/>
      <w:divBdr>
        <w:top w:val="none" w:sz="0" w:space="0" w:color="auto"/>
        <w:left w:val="none" w:sz="0" w:space="0" w:color="auto"/>
        <w:bottom w:val="none" w:sz="0" w:space="0" w:color="auto"/>
        <w:right w:val="none" w:sz="0" w:space="0" w:color="auto"/>
      </w:divBdr>
    </w:div>
    <w:div w:id="44184334">
      <w:marLeft w:val="0"/>
      <w:marRight w:val="0"/>
      <w:marTop w:val="0"/>
      <w:marBottom w:val="0"/>
      <w:divBdr>
        <w:top w:val="none" w:sz="0" w:space="0" w:color="auto"/>
        <w:left w:val="none" w:sz="0" w:space="0" w:color="auto"/>
        <w:bottom w:val="none" w:sz="0" w:space="0" w:color="auto"/>
        <w:right w:val="none" w:sz="0" w:space="0" w:color="auto"/>
      </w:divBdr>
    </w:div>
    <w:div w:id="44184335">
      <w:marLeft w:val="0"/>
      <w:marRight w:val="0"/>
      <w:marTop w:val="0"/>
      <w:marBottom w:val="0"/>
      <w:divBdr>
        <w:top w:val="none" w:sz="0" w:space="0" w:color="auto"/>
        <w:left w:val="none" w:sz="0" w:space="0" w:color="auto"/>
        <w:bottom w:val="none" w:sz="0" w:space="0" w:color="auto"/>
        <w:right w:val="none" w:sz="0" w:space="0" w:color="auto"/>
      </w:divBdr>
    </w:div>
    <w:div w:id="44184336">
      <w:marLeft w:val="0"/>
      <w:marRight w:val="0"/>
      <w:marTop w:val="0"/>
      <w:marBottom w:val="0"/>
      <w:divBdr>
        <w:top w:val="none" w:sz="0" w:space="0" w:color="auto"/>
        <w:left w:val="none" w:sz="0" w:space="0" w:color="auto"/>
        <w:bottom w:val="none" w:sz="0" w:space="0" w:color="auto"/>
        <w:right w:val="none" w:sz="0" w:space="0" w:color="auto"/>
      </w:divBdr>
    </w:div>
    <w:div w:id="44184339">
      <w:marLeft w:val="0"/>
      <w:marRight w:val="0"/>
      <w:marTop w:val="0"/>
      <w:marBottom w:val="0"/>
      <w:divBdr>
        <w:top w:val="none" w:sz="0" w:space="0" w:color="auto"/>
        <w:left w:val="none" w:sz="0" w:space="0" w:color="auto"/>
        <w:bottom w:val="none" w:sz="0" w:space="0" w:color="auto"/>
        <w:right w:val="none" w:sz="0" w:space="0" w:color="auto"/>
      </w:divBdr>
    </w:div>
    <w:div w:id="44184340">
      <w:marLeft w:val="0"/>
      <w:marRight w:val="0"/>
      <w:marTop w:val="0"/>
      <w:marBottom w:val="0"/>
      <w:divBdr>
        <w:top w:val="none" w:sz="0" w:space="0" w:color="auto"/>
        <w:left w:val="none" w:sz="0" w:space="0" w:color="auto"/>
        <w:bottom w:val="none" w:sz="0" w:space="0" w:color="auto"/>
        <w:right w:val="none" w:sz="0" w:space="0" w:color="auto"/>
      </w:divBdr>
    </w:div>
    <w:div w:id="44184341">
      <w:marLeft w:val="0"/>
      <w:marRight w:val="0"/>
      <w:marTop w:val="0"/>
      <w:marBottom w:val="0"/>
      <w:divBdr>
        <w:top w:val="none" w:sz="0" w:space="0" w:color="auto"/>
        <w:left w:val="none" w:sz="0" w:space="0" w:color="auto"/>
        <w:bottom w:val="none" w:sz="0" w:space="0" w:color="auto"/>
        <w:right w:val="none" w:sz="0" w:space="0" w:color="auto"/>
      </w:divBdr>
    </w:div>
    <w:div w:id="44184342">
      <w:marLeft w:val="0"/>
      <w:marRight w:val="0"/>
      <w:marTop w:val="0"/>
      <w:marBottom w:val="0"/>
      <w:divBdr>
        <w:top w:val="none" w:sz="0" w:space="0" w:color="auto"/>
        <w:left w:val="none" w:sz="0" w:space="0" w:color="auto"/>
        <w:bottom w:val="none" w:sz="0" w:space="0" w:color="auto"/>
        <w:right w:val="none" w:sz="0" w:space="0" w:color="auto"/>
      </w:divBdr>
    </w:div>
    <w:div w:id="44184343">
      <w:marLeft w:val="0"/>
      <w:marRight w:val="0"/>
      <w:marTop w:val="0"/>
      <w:marBottom w:val="0"/>
      <w:divBdr>
        <w:top w:val="none" w:sz="0" w:space="0" w:color="auto"/>
        <w:left w:val="none" w:sz="0" w:space="0" w:color="auto"/>
        <w:bottom w:val="none" w:sz="0" w:space="0" w:color="auto"/>
        <w:right w:val="none" w:sz="0" w:space="0" w:color="auto"/>
      </w:divBdr>
    </w:div>
    <w:div w:id="44184344">
      <w:marLeft w:val="0"/>
      <w:marRight w:val="0"/>
      <w:marTop w:val="0"/>
      <w:marBottom w:val="0"/>
      <w:divBdr>
        <w:top w:val="none" w:sz="0" w:space="0" w:color="auto"/>
        <w:left w:val="none" w:sz="0" w:space="0" w:color="auto"/>
        <w:bottom w:val="none" w:sz="0" w:space="0" w:color="auto"/>
        <w:right w:val="none" w:sz="0" w:space="0" w:color="auto"/>
      </w:divBdr>
    </w:div>
    <w:div w:id="44184345">
      <w:marLeft w:val="0"/>
      <w:marRight w:val="0"/>
      <w:marTop w:val="0"/>
      <w:marBottom w:val="0"/>
      <w:divBdr>
        <w:top w:val="none" w:sz="0" w:space="0" w:color="auto"/>
        <w:left w:val="none" w:sz="0" w:space="0" w:color="auto"/>
        <w:bottom w:val="none" w:sz="0" w:space="0" w:color="auto"/>
        <w:right w:val="none" w:sz="0" w:space="0" w:color="auto"/>
      </w:divBdr>
    </w:div>
    <w:div w:id="44184346">
      <w:marLeft w:val="0"/>
      <w:marRight w:val="0"/>
      <w:marTop w:val="0"/>
      <w:marBottom w:val="0"/>
      <w:divBdr>
        <w:top w:val="none" w:sz="0" w:space="0" w:color="auto"/>
        <w:left w:val="none" w:sz="0" w:space="0" w:color="auto"/>
        <w:bottom w:val="none" w:sz="0" w:space="0" w:color="auto"/>
        <w:right w:val="none" w:sz="0" w:space="0" w:color="auto"/>
      </w:divBdr>
    </w:div>
    <w:div w:id="44184347">
      <w:marLeft w:val="0"/>
      <w:marRight w:val="0"/>
      <w:marTop w:val="0"/>
      <w:marBottom w:val="0"/>
      <w:divBdr>
        <w:top w:val="none" w:sz="0" w:space="0" w:color="auto"/>
        <w:left w:val="none" w:sz="0" w:space="0" w:color="auto"/>
        <w:bottom w:val="none" w:sz="0" w:space="0" w:color="auto"/>
        <w:right w:val="none" w:sz="0" w:space="0" w:color="auto"/>
      </w:divBdr>
      <w:divsChild>
        <w:div w:id="44184146">
          <w:marLeft w:val="547"/>
          <w:marRight w:val="0"/>
          <w:marTop w:val="0"/>
          <w:marBottom w:val="0"/>
          <w:divBdr>
            <w:top w:val="none" w:sz="0" w:space="0" w:color="auto"/>
            <w:left w:val="none" w:sz="0" w:space="0" w:color="auto"/>
            <w:bottom w:val="none" w:sz="0" w:space="0" w:color="auto"/>
            <w:right w:val="none" w:sz="0" w:space="0" w:color="auto"/>
          </w:divBdr>
        </w:div>
        <w:div w:id="44184206">
          <w:marLeft w:val="547"/>
          <w:marRight w:val="0"/>
          <w:marTop w:val="0"/>
          <w:marBottom w:val="0"/>
          <w:divBdr>
            <w:top w:val="none" w:sz="0" w:space="0" w:color="auto"/>
            <w:left w:val="none" w:sz="0" w:space="0" w:color="auto"/>
            <w:bottom w:val="none" w:sz="0" w:space="0" w:color="auto"/>
            <w:right w:val="none" w:sz="0" w:space="0" w:color="auto"/>
          </w:divBdr>
        </w:div>
        <w:div w:id="44184207">
          <w:marLeft w:val="547"/>
          <w:marRight w:val="0"/>
          <w:marTop w:val="0"/>
          <w:marBottom w:val="0"/>
          <w:divBdr>
            <w:top w:val="none" w:sz="0" w:space="0" w:color="auto"/>
            <w:left w:val="none" w:sz="0" w:space="0" w:color="auto"/>
            <w:bottom w:val="none" w:sz="0" w:space="0" w:color="auto"/>
            <w:right w:val="none" w:sz="0" w:space="0" w:color="auto"/>
          </w:divBdr>
        </w:div>
        <w:div w:id="44184275">
          <w:marLeft w:val="547"/>
          <w:marRight w:val="0"/>
          <w:marTop w:val="0"/>
          <w:marBottom w:val="0"/>
          <w:divBdr>
            <w:top w:val="none" w:sz="0" w:space="0" w:color="auto"/>
            <w:left w:val="none" w:sz="0" w:space="0" w:color="auto"/>
            <w:bottom w:val="none" w:sz="0" w:space="0" w:color="auto"/>
            <w:right w:val="none" w:sz="0" w:space="0" w:color="auto"/>
          </w:divBdr>
        </w:div>
        <w:div w:id="44184338">
          <w:marLeft w:val="547"/>
          <w:marRight w:val="0"/>
          <w:marTop w:val="0"/>
          <w:marBottom w:val="0"/>
          <w:divBdr>
            <w:top w:val="none" w:sz="0" w:space="0" w:color="auto"/>
            <w:left w:val="none" w:sz="0" w:space="0" w:color="auto"/>
            <w:bottom w:val="none" w:sz="0" w:space="0" w:color="auto"/>
            <w:right w:val="none" w:sz="0" w:space="0" w:color="auto"/>
          </w:divBdr>
        </w:div>
        <w:div w:id="44184468">
          <w:marLeft w:val="547"/>
          <w:marRight w:val="0"/>
          <w:marTop w:val="0"/>
          <w:marBottom w:val="0"/>
          <w:divBdr>
            <w:top w:val="none" w:sz="0" w:space="0" w:color="auto"/>
            <w:left w:val="none" w:sz="0" w:space="0" w:color="auto"/>
            <w:bottom w:val="none" w:sz="0" w:space="0" w:color="auto"/>
            <w:right w:val="none" w:sz="0" w:space="0" w:color="auto"/>
          </w:divBdr>
        </w:div>
      </w:divsChild>
    </w:div>
    <w:div w:id="44184348">
      <w:marLeft w:val="0"/>
      <w:marRight w:val="0"/>
      <w:marTop w:val="0"/>
      <w:marBottom w:val="0"/>
      <w:divBdr>
        <w:top w:val="none" w:sz="0" w:space="0" w:color="auto"/>
        <w:left w:val="none" w:sz="0" w:space="0" w:color="auto"/>
        <w:bottom w:val="none" w:sz="0" w:space="0" w:color="auto"/>
        <w:right w:val="none" w:sz="0" w:space="0" w:color="auto"/>
      </w:divBdr>
    </w:div>
    <w:div w:id="44184349">
      <w:marLeft w:val="0"/>
      <w:marRight w:val="0"/>
      <w:marTop w:val="0"/>
      <w:marBottom w:val="0"/>
      <w:divBdr>
        <w:top w:val="none" w:sz="0" w:space="0" w:color="auto"/>
        <w:left w:val="none" w:sz="0" w:space="0" w:color="auto"/>
        <w:bottom w:val="none" w:sz="0" w:space="0" w:color="auto"/>
        <w:right w:val="none" w:sz="0" w:space="0" w:color="auto"/>
      </w:divBdr>
    </w:div>
    <w:div w:id="44184350">
      <w:marLeft w:val="0"/>
      <w:marRight w:val="0"/>
      <w:marTop w:val="0"/>
      <w:marBottom w:val="0"/>
      <w:divBdr>
        <w:top w:val="none" w:sz="0" w:space="0" w:color="auto"/>
        <w:left w:val="none" w:sz="0" w:space="0" w:color="auto"/>
        <w:bottom w:val="none" w:sz="0" w:space="0" w:color="auto"/>
        <w:right w:val="none" w:sz="0" w:space="0" w:color="auto"/>
      </w:divBdr>
    </w:div>
    <w:div w:id="44184351">
      <w:marLeft w:val="0"/>
      <w:marRight w:val="0"/>
      <w:marTop w:val="0"/>
      <w:marBottom w:val="0"/>
      <w:divBdr>
        <w:top w:val="none" w:sz="0" w:space="0" w:color="auto"/>
        <w:left w:val="none" w:sz="0" w:space="0" w:color="auto"/>
        <w:bottom w:val="none" w:sz="0" w:space="0" w:color="auto"/>
        <w:right w:val="none" w:sz="0" w:space="0" w:color="auto"/>
      </w:divBdr>
    </w:div>
    <w:div w:id="44184352">
      <w:marLeft w:val="0"/>
      <w:marRight w:val="0"/>
      <w:marTop w:val="0"/>
      <w:marBottom w:val="0"/>
      <w:divBdr>
        <w:top w:val="none" w:sz="0" w:space="0" w:color="auto"/>
        <w:left w:val="none" w:sz="0" w:space="0" w:color="auto"/>
        <w:bottom w:val="none" w:sz="0" w:space="0" w:color="auto"/>
        <w:right w:val="none" w:sz="0" w:space="0" w:color="auto"/>
      </w:divBdr>
    </w:div>
    <w:div w:id="44184353">
      <w:marLeft w:val="0"/>
      <w:marRight w:val="0"/>
      <w:marTop w:val="0"/>
      <w:marBottom w:val="0"/>
      <w:divBdr>
        <w:top w:val="none" w:sz="0" w:space="0" w:color="auto"/>
        <w:left w:val="none" w:sz="0" w:space="0" w:color="auto"/>
        <w:bottom w:val="none" w:sz="0" w:space="0" w:color="auto"/>
        <w:right w:val="none" w:sz="0" w:space="0" w:color="auto"/>
      </w:divBdr>
    </w:div>
    <w:div w:id="44184354">
      <w:marLeft w:val="0"/>
      <w:marRight w:val="0"/>
      <w:marTop w:val="0"/>
      <w:marBottom w:val="0"/>
      <w:divBdr>
        <w:top w:val="none" w:sz="0" w:space="0" w:color="auto"/>
        <w:left w:val="none" w:sz="0" w:space="0" w:color="auto"/>
        <w:bottom w:val="none" w:sz="0" w:space="0" w:color="auto"/>
        <w:right w:val="none" w:sz="0" w:space="0" w:color="auto"/>
      </w:divBdr>
    </w:div>
    <w:div w:id="44184355">
      <w:marLeft w:val="0"/>
      <w:marRight w:val="0"/>
      <w:marTop w:val="0"/>
      <w:marBottom w:val="0"/>
      <w:divBdr>
        <w:top w:val="none" w:sz="0" w:space="0" w:color="auto"/>
        <w:left w:val="none" w:sz="0" w:space="0" w:color="auto"/>
        <w:bottom w:val="none" w:sz="0" w:space="0" w:color="auto"/>
        <w:right w:val="none" w:sz="0" w:space="0" w:color="auto"/>
      </w:divBdr>
    </w:div>
    <w:div w:id="44184357">
      <w:marLeft w:val="0"/>
      <w:marRight w:val="0"/>
      <w:marTop w:val="0"/>
      <w:marBottom w:val="0"/>
      <w:divBdr>
        <w:top w:val="none" w:sz="0" w:space="0" w:color="auto"/>
        <w:left w:val="none" w:sz="0" w:space="0" w:color="auto"/>
        <w:bottom w:val="none" w:sz="0" w:space="0" w:color="auto"/>
        <w:right w:val="none" w:sz="0" w:space="0" w:color="auto"/>
      </w:divBdr>
    </w:div>
    <w:div w:id="44184358">
      <w:marLeft w:val="0"/>
      <w:marRight w:val="0"/>
      <w:marTop w:val="0"/>
      <w:marBottom w:val="0"/>
      <w:divBdr>
        <w:top w:val="none" w:sz="0" w:space="0" w:color="auto"/>
        <w:left w:val="none" w:sz="0" w:space="0" w:color="auto"/>
        <w:bottom w:val="none" w:sz="0" w:space="0" w:color="auto"/>
        <w:right w:val="none" w:sz="0" w:space="0" w:color="auto"/>
      </w:divBdr>
    </w:div>
    <w:div w:id="44184359">
      <w:marLeft w:val="0"/>
      <w:marRight w:val="0"/>
      <w:marTop w:val="0"/>
      <w:marBottom w:val="0"/>
      <w:divBdr>
        <w:top w:val="none" w:sz="0" w:space="0" w:color="auto"/>
        <w:left w:val="none" w:sz="0" w:space="0" w:color="auto"/>
        <w:bottom w:val="none" w:sz="0" w:space="0" w:color="auto"/>
        <w:right w:val="none" w:sz="0" w:space="0" w:color="auto"/>
      </w:divBdr>
    </w:div>
    <w:div w:id="44184360">
      <w:marLeft w:val="0"/>
      <w:marRight w:val="0"/>
      <w:marTop w:val="0"/>
      <w:marBottom w:val="0"/>
      <w:divBdr>
        <w:top w:val="none" w:sz="0" w:space="0" w:color="auto"/>
        <w:left w:val="none" w:sz="0" w:space="0" w:color="auto"/>
        <w:bottom w:val="none" w:sz="0" w:space="0" w:color="auto"/>
        <w:right w:val="none" w:sz="0" w:space="0" w:color="auto"/>
      </w:divBdr>
    </w:div>
    <w:div w:id="44184362">
      <w:marLeft w:val="0"/>
      <w:marRight w:val="0"/>
      <w:marTop w:val="0"/>
      <w:marBottom w:val="0"/>
      <w:divBdr>
        <w:top w:val="none" w:sz="0" w:space="0" w:color="auto"/>
        <w:left w:val="none" w:sz="0" w:space="0" w:color="auto"/>
        <w:bottom w:val="none" w:sz="0" w:space="0" w:color="auto"/>
        <w:right w:val="none" w:sz="0" w:space="0" w:color="auto"/>
      </w:divBdr>
    </w:div>
    <w:div w:id="44184363">
      <w:marLeft w:val="0"/>
      <w:marRight w:val="0"/>
      <w:marTop w:val="0"/>
      <w:marBottom w:val="0"/>
      <w:divBdr>
        <w:top w:val="none" w:sz="0" w:space="0" w:color="auto"/>
        <w:left w:val="none" w:sz="0" w:space="0" w:color="auto"/>
        <w:bottom w:val="none" w:sz="0" w:space="0" w:color="auto"/>
        <w:right w:val="none" w:sz="0" w:space="0" w:color="auto"/>
      </w:divBdr>
    </w:div>
    <w:div w:id="44184364">
      <w:marLeft w:val="0"/>
      <w:marRight w:val="0"/>
      <w:marTop w:val="0"/>
      <w:marBottom w:val="0"/>
      <w:divBdr>
        <w:top w:val="none" w:sz="0" w:space="0" w:color="auto"/>
        <w:left w:val="none" w:sz="0" w:space="0" w:color="auto"/>
        <w:bottom w:val="none" w:sz="0" w:space="0" w:color="auto"/>
        <w:right w:val="none" w:sz="0" w:space="0" w:color="auto"/>
      </w:divBdr>
    </w:div>
    <w:div w:id="44184365">
      <w:marLeft w:val="0"/>
      <w:marRight w:val="0"/>
      <w:marTop w:val="0"/>
      <w:marBottom w:val="0"/>
      <w:divBdr>
        <w:top w:val="none" w:sz="0" w:space="0" w:color="auto"/>
        <w:left w:val="none" w:sz="0" w:space="0" w:color="auto"/>
        <w:bottom w:val="none" w:sz="0" w:space="0" w:color="auto"/>
        <w:right w:val="none" w:sz="0" w:space="0" w:color="auto"/>
      </w:divBdr>
    </w:div>
    <w:div w:id="44184366">
      <w:marLeft w:val="0"/>
      <w:marRight w:val="0"/>
      <w:marTop w:val="0"/>
      <w:marBottom w:val="0"/>
      <w:divBdr>
        <w:top w:val="none" w:sz="0" w:space="0" w:color="auto"/>
        <w:left w:val="none" w:sz="0" w:space="0" w:color="auto"/>
        <w:bottom w:val="none" w:sz="0" w:space="0" w:color="auto"/>
        <w:right w:val="none" w:sz="0" w:space="0" w:color="auto"/>
      </w:divBdr>
    </w:div>
    <w:div w:id="44184367">
      <w:marLeft w:val="0"/>
      <w:marRight w:val="0"/>
      <w:marTop w:val="0"/>
      <w:marBottom w:val="0"/>
      <w:divBdr>
        <w:top w:val="none" w:sz="0" w:space="0" w:color="auto"/>
        <w:left w:val="none" w:sz="0" w:space="0" w:color="auto"/>
        <w:bottom w:val="none" w:sz="0" w:space="0" w:color="auto"/>
        <w:right w:val="none" w:sz="0" w:space="0" w:color="auto"/>
      </w:divBdr>
    </w:div>
    <w:div w:id="44184368">
      <w:marLeft w:val="0"/>
      <w:marRight w:val="0"/>
      <w:marTop w:val="0"/>
      <w:marBottom w:val="0"/>
      <w:divBdr>
        <w:top w:val="none" w:sz="0" w:space="0" w:color="auto"/>
        <w:left w:val="none" w:sz="0" w:space="0" w:color="auto"/>
        <w:bottom w:val="none" w:sz="0" w:space="0" w:color="auto"/>
        <w:right w:val="none" w:sz="0" w:space="0" w:color="auto"/>
      </w:divBdr>
    </w:div>
    <w:div w:id="44184369">
      <w:marLeft w:val="0"/>
      <w:marRight w:val="0"/>
      <w:marTop w:val="0"/>
      <w:marBottom w:val="0"/>
      <w:divBdr>
        <w:top w:val="none" w:sz="0" w:space="0" w:color="auto"/>
        <w:left w:val="none" w:sz="0" w:space="0" w:color="auto"/>
        <w:bottom w:val="none" w:sz="0" w:space="0" w:color="auto"/>
        <w:right w:val="none" w:sz="0" w:space="0" w:color="auto"/>
      </w:divBdr>
    </w:div>
    <w:div w:id="44184370">
      <w:marLeft w:val="0"/>
      <w:marRight w:val="0"/>
      <w:marTop w:val="0"/>
      <w:marBottom w:val="0"/>
      <w:divBdr>
        <w:top w:val="none" w:sz="0" w:space="0" w:color="auto"/>
        <w:left w:val="none" w:sz="0" w:space="0" w:color="auto"/>
        <w:bottom w:val="none" w:sz="0" w:space="0" w:color="auto"/>
        <w:right w:val="none" w:sz="0" w:space="0" w:color="auto"/>
      </w:divBdr>
    </w:div>
    <w:div w:id="44184371">
      <w:marLeft w:val="0"/>
      <w:marRight w:val="0"/>
      <w:marTop w:val="0"/>
      <w:marBottom w:val="0"/>
      <w:divBdr>
        <w:top w:val="none" w:sz="0" w:space="0" w:color="auto"/>
        <w:left w:val="none" w:sz="0" w:space="0" w:color="auto"/>
        <w:bottom w:val="none" w:sz="0" w:space="0" w:color="auto"/>
        <w:right w:val="none" w:sz="0" w:space="0" w:color="auto"/>
      </w:divBdr>
    </w:div>
    <w:div w:id="44184372">
      <w:marLeft w:val="0"/>
      <w:marRight w:val="0"/>
      <w:marTop w:val="0"/>
      <w:marBottom w:val="0"/>
      <w:divBdr>
        <w:top w:val="none" w:sz="0" w:space="0" w:color="auto"/>
        <w:left w:val="none" w:sz="0" w:space="0" w:color="auto"/>
        <w:bottom w:val="none" w:sz="0" w:space="0" w:color="auto"/>
        <w:right w:val="none" w:sz="0" w:space="0" w:color="auto"/>
      </w:divBdr>
    </w:div>
    <w:div w:id="44184373">
      <w:marLeft w:val="0"/>
      <w:marRight w:val="0"/>
      <w:marTop w:val="0"/>
      <w:marBottom w:val="0"/>
      <w:divBdr>
        <w:top w:val="none" w:sz="0" w:space="0" w:color="auto"/>
        <w:left w:val="none" w:sz="0" w:space="0" w:color="auto"/>
        <w:bottom w:val="none" w:sz="0" w:space="0" w:color="auto"/>
        <w:right w:val="none" w:sz="0" w:space="0" w:color="auto"/>
      </w:divBdr>
    </w:div>
    <w:div w:id="44184374">
      <w:marLeft w:val="0"/>
      <w:marRight w:val="0"/>
      <w:marTop w:val="0"/>
      <w:marBottom w:val="0"/>
      <w:divBdr>
        <w:top w:val="none" w:sz="0" w:space="0" w:color="auto"/>
        <w:left w:val="none" w:sz="0" w:space="0" w:color="auto"/>
        <w:bottom w:val="none" w:sz="0" w:space="0" w:color="auto"/>
        <w:right w:val="none" w:sz="0" w:space="0" w:color="auto"/>
      </w:divBdr>
    </w:div>
    <w:div w:id="44184375">
      <w:marLeft w:val="0"/>
      <w:marRight w:val="0"/>
      <w:marTop w:val="0"/>
      <w:marBottom w:val="0"/>
      <w:divBdr>
        <w:top w:val="none" w:sz="0" w:space="0" w:color="auto"/>
        <w:left w:val="none" w:sz="0" w:space="0" w:color="auto"/>
        <w:bottom w:val="none" w:sz="0" w:space="0" w:color="auto"/>
        <w:right w:val="none" w:sz="0" w:space="0" w:color="auto"/>
      </w:divBdr>
    </w:div>
    <w:div w:id="44184376">
      <w:marLeft w:val="0"/>
      <w:marRight w:val="0"/>
      <w:marTop w:val="0"/>
      <w:marBottom w:val="0"/>
      <w:divBdr>
        <w:top w:val="none" w:sz="0" w:space="0" w:color="auto"/>
        <w:left w:val="none" w:sz="0" w:space="0" w:color="auto"/>
        <w:bottom w:val="none" w:sz="0" w:space="0" w:color="auto"/>
        <w:right w:val="none" w:sz="0" w:space="0" w:color="auto"/>
      </w:divBdr>
    </w:div>
    <w:div w:id="44184377">
      <w:marLeft w:val="0"/>
      <w:marRight w:val="0"/>
      <w:marTop w:val="0"/>
      <w:marBottom w:val="0"/>
      <w:divBdr>
        <w:top w:val="none" w:sz="0" w:space="0" w:color="auto"/>
        <w:left w:val="none" w:sz="0" w:space="0" w:color="auto"/>
        <w:bottom w:val="none" w:sz="0" w:space="0" w:color="auto"/>
        <w:right w:val="none" w:sz="0" w:space="0" w:color="auto"/>
      </w:divBdr>
    </w:div>
    <w:div w:id="44184378">
      <w:marLeft w:val="0"/>
      <w:marRight w:val="0"/>
      <w:marTop w:val="0"/>
      <w:marBottom w:val="0"/>
      <w:divBdr>
        <w:top w:val="none" w:sz="0" w:space="0" w:color="auto"/>
        <w:left w:val="none" w:sz="0" w:space="0" w:color="auto"/>
        <w:bottom w:val="none" w:sz="0" w:space="0" w:color="auto"/>
        <w:right w:val="none" w:sz="0" w:space="0" w:color="auto"/>
      </w:divBdr>
    </w:div>
    <w:div w:id="44184379">
      <w:marLeft w:val="0"/>
      <w:marRight w:val="0"/>
      <w:marTop w:val="0"/>
      <w:marBottom w:val="0"/>
      <w:divBdr>
        <w:top w:val="none" w:sz="0" w:space="0" w:color="auto"/>
        <w:left w:val="none" w:sz="0" w:space="0" w:color="auto"/>
        <w:bottom w:val="none" w:sz="0" w:space="0" w:color="auto"/>
        <w:right w:val="none" w:sz="0" w:space="0" w:color="auto"/>
      </w:divBdr>
    </w:div>
    <w:div w:id="44184380">
      <w:marLeft w:val="0"/>
      <w:marRight w:val="0"/>
      <w:marTop w:val="0"/>
      <w:marBottom w:val="0"/>
      <w:divBdr>
        <w:top w:val="none" w:sz="0" w:space="0" w:color="auto"/>
        <w:left w:val="none" w:sz="0" w:space="0" w:color="auto"/>
        <w:bottom w:val="none" w:sz="0" w:space="0" w:color="auto"/>
        <w:right w:val="none" w:sz="0" w:space="0" w:color="auto"/>
      </w:divBdr>
    </w:div>
    <w:div w:id="44184381">
      <w:marLeft w:val="0"/>
      <w:marRight w:val="0"/>
      <w:marTop w:val="0"/>
      <w:marBottom w:val="0"/>
      <w:divBdr>
        <w:top w:val="none" w:sz="0" w:space="0" w:color="auto"/>
        <w:left w:val="none" w:sz="0" w:space="0" w:color="auto"/>
        <w:bottom w:val="none" w:sz="0" w:space="0" w:color="auto"/>
        <w:right w:val="none" w:sz="0" w:space="0" w:color="auto"/>
      </w:divBdr>
    </w:div>
    <w:div w:id="44184382">
      <w:marLeft w:val="0"/>
      <w:marRight w:val="0"/>
      <w:marTop w:val="0"/>
      <w:marBottom w:val="0"/>
      <w:divBdr>
        <w:top w:val="none" w:sz="0" w:space="0" w:color="auto"/>
        <w:left w:val="none" w:sz="0" w:space="0" w:color="auto"/>
        <w:bottom w:val="none" w:sz="0" w:space="0" w:color="auto"/>
        <w:right w:val="none" w:sz="0" w:space="0" w:color="auto"/>
      </w:divBdr>
    </w:div>
    <w:div w:id="44184383">
      <w:marLeft w:val="0"/>
      <w:marRight w:val="0"/>
      <w:marTop w:val="0"/>
      <w:marBottom w:val="0"/>
      <w:divBdr>
        <w:top w:val="none" w:sz="0" w:space="0" w:color="auto"/>
        <w:left w:val="none" w:sz="0" w:space="0" w:color="auto"/>
        <w:bottom w:val="none" w:sz="0" w:space="0" w:color="auto"/>
        <w:right w:val="none" w:sz="0" w:space="0" w:color="auto"/>
      </w:divBdr>
      <w:divsChild>
        <w:div w:id="44184405">
          <w:marLeft w:val="547"/>
          <w:marRight w:val="0"/>
          <w:marTop w:val="0"/>
          <w:marBottom w:val="0"/>
          <w:divBdr>
            <w:top w:val="none" w:sz="0" w:space="0" w:color="auto"/>
            <w:left w:val="none" w:sz="0" w:space="0" w:color="auto"/>
            <w:bottom w:val="none" w:sz="0" w:space="0" w:color="auto"/>
            <w:right w:val="none" w:sz="0" w:space="0" w:color="auto"/>
          </w:divBdr>
        </w:div>
        <w:div w:id="44184414">
          <w:marLeft w:val="547"/>
          <w:marRight w:val="0"/>
          <w:marTop w:val="0"/>
          <w:marBottom w:val="0"/>
          <w:divBdr>
            <w:top w:val="none" w:sz="0" w:space="0" w:color="auto"/>
            <w:left w:val="none" w:sz="0" w:space="0" w:color="auto"/>
            <w:bottom w:val="none" w:sz="0" w:space="0" w:color="auto"/>
            <w:right w:val="none" w:sz="0" w:space="0" w:color="auto"/>
          </w:divBdr>
        </w:div>
        <w:div w:id="44184486">
          <w:marLeft w:val="547"/>
          <w:marRight w:val="0"/>
          <w:marTop w:val="0"/>
          <w:marBottom w:val="0"/>
          <w:divBdr>
            <w:top w:val="none" w:sz="0" w:space="0" w:color="auto"/>
            <w:left w:val="none" w:sz="0" w:space="0" w:color="auto"/>
            <w:bottom w:val="none" w:sz="0" w:space="0" w:color="auto"/>
            <w:right w:val="none" w:sz="0" w:space="0" w:color="auto"/>
          </w:divBdr>
        </w:div>
        <w:div w:id="44184492">
          <w:marLeft w:val="547"/>
          <w:marRight w:val="0"/>
          <w:marTop w:val="0"/>
          <w:marBottom w:val="0"/>
          <w:divBdr>
            <w:top w:val="none" w:sz="0" w:space="0" w:color="auto"/>
            <w:left w:val="none" w:sz="0" w:space="0" w:color="auto"/>
            <w:bottom w:val="none" w:sz="0" w:space="0" w:color="auto"/>
            <w:right w:val="none" w:sz="0" w:space="0" w:color="auto"/>
          </w:divBdr>
        </w:div>
      </w:divsChild>
    </w:div>
    <w:div w:id="44184384">
      <w:marLeft w:val="0"/>
      <w:marRight w:val="0"/>
      <w:marTop w:val="0"/>
      <w:marBottom w:val="0"/>
      <w:divBdr>
        <w:top w:val="none" w:sz="0" w:space="0" w:color="auto"/>
        <w:left w:val="none" w:sz="0" w:space="0" w:color="auto"/>
        <w:bottom w:val="none" w:sz="0" w:space="0" w:color="auto"/>
        <w:right w:val="none" w:sz="0" w:space="0" w:color="auto"/>
      </w:divBdr>
    </w:div>
    <w:div w:id="44184385">
      <w:marLeft w:val="0"/>
      <w:marRight w:val="0"/>
      <w:marTop w:val="0"/>
      <w:marBottom w:val="0"/>
      <w:divBdr>
        <w:top w:val="none" w:sz="0" w:space="0" w:color="auto"/>
        <w:left w:val="none" w:sz="0" w:space="0" w:color="auto"/>
        <w:bottom w:val="none" w:sz="0" w:space="0" w:color="auto"/>
        <w:right w:val="none" w:sz="0" w:space="0" w:color="auto"/>
      </w:divBdr>
    </w:div>
    <w:div w:id="44184386">
      <w:marLeft w:val="0"/>
      <w:marRight w:val="0"/>
      <w:marTop w:val="0"/>
      <w:marBottom w:val="0"/>
      <w:divBdr>
        <w:top w:val="none" w:sz="0" w:space="0" w:color="auto"/>
        <w:left w:val="none" w:sz="0" w:space="0" w:color="auto"/>
        <w:bottom w:val="none" w:sz="0" w:space="0" w:color="auto"/>
        <w:right w:val="none" w:sz="0" w:space="0" w:color="auto"/>
      </w:divBdr>
    </w:div>
    <w:div w:id="44184387">
      <w:marLeft w:val="0"/>
      <w:marRight w:val="0"/>
      <w:marTop w:val="0"/>
      <w:marBottom w:val="0"/>
      <w:divBdr>
        <w:top w:val="none" w:sz="0" w:space="0" w:color="auto"/>
        <w:left w:val="none" w:sz="0" w:space="0" w:color="auto"/>
        <w:bottom w:val="none" w:sz="0" w:space="0" w:color="auto"/>
        <w:right w:val="none" w:sz="0" w:space="0" w:color="auto"/>
      </w:divBdr>
    </w:div>
    <w:div w:id="44184388">
      <w:marLeft w:val="0"/>
      <w:marRight w:val="0"/>
      <w:marTop w:val="0"/>
      <w:marBottom w:val="0"/>
      <w:divBdr>
        <w:top w:val="none" w:sz="0" w:space="0" w:color="auto"/>
        <w:left w:val="none" w:sz="0" w:space="0" w:color="auto"/>
        <w:bottom w:val="none" w:sz="0" w:space="0" w:color="auto"/>
        <w:right w:val="none" w:sz="0" w:space="0" w:color="auto"/>
      </w:divBdr>
    </w:div>
    <w:div w:id="44184389">
      <w:marLeft w:val="0"/>
      <w:marRight w:val="0"/>
      <w:marTop w:val="0"/>
      <w:marBottom w:val="0"/>
      <w:divBdr>
        <w:top w:val="none" w:sz="0" w:space="0" w:color="auto"/>
        <w:left w:val="none" w:sz="0" w:space="0" w:color="auto"/>
        <w:bottom w:val="none" w:sz="0" w:space="0" w:color="auto"/>
        <w:right w:val="none" w:sz="0" w:space="0" w:color="auto"/>
      </w:divBdr>
    </w:div>
    <w:div w:id="44184390">
      <w:marLeft w:val="0"/>
      <w:marRight w:val="0"/>
      <w:marTop w:val="0"/>
      <w:marBottom w:val="0"/>
      <w:divBdr>
        <w:top w:val="none" w:sz="0" w:space="0" w:color="auto"/>
        <w:left w:val="none" w:sz="0" w:space="0" w:color="auto"/>
        <w:bottom w:val="none" w:sz="0" w:space="0" w:color="auto"/>
        <w:right w:val="none" w:sz="0" w:space="0" w:color="auto"/>
      </w:divBdr>
    </w:div>
    <w:div w:id="44184391">
      <w:marLeft w:val="0"/>
      <w:marRight w:val="0"/>
      <w:marTop w:val="0"/>
      <w:marBottom w:val="0"/>
      <w:divBdr>
        <w:top w:val="none" w:sz="0" w:space="0" w:color="auto"/>
        <w:left w:val="none" w:sz="0" w:space="0" w:color="auto"/>
        <w:bottom w:val="none" w:sz="0" w:space="0" w:color="auto"/>
        <w:right w:val="none" w:sz="0" w:space="0" w:color="auto"/>
      </w:divBdr>
    </w:div>
    <w:div w:id="44184392">
      <w:marLeft w:val="0"/>
      <w:marRight w:val="0"/>
      <w:marTop w:val="0"/>
      <w:marBottom w:val="0"/>
      <w:divBdr>
        <w:top w:val="none" w:sz="0" w:space="0" w:color="auto"/>
        <w:left w:val="none" w:sz="0" w:space="0" w:color="auto"/>
        <w:bottom w:val="none" w:sz="0" w:space="0" w:color="auto"/>
        <w:right w:val="none" w:sz="0" w:space="0" w:color="auto"/>
      </w:divBdr>
    </w:div>
    <w:div w:id="44184393">
      <w:marLeft w:val="0"/>
      <w:marRight w:val="0"/>
      <w:marTop w:val="0"/>
      <w:marBottom w:val="0"/>
      <w:divBdr>
        <w:top w:val="none" w:sz="0" w:space="0" w:color="auto"/>
        <w:left w:val="none" w:sz="0" w:space="0" w:color="auto"/>
        <w:bottom w:val="none" w:sz="0" w:space="0" w:color="auto"/>
        <w:right w:val="none" w:sz="0" w:space="0" w:color="auto"/>
      </w:divBdr>
    </w:div>
    <w:div w:id="44184394">
      <w:marLeft w:val="0"/>
      <w:marRight w:val="0"/>
      <w:marTop w:val="0"/>
      <w:marBottom w:val="0"/>
      <w:divBdr>
        <w:top w:val="none" w:sz="0" w:space="0" w:color="auto"/>
        <w:left w:val="none" w:sz="0" w:space="0" w:color="auto"/>
        <w:bottom w:val="none" w:sz="0" w:space="0" w:color="auto"/>
        <w:right w:val="none" w:sz="0" w:space="0" w:color="auto"/>
      </w:divBdr>
    </w:div>
    <w:div w:id="44184395">
      <w:marLeft w:val="0"/>
      <w:marRight w:val="0"/>
      <w:marTop w:val="0"/>
      <w:marBottom w:val="0"/>
      <w:divBdr>
        <w:top w:val="none" w:sz="0" w:space="0" w:color="auto"/>
        <w:left w:val="none" w:sz="0" w:space="0" w:color="auto"/>
        <w:bottom w:val="none" w:sz="0" w:space="0" w:color="auto"/>
        <w:right w:val="none" w:sz="0" w:space="0" w:color="auto"/>
      </w:divBdr>
    </w:div>
    <w:div w:id="44184396">
      <w:marLeft w:val="0"/>
      <w:marRight w:val="0"/>
      <w:marTop w:val="0"/>
      <w:marBottom w:val="0"/>
      <w:divBdr>
        <w:top w:val="none" w:sz="0" w:space="0" w:color="auto"/>
        <w:left w:val="none" w:sz="0" w:space="0" w:color="auto"/>
        <w:bottom w:val="none" w:sz="0" w:space="0" w:color="auto"/>
        <w:right w:val="none" w:sz="0" w:space="0" w:color="auto"/>
      </w:divBdr>
    </w:div>
    <w:div w:id="44184397">
      <w:marLeft w:val="0"/>
      <w:marRight w:val="0"/>
      <w:marTop w:val="0"/>
      <w:marBottom w:val="0"/>
      <w:divBdr>
        <w:top w:val="none" w:sz="0" w:space="0" w:color="auto"/>
        <w:left w:val="none" w:sz="0" w:space="0" w:color="auto"/>
        <w:bottom w:val="none" w:sz="0" w:space="0" w:color="auto"/>
        <w:right w:val="none" w:sz="0" w:space="0" w:color="auto"/>
      </w:divBdr>
    </w:div>
    <w:div w:id="44184398">
      <w:marLeft w:val="0"/>
      <w:marRight w:val="0"/>
      <w:marTop w:val="0"/>
      <w:marBottom w:val="0"/>
      <w:divBdr>
        <w:top w:val="none" w:sz="0" w:space="0" w:color="auto"/>
        <w:left w:val="none" w:sz="0" w:space="0" w:color="auto"/>
        <w:bottom w:val="none" w:sz="0" w:space="0" w:color="auto"/>
        <w:right w:val="none" w:sz="0" w:space="0" w:color="auto"/>
      </w:divBdr>
    </w:div>
    <w:div w:id="44184399">
      <w:marLeft w:val="0"/>
      <w:marRight w:val="0"/>
      <w:marTop w:val="0"/>
      <w:marBottom w:val="0"/>
      <w:divBdr>
        <w:top w:val="none" w:sz="0" w:space="0" w:color="auto"/>
        <w:left w:val="none" w:sz="0" w:space="0" w:color="auto"/>
        <w:bottom w:val="none" w:sz="0" w:space="0" w:color="auto"/>
        <w:right w:val="none" w:sz="0" w:space="0" w:color="auto"/>
      </w:divBdr>
    </w:div>
    <w:div w:id="44184400">
      <w:marLeft w:val="0"/>
      <w:marRight w:val="0"/>
      <w:marTop w:val="0"/>
      <w:marBottom w:val="0"/>
      <w:divBdr>
        <w:top w:val="none" w:sz="0" w:space="0" w:color="auto"/>
        <w:left w:val="none" w:sz="0" w:space="0" w:color="auto"/>
        <w:bottom w:val="none" w:sz="0" w:space="0" w:color="auto"/>
        <w:right w:val="none" w:sz="0" w:space="0" w:color="auto"/>
      </w:divBdr>
    </w:div>
    <w:div w:id="44184401">
      <w:marLeft w:val="0"/>
      <w:marRight w:val="0"/>
      <w:marTop w:val="0"/>
      <w:marBottom w:val="0"/>
      <w:divBdr>
        <w:top w:val="none" w:sz="0" w:space="0" w:color="auto"/>
        <w:left w:val="none" w:sz="0" w:space="0" w:color="auto"/>
        <w:bottom w:val="none" w:sz="0" w:space="0" w:color="auto"/>
        <w:right w:val="none" w:sz="0" w:space="0" w:color="auto"/>
      </w:divBdr>
    </w:div>
    <w:div w:id="44184402">
      <w:marLeft w:val="0"/>
      <w:marRight w:val="0"/>
      <w:marTop w:val="0"/>
      <w:marBottom w:val="0"/>
      <w:divBdr>
        <w:top w:val="none" w:sz="0" w:space="0" w:color="auto"/>
        <w:left w:val="none" w:sz="0" w:space="0" w:color="auto"/>
        <w:bottom w:val="none" w:sz="0" w:space="0" w:color="auto"/>
        <w:right w:val="none" w:sz="0" w:space="0" w:color="auto"/>
      </w:divBdr>
    </w:div>
    <w:div w:id="44184403">
      <w:marLeft w:val="0"/>
      <w:marRight w:val="0"/>
      <w:marTop w:val="0"/>
      <w:marBottom w:val="0"/>
      <w:divBdr>
        <w:top w:val="none" w:sz="0" w:space="0" w:color="auto"/>
        <w:left w:val="none" w:sz="0" w:space="0" w:color="auto"/>
        <w:bottom w:val="none" w:sz="0" w:space="0" w:color="auto"/>
        <w:right w:val="none" w:sz="0" w:space="0" w:color="auto"/>
      </w:divBdr>
    </w:div>
    <w:div w:id="44184404">
      <w:marLeft w:val="0"/>
      <w:marRight w:val="0"/>
      <w:marTop w:val="0"/>
      <w:marBottom w:val="0"/>
      <w:divBdr>
        <w:top w:val="none" w:sz="0" w:space="0" w:color="auto"/>
        <w:left w:val="none" w:sz="0" w:space="0" w:color="auto"/>
        <w:bottom w:val="none" w:sz="0" w:space="0" w:color="auto"/>
        <w:right w:val="none" w:sz="0" w:space="0" w:color="auto"/>
      </w:divBdr>
    </w:div>
    <w:div w:id="44184406">
      <w:marLeft w:val="0"/>
      <w:marRight w:val="0"/>
      <w:marTop w:val="0"/>
      <w:marBottom w:val="0"/>
      <w:divBdr>
        <w:top w:val="none" w:sz="0" w:space="0" w:color="auto"/>
        <w:left w:val="none" w:sz="0" w:space="0" w:color="auto"/>
        <w:bottom w:val="none" w:sz="0" w:space="0" w:color="auto"/>
        <w:right w:val="none" w:sz="0" w:space="0" w:color="auto"/>
      </w:divBdr>
    </w:div>
    <w:div w:id="44184407">
      <w:marLeft w:val="0"/>
      <w:marRight w:val="0"/>
      <w:marTop w:val="0"/>
      <w:marBottom w:val="0"/>
      <w:divBdr>
        <w:top w:val="none" w:sz="0" w:space="0" w:color="auto"/>
        <w:left w:val="none" w:sz="0" w:space="0" w:color="auto"/>
        <w:bottom w:val="none" w:sz="0" w:space="0" w:color="auto"/>
        <w:right w:val="none" w:sz="0" w:space="0" w:color="auto"/>
      </w:divBdr>
    </w:div>
    <w:div w:id="44184409">
      <w:marLeft w:val="0"/>
      <w:marRight w:val="0"/>
      <w:marTop w:val="0"/>
      <w:marBottom w:val="0"/>
      <w:divBdr>
        <w:top w:val="none" w:sz="0" w:space="0" w:color="auto"/>
        <w:left w:val="none" w:sz="0" w:space="0" w:color="auto"/>
        <w:bottom w:val="none" w:sz="0" w:space="0" w:color="auto"/>
        <w:right w:val="none" w:sz="0" w:space="0" w:color="auto"/>
      </w:divBdr>
    </w:div>
    <w:div w:id="44184410">
      <w:marLeft w:val="0"/>
      <w:marRight w:val="0"/>
      <w:marTop w:val="0"/>
      <w:marBottom w:val="0"/>
      <w:divBdr>
        <w:top w:val="none" w:sz="0" w:space="0" w:color="auto"/>
        <w:left w:val="none" w:sz="0" w:space="0" w:color="auto"/>
        <w:bottom w:val="none" w:sz="0" w:space="0" w:color="auto"/>
        <w:right w:val="none" w:sz="0" w:space="0" w:color="auto"/>
      </w:divBdr>
    </w:div>
    <w:div w:id="44184411">
      <w:marLeft w:val="0"/>
      <w:marRight w:val="0"/>
      <w:marTop w:val="0"/>
      <w:marBottom w:val="0"/>
      <w:divBdr>
        <w:top w:val="none" w:sz="0" w:space="0" w:color="auto"/>
        <w:left w:val="none" w:sz="0" w:space="0" w:color="auto"/>
        <w:bottom w:val="none" w:sz="0" w:space="0" w:color="auto"/>
        <w:right w:val="none" w:sz="0" w:space="0" w:color="auto"/>
      </w:divBdr>
    </w:div>
    <w:div w:id="44184412">
      <w:marLeft w:val="0"/>
      <w:marRight w:val="0"/>
      <w:marTop w:val="0"/>
      <w:marBottom w:val="0"/>
      <w:divBdr>
        <w:top w:val="none" w:sz="0" w:space="0" w:color="auto"/>
        <w:left w:val="none" w:sz="0" w:space="0" w:color="auto"/>
        <w:bottom w:val="none" w:sz="0" w:space="0" w:color="auto"/>
        <w:right w:val="none" w:sz="0" w:space="0" w:color="auto"/>
      </w:divBdr>
    </w:div>
    <w:div w:id="44184413">
      <w:marLeft w:val="0"/>
      <w:marRight w:val="0"/>
      <w:marTop w:val="0"/>
      <w:marBottom w:val="0"/>
      <w:divBdr>
        <w:top w:val="none" w:sz="0" w:space="0" w:color="auto"/>
        <w:left w:val="none" w:sz="0" w:space="0" w:color="auto"/>
        <w:bottom w:val="none" w:sz="0" w:space="0" w:color="auto"/>
        <w:right w:val="none" w:sz="0" w:space="0" w:color="auto"/>
      </w:divBdr>
    </w:div>
    <w:div w:id="44184415">
      <w:marLeft w:val="0"/>
      <w:marRight w:val="0"/>
      <w:marTop w:val="0"/>
      <w:marBottom w:val="0"/>
      <w:divBdr>
        <w:top w:val="none" w:sz="0" w:space="0" w:color="auto"/>
        <w:left w:val="none" w:sz="0" w:space="0" w:color="auto"/>
        <w:bottom w:val="none" w:sz="0" w:space="0" w:color="auto"/>
        <w:right w:val="none" w:sz="0" w:space="0" w:color="auto"/>
      </w:divBdr>
    </w:div>
    <w:div w:id="44184416">
      <w:marLeft w:val="0"/>
      <w:marRight w:val="0"/>
      <w:marTop w:val="0"/>
      <w:marBottom w:val="0"/>
      <w:divBdr>
        <w:top w:val="none" w:sz="0" w:space="0" w:color="auto"/>
        <w:left w:val="none" w:sz="0" w:space="0" w:color="auto"/>
        <w:bottom w:val="none" w:sz="0" w:space="0" w:color="auto"/>
        <w:right w:val="none" w:sz="0" w:space="0" w:color="auto"/>
      </w:divBdr>
    </w:div>
    <w:div w:id="44184417">
      <w:marLeft w:val="0"/>
      <w:marRight w:val="0"/>
      <w:marTop w:val="0"/>
      <w:marBottom w:val="0"/>
      <w:divBdr>
        <w:top w:val="none" w:sz="0" w:space="0" w:color="auto"/>
        <w:left w:val="none" w:sz="0" w:space="0" w:color="auto"/>
        <w:bottom w:val="none" w:sz="0" w:space="0" w:color="auto"/>
        <w:right w:val="none" w:sz="0" w:space="0" w:color="auto"/>
      </w:divBdr>
    </w:div>
    <w:div w:id="44184418">
      <w:marLeft w:val="0"/>
      <w:marRight w:val="0"/>
      <w:marTop w:val="0"/>
      <w:marBottom w:val="0"/>
      <w:divBdr>
        <w:top w:val="none" w:sz="0" w:space="0" w:color="auto"/>
        <w:left w:val="none" w:sz="0" w:space="0" w:color="auto"/>
        <w:bottom w:val="none" w:sz="0" w:space="0" w:color="auto"/>
        <w:right w:val="none" w:sz="0" w:space="0" w:color="auto"/>
      </w:divBdr>
    </w:div>
    <w:div w:id="44184419">
      <w:marLeft w:val="0"/>
      <w:marRight w:val="0"/>
      <w:marTop w:val="0"/>
      <w:marBottom w:val="0"/>
      <w:divBdr>
        <w:top w:val="none" w:sz="0" w:space="0" w:color="auto"/>
        <w:left w:val="none" w:sz="0" w:space="0" w:color="auto"/>
        <w:bottom w:val="none" w:sz="0" w:space="0" w:color="auto"/>
        <w:right w:val="none" w:sz="0" w:space="0" w:color="auto"/>
      </w:divBdr>
    </w:div>
    <w:div w:id="44184420">
      <w:marLeft w:val="0"/>
      <w:marRight w:val="0"/>
      <w:marTop w:val="0"/>
      <w:marBottom w:val="0"/>
      <w:divBdr>
        <w:top w:val="none" w:sz="0" w:space="0" w:color="auto"/>
        <w:left w:val="none" w:sz="0" w:space="0" w:color="auto"/>
        <w:bottom w:val="none" w:sz="0" w:space="0" w:color="auto"/>
        <w:right w:val="none" w:sz="0" w:space="0" w:color="auto"/>
      </w:divBdr>
    </w:div>
    <w:div w:id="44184421">
      <w:marLeft w:val="0"/>
      <w:marRight w:val="0"/>
      <w:marTop w:val="0"/>
      <w:marBottom w:val="0"/>
      <w:divBdr>
        <w:top w:val="none" w:sz="0" w:space="0" w:color="auto"/>
        <w:left w:val="none" w:sz="0" w:space="0" w:color="auto"/>
        <w:bottom w:val="none" w:sz="0" w:space="0" w:color="auto"/>
        <w:right w:val="none" w:sz="0" w:space="0" w:color="auto"/>
      </w:divBdr>
    </w:div>
    <w:div w:id="44184422">
      <w:marLeft w:val="0"/>
      <w:marRight w:val="0"/>
      <w:marTop w:val="0"/>
      <w:marBottom w:val="0"/>
      <w:divBdr>
        <w:top w:val="none" w:sz="0" w:space="0" w:color="auto"/>
        <w:left w:val="none" w:sz="0" w:space="0" w:color="auto"/>
        <w:bottom w:val="none" w:sz="0" w:space="0" w:color="auto"/>
        <w:right w:val="none" w:sz="0" w:space="0" w:color="auto"/>
      </w:divBdr>
    </w:div>
    <w:div w:id="44184423">
      <w:marLeft w:val="0"/>
      <w:marRight w:val="0"/>
      <w:marTop w:val="0"/>
      <w:marBottom w:val="0"/>
      <w:divBdr>
        <w:top w:val="none" w:sz="0" w:space="0" w:color="auto"/>
        <w:left w:val="none" w:sz="0" w:space="0" w:color="auto"/>
        <w:bottom w:val="none" w:sz="0" w:space="0" w:color="auto"/>
        <w:right w:val="none" w:sz="0" w:space="0" w:color="auto"/>
      </w:divBdr>
    </w:div>
    <w:div w:id="44184424">
      <w:marLeft w:val="0"/>
      <w:marRight w:val="0"/>
      <w:marTop w:val="0"/>
      <w:marBottom w:val="0"/>
      <w:divBdr>
        <w:top w:val="none" w:sz="0" w:space="0" w:color="auto"/>
        <w:left w:val="none" w:sz="0" w:space="0" w:color="auto"/>
        <w:bottom w:val="none" w:sz="0" w:space="0" w:color="auto"/>
        <w:right w:val="none" w:sz="0" w:space="0" w:color="auto"/>
      </w:divBdr>
    </w:div>
    <w:div w:id="44184425">
      <w:marLeft w:val="0"/>
      <w:marRight w:val="0"/>
      <w:marTop w:val="0"/>
      <w:marBottom w:val="0"/>
      <w:divBdr>
        <w:top w:val="none" w:sz="0" w:space="0" w:color="auto"/>
        <w:left w:val="none" w:sz="0" w:space="0" w:color="auto"/>
        <w:bottom w:val="none" w:sz="0" w:space="0" w:color="auto"/>
        <w:right w:val="none" w:sz="0" w:space="0" w:color="auto"/>
      </w:divBdr>
    </w:div>
    <w:div w:id="44184426">
      <w:marLeft w:val="0"/>
      <w:marRight w:val="0"/>
      <w:marTop w:val="0"/>
      <w:marBottom w:val="0"/>
      <w:divBdr>
        <w:top w:val="none" w:sz="0" w:space="0" w:color="auto"/>
        <w:left w:val="none" w:sz="0" w:space="0" w:color="auto"/>
        <w:bottom w:val="none" w:sz="0" w:space="0" w:color="auto"/>
        <w:right w:val="none" w:sz="0" w:space="0" w:color="auto"/>
      </w:divBdr>
    </w:div>
    <w:div w:id="44184427">
      <w:marLeft w:val="0"/>
      <w:marRight w:val="0"/>
      <w:marTop w:val="0"/>
      <w:marBottom w:val="0"/>
      <w:divBdr>
        <w:top w:val="none" w:sz="0" w:space="0" w:color="auto"/>
        <w:left w:val="none" w:sz="0" w:space="0" w:color="auto"/>
        <w:bottom w:val="none" w:sz="0" w:space="0" w:color="auto"/>
        <w:right w:val="none" w:sz="0" w:space="0" w:color="auto"/>
      </w:divBdr>
    </w:div>
    <w:div w:id="44184428">
      <w:marLeft w:val="0"/>
      <w:marRight w:val="0"/>
      <w:marTop w:val="0"/>
      <w:marBottom w:val="0"/>
      <w:divBdr>
        <w:top w:val="none" w:sz="0" w:space="0" w:color="auto"/>
        <w:left w:val="none" w:sz="0" w:space="0" w:color="auto"/>
        <w:bottom w:val="none" w:sz="0" w:space="0" w:color="auto"/>
        <w:right w:val="none" w:sz="0" w:space="0" w:color="auto"/>
      </w:divBdr>
      <w:divsChild>
        <w:div w:id="44184556">
          <w:marLeft w:val="0"/>
          <w:marRight w:val="0"/>
          <w:marTop w:val="0"/>
          <w:marBottom w:val="0"/>
          <w:divBdr>
            <w:top w:val="none" w:sz="0" w:space="0" w:color="auto"/>
            <w:left w:val="none" w:sz="0" w:space="0" w:color="auto"/>
            <w:bottom w:val="none" w:sz="0" w:space="0" w:color="auto"/>
            <w:right w:val="none" w:sz="0" w:space="0" w:color="auto"/>
          </w:divBdr>
          <w:divsChild>
            <w:div w:id="4418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84429">
      <w:marLeft w:val="0"/>
      <w:marRight w:val="0"/>
      <w:marTop w:val="0"/>
      <w:marBottom w:val="0"/>
      <w:divBdr>
        <w:top w:val="none" w:sz="0" w:space="0" w:color="auto"/>
        <w:left w:val="none" w:sz="0" w:space="0" w:color="auto"/>
        <w:bottom w:val="none" w:sz="0" w:space="0" w:color="auto"/>
        <w:right w:val="none" w:sz="0" w:space="0" w:color="auto"/>
      </w:divBdr>
    </w:div>
    <w:div w:id="44184430">
      <w:marLeft w:val="0"/>
      <w:marRight w:val="0"/>
      <w:marTop w:val="0"/>
      <w:marBottom w:val="0"/>
      <w:divBdr>
        <w:top w:val="none" w:sz="0" w:space="0" w:color="auto"/>
        <w:left w:val="none" w:sz="0" w:space="0" w:color="auto"/>
        <w:bottom w:val="none" w:sz="0" w:space="0" w:color="auto"/>
        <w:right w:val="none" w:sz="0" w:space="0" w:color="auto"/>
      </w:divBdr>
    </w:div>
    <w:div w:id="44184431">
      <w:marLeft w:val="0"/>
      <w:marRight w:val="0"/>
      <w:marTop w:val="0"/>
      <w:marBottom w:val="0"/>
      <w:divBdr>
        <w:top w:val="none" w:sz="0" w:space="0" w:color="auto"/>
        <w:left w:val="none" w:sz="0" w:space="0" w:color="auto"/>
        <w:bottom w:val="none" w:sz="0" w:space="0" w:color="auto"/>
        <w:right w:val="none" w:sz="0" w:space="0" w:color="auto"/>
      </w:divBdr>
    </w:div>
    <w:div w:id="44184432">
      <w:marLeft w:val="0"/>
      <w:marRight w:val="0"/>
      <w:marTop w:val="0"/>
      <w:marBottom w:val="0"/>
      <w:divBdr>
        <w:top w:val="none" w:sz="0" w:space="0" w:color="auto"/>
        <w:left w:val="none" w:sz="0" w:space="0" w:color="auto"/>
        <w:bottom w:val="none" w:sz="0" w:space="0" w:color="auto"/>
        <w:right w:val="none" w:sz="0" w:space="0" w:color="auto"/>
      </w:divBdr>
    </w:div>
    <w:div w:id="44184433">
      <w:marLeft w:val="0"/>
      <w:marRight w:val="0"/>
      <w:marTop w:val="0"/>
      <w:marBottom w:val="0"/>
      <w:divBdr>
        <w:top w:val="none" w:sz="0" w:space="0" w:color="auto"/>
        <w:left w:val="none" w:sz="0" w:space="0" w:color="auto"/>
        <w:bottom w:val="none" w:sz="0" w:space="0" w:color="auto"/>
        <w:right w:val="none" w:sz="0" w:space="0" w:color="auto"/>
      </w:divBdr>
    </w:div>
    <w:div w:id="44184434">
      <w:marLeft w:val="0"/>
      <w:marRight w:val="0"/>
      <w:marTop w:val="0"/>
      <w:marBottom w:val="0"/>
      <w:divBdr>
        <w:top w:val="none" w:sz="0" w:space="0" w:color="auto"/>
        <w:left w:val="none" w:sz="0" w:space="0" w:color="auto"/>
        <w:bottom w:val="none" w:sz="0" w:space="0" w:color="auto"/>
        <w:right w:val="none" w:sz="0" w:space="0" w:color="auto"/>
      </w:divBdr>
    </w:div>
    <w:div w:id="44184435">
      <w:marLeft w:val="0"/>
      <w:marRight w:val="0"/>
      <w:marTop w:val="0"/>
      <w:marBottom w:val="0"/>
      <w:divBdr>
        <w:top w:val="none" w:sz="0" w:space="0" w:color="auto"/>
        <w:left w:val="none" w:sz="0" w:space="0" w:color="auto"/>
        <w:bottom w:val="none" w:sz="0" w:space="0" w:color="auto"/>
        <w:right w:val="none" w:sz="0" w:space="0" w:color="auto"/>
      </w:divBdr>
    </w:div>
    <w:div w:id="44184436">
      <w:marLeft w:val="0"/>
      <w:marRight w:val="0"/>
      <w:marTop w:val="0"/>
      <w:marBottom w:val="0"/>
      <w:divBdr>
        <w:top w:val="none" w:sz="0" w:space="0" w:color="auto"/>
        <w:left w:val="none" w:sz="0" w:space="0" w:color="auto"/>
        <w:bottom w:val="none" w:sz="0" w:space="0" w:color="auto"/>
        <w:right w:val="none" w:sz="0" w:space="0" w:color="auto"/>
      </w:divBdr>
    </w:div>
    <w:div w:id="44184438">
      <w:marLeft w:val="0"/>
      <w:marRight w:val="0"/>
      <w:marTop w:val="0"/>
      <w:marBottom w:val="0"/>
      <w:divBdr>
        <w:top w:val="none" w:sz="0" w:space="0" w:color="auto"/>
        <w:left w:val="none" w:sz="0" w:space="0" w:color="auto"/>
        <w:bottom w:val="none" w:sz="0" w:space="0" w:color="auto"/>
        <w:right w:val="none" w:sz="0" w:space="0" w:color="auto"/>
      </w:divBdr>
    </w:div>
    <w:div w:id="44184439">
      <w:marLeft w:val="0"/>
      <w:marRight w:val="0"/>
      <w:marTop w:val="0"/>
      <w:marBottom w:val="0"/>
      <w:divBdr>
        <w:top w:val="none" w:sz="0" w:space="0" w:color="auto"/>
        <w:left w:val="none" w:sz="0" w:space="0" w:color="auto"/>
        <w:bottom w:val="none" w:sz="0" w:space="0" w:color="auto"/>
        <w:right w:val="none" w:sz="0" w:space="0" w:color="auto"/>
      </w:divBdr>
    </w:div>
    <w:div w:id="44184440">
      <w:marLeft w:val="0"/>
      <w:marRight w:val="0"/>
      <w:marTop w:val="0"/>
      <w:marBottom w:val="0"/>
      <w:divBdr>
        <w:top w:val="none" w:sz="0" w:space="0" w:color="auto"/>
        <w:left w:val="none" w:sz="0" w:space="0" w:color="auto"/>
        <w:bottom w:val="none" w:sz="0" w:space="0" w:color="auto"/>
        <w:right w:val="none" w:sz="0" w:space="0" w:color="auto"/>
      </w:divBdr>
    </w:div>
    <w:div w:id="44184441">
      <w:marLeft w:val="0"/>
      <w:marRight w:val="0"/>
      <w:marTop w:val="0"/>
      <w:marBottom w:val="0"/>
      <w:divBdr>
        <w:top w:val="none" w:sz="0" w:space="0" w:color="auto"/>
        <w:left w:val="none" w:sz="0" w:space="0" w:color="auto"/>
        <w:bottom w:val="none" w:sz="0" w:space="0" w:color="auto"/>
        <w:right w:val="none" w:sz="0" w:space="0" w:color="auto"/>
      </w:divBdr>
    </w:div>
    <w:div w:id="44184442">
      <w:marLeft w:val="0"/>
      <w:marRight w:val="0"/>
      <w:marTop w:val="0"/>
      <w:marBottom w:val="0"/>
      <w:divBdr>
        <w:top w:val="none" w:sz="0" w:space="0" w:color="auto"/>
        <w:left w:val="none" w:sz="0" w:space="0" w:color="auto"/>
        <w:bottom w:val="none" w:sz="0" w:space="0" w:color="auto"/>
        <w:right w:val="none" w:sz="0" w:space="0" w:color="auto"/>
      </w:divBdr>
    </w:div>
    <w:div w:id="44184443">
      <w:marLeft w:val="0"/>
      <w:marRight w:val="0"/>
      <w:marTop w:val="0"/>
      <w:marBottom w:val="0"/>
      <w:divBdr>
        <w:top w:val="none" w:sz="0" w:space="0" w:color="auto"/>
        <w:left w:val="none" w:sz="0" w:space="0" w:color="auto"/>
        <w:bottom w:val="none" w:sz="0" w:space="0" w:color="auto"/>
        <w:right w:val="none" w:sz="0" w:space="0" w:color="auto"/>
      </w:divBdr>
    </w:div>
    <w:div w:id="44184444">
      <w:marLeft w:val="0"/>
      <w:marRight w:val="0"/>
      <w:marTop w:val="0"/>
      <w:marBottom w:val="0"/>
      <w:divBdr>
        <w:top w:val="none" w:sz="0" w:space="0" w:color="auto"/>
        <w:left w:val="none" w:sz="0" w:space="0" w:color="auto"/>
        <w:bottom w:val="none" w:sz="0" w:space="0" w:color="auto"/>
        <w:right w:val="none" w:sz="0" w:space="0" w:color="auto"/>
      </w:divBdr>
    </w:div>
    <w:div w:id="44184445">
      <w:marLeft w:val="0"/>
      <w:marRight w:val="0"/>
      <w:marTop w:val="0"/>
      <w:marBottom w:val="0"/>
      <w:divBdr>
        <w:top w:val="none" w:sz="0" w:space="0" w:color="auto"/>
        <w:left w:val="none" w:sz="0" w:space="0" w:color="auto"/>
        <w:bottom w:val="none" w:sz="0" w:space="0" w:color="auto"/>
        <w:right w:val="none" w:sz="0" w:space="0" w:color="auto"/>
      </w:divBdr>
    </w:div>
    <w:div w:id="44184446">
      <w:marLeft w:val="0"/>
      <w:marRight w:val="0"/>
      <w:marTop w:val="0"/>
      <w:marBottom w:val="0"/>
      <w:divBdr>
        <w:top w:val="none" w:sz="0" w:space="0" w:color="auto"/>
        <w:left w:val="none" w:sz="0" w:space="0" w:color="auto"/>
        <w:bottom w:val="none" w:sz="0" w:space="0" w:color="auto"/>
        <w:right w:val="none" w:sz="0" w:space="0" w:color="auto"/>
      </w:divBdr>
    </w:div>
    <w:div w:id="44184447">
      <w:marLeft w:val="0"/>
      <w:marRight w:val="0"/>
      <w:marTop w:val="0"/>
      <w:marBottom w:val="0"/>
      <w:divBdr>
        <w:top w:val="none" w:sz="0" w:space="0" w:color="auto"/>
        <w:left w:val="none" w:sz="0" w:space="0" w:color="auto"/>
        <w:bottom w:val="none" w:sz="0" w:space="0" w:color="auto"/>
        <w:right w:val="none" w:sz="0" w:space="0" w:color="auto"/>
      </w:divBdr>
    </w:div>
    <w:div w:id="44184448">
      <w:marLeft w:val="0"/>
      <w:marRight w:val="0"/>
      <w:marTop w:val="0"/>
      <w:marBottom w:val="0"/>
      <w:divBdr>
        <w:top w:val="none" w:sz="0" w:space="0" w:color="auto"/>
        <w:left w:val="none" w:sz="0" w:space="0" w:color="auto"/>
        <w:bottom w:val="none" w:sz="0" w:space="0" w:color="auto"/>
        <w:right w:val="none" w:sz="0" w:space="0" w:color="auto"/>
      </w:divBdr>
    </w:div>
    <w:div w:id="44184449">
      <w:marLeft w:val="0"/>
      <w:marRight w:val="0"/>
      <w:marTop w:val="0"/>
      <w:marBottom w:val="0"/>
      <w:divBdr>
        <w:top w:val="none" w:sz="0" w:space="0" w:color="auto"/>
        <w:left w:val="none" w:sz="0" w:space="0" w:color="auto"/>
        <w:bottom w:val="none" w:sz="0" w:space="0" w:color="auto"/>
        <w:right w:val="none" w:sz="0" w:space="0" w:color="auto"/>
      </w:divBdr>
    </w:div>
    <w:div w:id="44184450">
      <w:marLeft w:val="0"/>
      <w:marRight w:val="0"/>
      <w:marTop w:val="0"/>
      <w:marBottom w:val="0"/>
      <w:divBdr>
        <w:top w:val="none" w:sz="0" w:space="0" w:color="auto"/>
        <w:left w:val="none" w:sz="0" w:space="0" w:color="auto"/>
        <w:bottom w:val="none" w:sz="0" w:space="0" w:color="auto"/>
        <w:right w:val="none" w:sz="0" w:space="0" w:color="auto"/>
      </w:divBdr>
    </w:div>
    <w:div w:id="44184451">
      <w:marLeft w:val="0"/>
      <w:marRight w:val="0"/>
      <w:marTop w:val="0"/>
      <w:marBottom w:val="0"/>
      <w:divBdr>
        <w:top w:val="none" w:sz="0" w:space="0" w:color="auto"/>
        <w:left w:val="none" w:sz="0" w:space="0" w:color="auto"/>
        <w:bottom w:val="none" w:sz="0" w:space="0" w:color="auto"/>
        <w:right w:val="none" w:sz="0" w:space="0" w:color="auto"/>
      </w:divBdr>
    </w:div>
    <w:div w:id="44184452">
      <w:marLeft w:val="0"/>
      <w:marRight w:val="0"/>
      <w:marTop w:val="0"/>
      <w:marBottom w:val="0"/>
      <w:divBdr>
        <w:top w:val="none" w:sz="0" w:space="0" w:color="auto"/>
        <w:left w:val="none" w:sz="0" w:space="0" w:color="auto"/>
        <w:bottom w:val="none" w:sz="0" w:space="0" w:color="auto"/>
        <w:right w:val="none" w:sz="0" w:space="0" w:color="auto"/>
      </w:divBdr>
    </w:div>
    <w:div w:id="44184453">
      <w:marLeft w:val="0"/>
      <w:marRight w:val="0"/>
      <w:marTop w:val="0"/>
      <w:marBottom w:val="0"/>
      <w:divBdr>
        <w:top w:val="none" w:sz="0" w:space="0" w:color="auto"/>
        <w:left w:val="none" w:sz="0" w:space="0" w:color="auto"/>
        <w:bottom w:val="none" w:sz="0" w:space="0" w:color="auto"/>
        <w:right w:val="none" w:sz="0" w:space="0" w:color="auto"/>
      </w:divBdr>
    </w:div>
    <w:div w:id="44184454">
      <w:marLeft w:val="0"/>
      <w:marRight w:val="0"/>
      <w:marTop w:val="0"/>
      <w:marBottom w:val="0"/>
      <w:divBdr>
        <w:top w:val="none" w:sz="0" w:space="0" w:color="auto"/>
        <w:left w:val="none" w:sz="0" w:space="0" w:color="auto"/>
        <w:bottom w:val="none" w:sz="0" w:space="0" w:color="auto"/>
        <w:right w:val="none" w:sz="0" w:space="0" w:color="auto"/>
      </w:divBdr>
    </w:div>
    <w:div w:id="44184455">
      <w:marLeft w:val="0"/>
      <w:marRight w:val="0"/>
      <w:marTop w:val="0"/>
      <w:marBottom w:val="0"/>
      <w:divBdr>
        <w:top w:val="none" w:sz="0" w:space="0" w:color="auto"/>
        <w:left w:val="none" w:sz="0" w:space="0" w:color="auto"/>
        <w:bottom w:val="none" w:sz="0" w:space="0" w:color="auto"/>
        <w:right w:val="none" w:sz="0" w:space="0" w:color="auto"/>
      </w:divBdr>
    </w:div>
    <w:div w:id="44184456">
      <w:marLeft w:val="0"/>
      <w:marRight w:val="0"/>
      <w:marTop w:val="0"/>
      <w:marBottom w:val="0"/>
      <w:divBdr>
        <w:top w:val="none" w:sz="0" w:space="0" w:color="auto"/>
        <w:left w:val="none" w:sz="0" w:space="0" w:color="auto"/>
        <w:bottom w:val="none" w:sz="0" w:space="0" w:color="auto"/>
        <w:right w:val="none" w:sz="0" w:space="0" w:color="auto"/>
      </w:divBdr>
    </w:div>
    <w:div w:id="44184457">
      <w:marLeft w:val="0"/>
      <w:marRight w:val="0"/>
      <w:marTop w:val="0"/>
      <w:marBottom w:val="0"/>
      <w:divBdr>
        <w:top w:val="none" w:sz="0" w:space="0" w:color="auto"/>
        <w:left w:val="none" w:sz="0" w:space="0" w:color="auto"/>
        <w:bottom w:val="none" w:sz="0" w:space="0" w:color="auto"/>
        <w:right w:val="none" w:sz="0" w:space="0" w:color="auto"/>
      </w:divBdr>
    </w:div>
    <w:div w:id="44184458">
      <w:marLeft w:val="0"/>
      <w:marRight w:val="0"/>
      <w:marTop w:val="0"/>
      <w:marBottom w:val="0"/>
      <w:divBdr>
        <w:top w:val="none" w:sz="0" w:space="0" w:color="auto"/>
        <w:left w:val="none" w:sz="0" w:space="0" w:color="auto"/>
        <w:bottom w:val="none" w:sz="0" w:space="0" w:color="auto"/>
        <w:right w:val="none" w:sz="0" w:space="0" w:color="auto"/>
      </w:divBdr>
    </w:div>
    <w:div w:id="44184459">
      <w:marLeft w:val="0"/>
      <w:marRight w:val="0"/>
      <w:marTop w:val="0"/>
      <w:marBottom w:val="0"/>
      <w:divBdr>
        <w:top w:val="none" w:sz="0" w:space="0" w:color="auto"/>
        <w:left w:val="none" w:sz="0" w:space="0" w:color="auto"/>
        <w:bottom w:val="none" w:sz="0" w:space="0" w:color="auto"/>
        <w:right w:val="none" w:sz="0" w:space="0" w:color="auto"/>
      </w:divBdr>
    </w:div>
    <w:div w:id="44184460">
      <w:marLeft w:val="0"/>
      <w:marRight w:val="0"/>
      <w:marTop w:val="0"/>
      <w:marBottom w:val="0"/>
      <w:divBdr>
        <w:top w:val="none" w:sz="0" w:space="0" w:color="auto"/>
        <w:left w:val="none" w:sz="0" w:space="0" w:color="auto"/>
        <w:bottom w:val="none" w:sz="0" w:space="0" w:color="auto"/>
        <w:right w:val="none" w:sz="0" w:space="0" w:color="auto"/>
      </w:divBdr>
    </w:div>
    <w:div w:id="44184461">
      <w:marLeft w:val="0"/>
      <w:marRight w:val="0"/>
      <w:marTop w:val="0"/>
      <w:marBottom w:val="0"/>
      <w:divBdr>
        <w:top w:val="none" w:sz="0" w:space="0" w:color="auto"/>
        <w:left w:val="none" w:sz="0" w:space="0" w:color="auto"/>
        <w:bottom w:val="none" w:sz="0" w:space="0" w:color="auto"/>
        <w:right w:val="none" w:sz="0" w:space="0" w:color="auto"/>
      </w:divBdr>
    </w:div>
    <w:div w:id="44184462">
      <w:marLeft w:val="0"/>
      <w:marRight w:val="0"/>
      <w:marTop w:val="0"/>
      <w:marBottom w:val="0"/>
      <w:divBdr>
        <w:top w:val="none" w:sz="0" w:space="0" w:color="auto"/>
        <w:left w:val="none" w:sz="0" w:space="0" w:color="auto"/>
        <w:bottom w:val="none" w:sz="0" w:space="0" w:color="auto"/>
        <w:right w:val="none" w:sz="0" w:space="0" w:color="auto"/>
      </w:divBdr>
    </w:div>
    <w:div w:id="44184463">
      <w:marLeft w:val="0"/>
      <w:marRight w:val="0"/>
      <w:marTop w:val="0"/>
      <w:marBottom w:val="0"/>
      <w:divBdr>
        <w:top w:val="none" w:sz="0" w:space="0" w:color="auto"/>
        <w:left w:val="none" w:sz="0" w:space="0" w:color="auto"/>
        <w:bottom w:val="none" w:sz="0" w:space="0" w:color="auto"/>
        <w:right w:val="none" w:sz="0" w:space="0" w:color="auto"/>
      </w:divBdr>
    </w:div>
    <w:div w:id="44184464">
      <w:marLeft w:val="0"/>
      <w:marRight w:val="0"/>
      <w:marTop w:val="0"/>
      <w:marBottom w:val="0"/>
      <w:divBdr>
        <w:top w:val="none" w:sz="0" w:space="0" w:color="auto"/>
        <w:left w:val="none" w:sz="0" w:space="0" w:color="auto"/>
        <w:bottom w:val="none" w:sz="0" w:space="0" w:color="auto"/>
        <w:right w:val="none" w:sz="0" w:space="0" w:color="auto"/>
      </w:divBdr>
    </w:div>
    <w:div w:id="44184465">
      <w:marLeft w:val="0"/>
      <w:marRight w:val="0"/>
      <w:marTop w:val="0"/>
      <w:marBottom w:val="0"/>
      <w:divBdr>
        <w:top w:val="none" w:sz="0" w:space="0" w:color="auto"/>
        <w:left w:val="none" w:sz="0" w:space="0" w:color="auto"/>
        <w:bottom w:val="none" w:sz="0" w:space="0" w:color="auto"/>
        <w:right w:val="none" w:sz="0" w:space="0" w:color="auto"/>
      </w:divBdr>
    </w:div>
    <w:div w:id="44184466">
      <w:marLeft w:val="0"/>
      <w:marRight w:val="0"/>
      <w:marTop w:val="0"/>
      <w:marBottom w:val="0"/>
      <w:divBdr>
        <w:top w:val="none" w:sz="0" w:space="0" w:color="auto"/>
        <w:left w:val="none" w:sz="0" w:space="0" w:color="auto"/>
        <w:bottom w:val="none" w:sz="0" w:space="0" w:color="auto"/>
        <w:right w:val="none" w:sz="0" w:space="0" w:color="auto"/>
      </w:divBdr>
    </w:div>
    <w:div w:id="44184467">
      <w:marLeft w:val="0"/>
      <w:marRight w:val="0"/>
      <w:marTop w:val="0"/>
      <w:marBottom w:val="0"/>
      <w:divBdr>
        <w:top w:val="none" w:sz="0" w:space="0" w:color="auto"/>
        <w:left w:val="none" w:sz="0" w:space="0" w:color="auto"/>
        <w:bottom w:val="none" w:sz="0" w:space="0" w:color="auto"/>
        <w:right w:val="none" w:sz="0" w:space="0" w:color="auto"/>
      </w:divBdr>
    </w:div>
    <w:div w:id="44184469">
      <w:marLeft w:val="0"/>
      <w:marRight w:val="0"/>
      <w:marTop w:val="0"/>
      <w:marBottom w:val="0"/>
      <w:divBdr>
        <w:top w:val="none" w:sz="0" w:space="0" w:color="auto"/>
        <w:left w:val="none" w:sz="0" w:space="0" w:color="auto"/>
        <w:bottom w:val="none" w:sz="0" w:space="0" w:color="auto"/>
        <w:right w:val="none" w:sz="0" w:space="0" w:color="auto"/>
      </w:divBdr>
    </w:div>
    <w:div w:id="44184470">
      <w:marLeft w:val="0"/>
      <w:marRight w:val="0"/>
      <w:marTop w:val="0"/>
      <w:marBottom w:val="0"/>
      <w:divBdr>
        <w:top w:val="none" w:sz="0" w:space="0" w:color="auto"/>
        <w:left w:val="none" w:sz="0" w:space="0" w:color="auto"/>
        <w:bottom w:val="none" w:sz="0" w:space="0" w:color="auto"/>
        <w:right w:val="none" w:sz="0" w:space="0" w:color="auto"/>
      </w:divBdr>
    </w:div>
    <w:div w:id="44184471">
      <w:marLeft w:val="0"/>
      <w:marRight w:val="0"/>
      <w:marTop w:val="0"/>
      <w:marBottom w:val="0"/>
      <w:divBdr>
        <w:top w:val="none" w:sz="0" w:space="0" w:color="auto"/>
        <w:left w:val="none" w:sz="0" w:space="0" w:color="auto"/>
        <w:bottom w:val="none" w:sz="0" w:space="0" w:color="auto"/>
        <w:right w:val="none" w:sz="0" w:space="0" w:color="auto"/>
      </w:divBdr>
    </w:div>
    <w:div w:id="44184472">
      <w:marLeft w:val="0"/>
      <w:marRight w:val="0"/>
      <w:marTop w:val="0"/>
      <w:marBottom w:val="0"/>
      <w:divBdr>
        <w:top w:val="none" w:sz="0" w:space="0" w:color="auto"/>
        <w:left w:val="none" w:sz="0" w:space="0" w:color="auto"/>
        <w:bottom w:val="none" w:sz="0" w:space="0" w:color="auto"/>
        <w:right w:val="none" w:sz="0" w:space="0" w:color="auto"/>
      </w:divBdr>
    </w:div>
    <w:div w:id="44184474">
      <w:marLeft w:val="0"/>
      <w:marRight w:val="0"/>
      <w:marTop w:val="0"/>
      <w:marBottom w:val="0"/>
      <w:divBdr>
        <w:top w:val="none" w:sz="0" w:space="0" w:color="auto"/>
        <w:left w:val="none" w:sz="0" w:space="0" w:color="auto"/>
        <w:bottom w:val="none" w:sz="0" w:space="0" w:color="auto"/>
        <w:right w:val="none" w:sz="0" w:space="0" w:color="auto"/>
      </w:divBdr>
    </w:div>
    <w:div w:id="44184476">
      <w:marLeft w:val="0"/>
      <w:marRight w:val="0"/>
      <w:marTop w:val="0"/>
      <w:marBottom w:val="0"/>
      <w:divBdr>
        <w:top w:val="none" w:sz="0" w:space="0" w:color="auto"/>
        <w:left w:val="none" w:sz="0" w:space="0" w:color="auto"/>
        <w:bottom w:val="none" w:sz="0" w:space="0" w:color="auto"/>
        <w:right w:val="none" w:sz="0" w:space="0" w:color="auto"/>
      </w:divBdr>
    </w:div>
    <w:div w:id="44184477">
      <w:marLeft w:val="0"/>
      <w:marRight w:val="0"/>
      <w:marTop w:val="0"/>
      <w:marBottom w:val="0"/>
      <w:divBdr>
        <w:top w:val="none" w:sz="0" w:space="0" w:color="auto"/>
        <w:left w:val="none" w:sz="0" w:space="0" w:color="auto"/>
        <w:bottom w:val="none" w:sz="0" w:space="0" w:color="auto"/>
        <w:right w:val="none" w:sz="0" w:space="0" w:color="auto"/>
      </w:divBdr>
      <w:divsChild>
        <w:div w:id="44184356">
          <w:marLeft w:val="547"/>
          <w:marRight w:val="0"/>
          <w:marTop w:val="0"/>
          <w:marBottom w:val="0"/>
          <w:divBdr>
            <w:top w:val="none" w:sz="0" w:space="0" w:color="auto"/>
            <w:left w:val="none" w:sz="0" w:space="0" w:color="auto"/>
            <w:bottom w:val="none" w:sz="0" w:space="0" w:color="auto"/>
            <w:right w:val="none" w:sz="0" w:space="0" w:color="auto"/>
          </w:divBdr>
        </w:div>
        <w:div w:id="44184361">
          <w:marLeft w:val="547"/>
          <w:marRight w:val="0"/>
          <w:marTop w:val="0"/>
          <w:marBottom w:val="0"/>
          <w:divBdr>
            <w:top w:val="none" w:sz="0" w:space="0" w:color="auto"/>
            <w:left w:val="none" w:sz="0" w:space="0" w:color="auto"/>
            <w:bottom w:val="none" w:sz="0" w:space="0" w:color="auto"/>
            <w:right w:val="none" w:sz="0" w:space="0" w:color="auto"/>
          </w:divBdr>
        </w:div>
        <w:div w:id="44184475">
          <w:marLeft w:val="547"/>
          <w:marRight w:val="0"/>
          <w:marTop w:val="0"/>
          <w:marBottom w:val="0"/>
          <w:divBdr>
            <w:top w:val="none" w:sz="0" w:space="0" w:color="auto"/>
            <w:left w:val="none" w:sz="0" w:space="0" w:color="auto"/>
            <w:bottom w:val="none" w:sz="0" w:space="0" w:color="auto"/>
            <w:right w:val="none" w:sz="0" w:space="0" w:color="auto"/>
          </w:divBdr>
        </w:div>
        <w:div w:id="44184531">
          <w:marLeft w:val="547"/>
          <w:marRight w:val="0"/>
          <w:marTop w:val="0"/>
          <w:marBottom w:val="0"/>
          <w:divBdr>
            <w:top w:val="none" w:sz="0" w:space="0" w:color="auto"/>
            <w:left w:val="none" w:sz="0" w:space="0" w:color="auto"/>
            <w:bottom w:val="none" w:sz="0" w:space="0" w:color="auto"/>
            <w:right w:val="none" w:sz="0" w:space="0" w:color="auto"/>
          </w:divBdr>
        </w:div>
      </w:divsChild>
    </w:div>
    <w:div w:id="44184478">
      <w:marLeft w:val="0"/>
      <w:marRight w:val="0"/>
      <w:marTop w:val="0"/>
      <w:marBottom w:val="0"/>
      <w:divBdr>
        <w:top w:val="none" w:sz="0" w:space="0" w:color="auto"/>
        <w:left w:val="none" w:sz="0" w:space="0" w:color="auto"/>
        <w:bottom w:val="none" w:sz="0" w:space="0" w:color="auto"/>
        <w:right w:val="none" w:sz="0" w:space="0" w:color="auto"/>
      </w:divBdr>
    </w:div>
    <w:div w:id="44184480">
      <w:marLeft w:val="0"/>
      <w:marRight w:val="0"/>
      <w:marTop w:val="0"/>
      <w:marBottom w:val="0"/>
      <w:divBdr>
        <w:top w:val="none" w:sz="0" w:space="0" w:color="auto"/>
        <w:left w:val="none" w:sz="0" w:space="0" w:color="auto"/>
        <w:bottom w:val="none" w:sz="0" w:space="0" w:color="auto"/>
        <w:right w:val="none" w:sz="0" w:space="0" w:color="auto"/>
      </w:divBdr>
    </w:div>
    <w:div w:id="44184481">
      <w:marLeft w:val="0"/>
      <w:marRight w:val="0"/>
      <w:marTop w:val="0"/>
      <w:marBottom w:val="0"/>
      <w:divBdr>
        <w:top w:val="none" w:sz="0" w:space="0" w:color="auto"/>
        <w:left w:val="none" w:sz="0" w:space="0" w:color="auto"/>
        <w:bottom w:val="none" w:sz="0" w:space="0" w:color="auto"/>
        <w:right w:val="none" w:sz="0" w:space="0" w:color="auto"/>
      </w:divBdr>
    </w:div>
    <w:div w:id="44184482">
      <w:marLeft w:val="0"/>
      <w:marRight w:val="0"/>
      <w:marTop w:val="0"/>
      <w:marBottom w:val="0"/>
      <w:divBdr>
        <w:top w:val="none" w:sz="0" w:space="0" w:color="auto"/>
        <w:left w:val="none" w:sz="0" w:space="0" w:color="auto"/>
        <w:bottom w:val="none" w:sz="0" w:space="0" w:color="auto"/>
        <w:right w:val="none" w:sz="0" w:space="0" w:color="auto"/>
      </w:divBdr>
    </w:div>
    <w:div w:id="44184483">
      <w:marLeft w:val="0"/>
      <w:marRight w:val="0"/>
      <w:marTop w:val="0"/>
      <w:marBottom w:val="0"/>
      <w:divBdr>
        <w:top w:val="none" w:sz="0" w:space="0" w:color="auto"/>
        <w:left w:val="none" w:sz="0" w:space="0" w:color="auto"/>
        <w:bottom w:val="none" w:sz="0" w:space="0" w:color="auto"/>
        <w:right w:val="none" w:sz="0" w:space="0" w:color="auto"/>
      </w:divBdr>
    </w:div>
    <w:div w:id="44184484">
      <w:marLeft w:val="0"/>
      <w:marRight w:val="0"/>
      <w:marTop w:val="0"/>
      <w:marBottom w:val="0"/>
      <w:divBdr>
        <w:top w:val="none" w:sz="0" w:space="0" w:color="auto"/>
        <w:left w:val="none" w:sz="0" w:space="0" w:color="auto"/>
        <w:bottom w:val="none" w:sz="0" w:space="0" w:color="auto"/>
        <w:right w:val="none" w:sz="0" w:space="0" w:color="auto"/>
      </w:divBdr>
    </w:div>
    <w:div w:id="44184487">
      <w:marLeft w:val="0"/>
      <w:marRight w:val="0"/>
      <w:marTop w:val="0"/>
      <w:marBottom w:val="0"/>
      <w:divBdr>
        <w:top w:val="none" w:sz="0" w:space="0" w:color="auto"/>
        <w:left w:val="none" w:sz="0" w:space="0" w:color="auto"/>
        <w:bottom w:val="none" w:sz="0" w:space="0" w:color="auto"/>
        <w:right w:val="none" w:sz="0" w:space="0" w:color="auto"/>
      </w:divBdr>
    </w:div>
    <w:div w:id="44184488">
      <w:marLeft w:val="0"/>
      <w:marRight w:val="0"/>
      <w:marTop w:val="0"/>
      <w:marBottom w:val="0"/>
      <w:divBdr>
        <w:top w:val="none" w:sz="0" w:space="0" w:color="auto"/>
        <w:left w:val="none" w:sz="0" w:space="0" w:color="auto"/>
        <w:bottom w:val="none" w:sz="0" w:space="0" w:color="auto"/>
        <w:right w:val="none" w:sz="0" w:space="0" w:color="auto"/>
      </w:divBdr>
    </w:div>
    <w:div w:id="44184489">
      <w:marLeft w:val="0"/>
      <w:marRight w:val="0"/>
      <w:marTop w:val="0"/>
      <w:marBottom w:val="0"/>
      <w:divBdr>
        <w:top w:val="none" w:sz="0" w:space="0" w:color="auto"/>
        <w:left w:val="none" w:sz="0" w:space="0" w:color="auto"/>
        <w:bottom w:val="none" w:sz="0" w:space="0" w:color="auto"/>
        <w:right w:val="none" w:sz="0" w:space="0" w:color="auto"/>
      </w:divBdr>
    </w:div>
    <w:div w:id="44184490">
      <w:marLeft w:val="0"/>
      <w:marRight w:val="0"/>
      <w:marTop w:val="0"/>
      <w:marBottom w:val="0"/>
      <w:divBdr>
        <w:top w:val="none" w:sz="0" w:space="0" w:color="auto"/>
        <w:left w:val="none" w:sz="0" w:space="0" w:color="auto"/>
        <w:bottom w:val="none" w:sz="0" w:space="0" w:color="auto"/>
        <w:right w:val="none" w:sz="0" w:space="0" w:color="auto"/>
      </w:divBdr>
    </w:div>
    <w:div w:id="44184491">
      <w:marLeft w:val="0"/>
      <w:marRight w:val="0"/>
      <w:marTop w:val="0"/>
      <w:marBottom w:val="0"/>
      <w:divBdr>
        <w:top w:val="none" w:sz="0" w:space="0" w:color="auto"/>
        <w:left w:val="none" w:sz="0" w:space="0" w:color="auto"/>
        <w:bottom w:val="none" w:sz="0" w:space="0" w:color="auto"/>
        <w:right w:val="none" w:sz="0" w:space="0" w:color="auto"/>
      </w:divBdr>
    </w:div>
    <w:div w:id="44184493">
      <w:marLeft w:val="0"/>
      <w:marRight w:val="0"/>
      <w:marTop w:val="0"/>
      <w:marBottom w:val="0"/>
      <w:divBdr>
        <w:top w:val="none" w:sz="0" w:space="0" w:color="auto"/>
        <w:left w:val="none" w:sz="0" w:space="0" w:color="auto"/>
        <w:bottom w:val="none" w:sz="0" w:space="0" w:color="auto"/>
        <w:right w:val="none" w:sz="0" w:space="0" w:color="auto"/>
      </w:divBdr>
    </w:div>
    <w:div w:id="44184495">
      <w:marLeft w:val="0"/>
      <w:marRight w:val="0"/>
      <w:marTop w:val="0"/>
      <w:marBottom w:val="0"/>
      <w:divBdr>
        <w:top w:val="none" w:sz="0" w:space="0" w:color="auto"/>
        <w:left w:val="none" w:sz="0" w:space="0" w:color="auto"/>
        <w:bottom w:val="none" w:sz="0" w:space="0" w:color="auto"/>
        <w:right w:val="none" w:sz="0" w:space="0" w:color="auto"/>
      </w:divBdr>
    </w:div>
    <w:div w:id="44184496">
      <w:marLeft w:val="0"/>
      <w:marRight w:val="0"/>
      <w:marTop w:val="0"/>
      <w:marBottom w:val="0"/>
      <w:divBdr>
        <w:top w:val="none" w:sz="0" w:space="0" w:color="auto"/>
        <w:left w:val="none" w:sz="0" w:space="0" w:color="auto"/>
        <w:bottom w:val="none" w:sz="0" w:space="0" w:color="auto"/>
        <w:right w:val="none" w:sz="0" w:space="0" w:color="auto"/>
      </w:divBdr>
    </w:div>
    <w:div w:id="44184497">
      <w:marLeft w:val="0"/>
      <w:marRight w:val="0"/>
      <w:marTop w:val="0"/>
      <w:marBottom w:val="0"/>
      <w:divBdr>
        <w:top w:val="none" w:sz="0" w:space="0" w:color="auto"/>
        <w:left w:val="none" w:sz="0" w:space="0" w:color="auto"/>
        <w:bottom w:val="none" w:sz="0" w:space="0" w:color="auto"/>
        <w:right w:val="none" w:sz="0" w:space="0" w:color="auto"/>
      </w:divBdr>
    </w:div>
    <w:div w:id="44184498">
      <w:marLeft w:val="0"/>
      <w:marRight w:val="0"/>
      <w:marTop w:val="0"/>
      <w:marBottom w:val="0"/>
      <w:divBdr>
        <w:top w:val="none" w:sz="0" w:space="0" w:color="auto"/>
        <w:left w:val="none" w:sz="0" w:space="0" w:color="auto"/>
        <w:bottom w:val="none" w:sz="0" w:space="0" w:color="auto"/>
        <w:right w:val="none" w:sz="0" w:space="0" w:color="auto"/>
      </w:divBdr>
    </w:div>
    <w:div w:id="44184499">
      <w:marLeft w:val="0"/>
      <w:marRight w:val="0"/>
      <w:marTop w:val="0"/>
      <w:marBottom w:val="0"/>
      <w:divBdr>
        <w:top w:val="none" w:sz="0" w:space="0" w:color="auto"/>
        <w:left w:val="none" w:sz="0" w:space="0" w:color="auto"/>
        <w:bottom w:val="none" w:sz="0" w:space="0" w:color="auto"/>
        <w:right w:val="none" w:sz="0" w:space="0" w:color="auto"/>
      </w:divBdr>
    </w:div>
    <w:div w:id="44184500">
      <w:marLeft w:val="0"/>
      <w:marRight w:val="0"/>
      <w:marTop w:val="0"/>
      <w:marBottom w:val="0"/>
      <w:divBdr>
        <w:top w:val="none" w:sz="0" w:space="0" w:color="auto"/>
        <w:left w:val="none" w:sz="0" w:space="0" w:color="auto"/>
        <w:bottom w:val="none" w:sz="0" w:space="0" w:color="auto"/>
        <w:right w:val="none" w:sz="0" w:space="0" w:color="auto"/>
      </w:divBdr>
    </w:div>
    <w:div w:id="44184501">
      <w:marLeft w:val="0"/>
      <w:marRight w:val="0"/>
      <w:marTop w:val="0"/>
      <w:marBottom w:val="0"/>
      <w:divBdr>
        <w:top w:val="none" w:sz="0" w:space="0" w:color="auto"/>
        <w:left w:val="none" w:sz="0" w:space="0" w:color="auto"/>
        <w:bottom w:val="none" w:sz="0" w:space="0" w:color="auto"/>
        <w:right w:val="none" w:sz="0" w:space="0" w:color="auto"/>
      </w:divBdr>
    </w:div>
    <w:div w:id="44184502">
      <w:marLeft w:val="0"/>
      <w:marRight w:val="0"/>
      <w:marTop w:val="0"/>
      <w:marBottom w:val="0"/>
      <w:divBdr>
        <w:top w:val="none" w:sz="0" w:space="0" w:color="auto"/>
        <w:left w:val="none" w:sz="0" w:space="0" w:color="auto"/>
        <w:bottom w:val="none" w:sz="0" w:space="0" w:color="auto"/>
        <w:right w:val="none" w:sz="0" w:space="0" w:color="auto"/>
      </w:divBdr>
    </w:div>
    <w:div w:id="44184503">
      <w:marLeft w:val="0"/>
      <w:marRight w:val="0"/>
      <w:marTop w:val="0"/>
      <w:marBottom w:val="0"/>
      <w:divBdr>
        <w:top w:val="none" w:sz="0" w:space="0" w:color="auto"/>
        <w:left w:val="none" w:sz="0" w:space="0" w:color="auto"/>
        <w:bottom w:val="none" w:sz="0" w:space="0" w:color="auto"/>
        <w:right w:val="none" w:sz="0" w:space="0" w:color="auto"/>
      </w:divBdr>
    </w:div>
    <w:div w:id="44184504">
      <w:marLeft w:val="0"/>
      <w:marRight w:val="0"/>
      <w:marTop w:val="0"/>
      <w:marBottom w:val="0"/>
      <w:divBdr>
        <w:top w:val="none" w:sz="0" w:space="0" w:color="auto"/>
        <w:left w:val="none" w:sz="0" w:space="0" w:color="auto"/>
        <w:bottom w:val="none" w:sz="0" w:space="0" w:color="auto"/>
        <w:right w:val="none" w:sz="0" w:space="0" w:color="auto"/>
      </w:divBdr>
    </w:div>
    <w:div w:id="44184505">
      <w:marLeft w:val="0"/>
      <w:marRight w:val="0"/>
      <w:marTop w:val="0"/>
      <w:marBottom w:val="0"/>
      <w:divBdr>
        <w:top w:val="none" w:sz="0" w:space="0" w:color="auto"/>
        <w:left w:val="none" w:sz="0" w:space="0" w:color="auto"/>
        <w:bottom w:val="none" w:sz="0" w:space="0" w:color="auto"/>
        <w:right w:val="none" w:sz="0" w:space="0" w:color="auto"/>
      </w:divBdr>
    </w:div>
    <w:div w:id="44184506">
      <w:marLeft w:val="0"/>
      <w:marRight w:val="0"/>
      <w:marTop w:val="0"/>
      <w:marBottom w:val="0"/>
      <w:divBdr>
        <w:top w:val="none" w:sz="0" w:space="0" w:color="auto"/>
        <w:left w:val="none" w:sz="0" w:space="0" w:color="auto"/>
        <w:bottom w:val="none" w:sz="0" w:space="0" w:color="auto"/>
        <w:right w:val="none" w:sz="0" w:space="0" w:color="auto"/>
      </w:divBdr>
    </w:div>
    <w:div w:id="44184507">
      <w:marLeft w:val="0"/>
      <w:marRight w:val="0"/>
      <w:marTop w:val="0"/>
      <w:marBottom w:val="0"/>
      <w:divBdr>
        <w:top w:val="none" w:sz="0" w:space="0" w:color="auto"/>
        <w:left w:val="none" w:sz="0" w:space="0" w:color="auto"/>
        <w:bottom w:val="none" w:sz="0" w:space="0" w:color="auto"/>
        <w:right w:val="none" w:sz="0" w:space="0" w:color="auto"/>
      </w:divBdr>
    </w:div>
    <w:div w:id="44184508">
      <w:marLeft w:val="0"/>
      <w:marRight w:val="0"/>
      <w:marTop w:val="0"/>
      <w:marBottom w:val="0"/>
      <w:divBdr>
        <w:top w:val="none" w:sz="0" w:space="0" w:color="auto"/>
        <w:left w:val="none" w:sz="0" w:space="0" w:color="auto"/>
        <w:bottom w:val="none" w:sz="0" w:space="0" w:color="auto"/>
        <w:right w:val="none" w:sz="0" w:space="0" w:color="auto"/>
      </w:divBdr>
    </w:div>
    <w:div w:id="44184509">
      <w:marLeft w:val="0"/>
      <w:marRight w:val="0"/>
      <w:marTop w:val="0"/>
      <w:marBottom w:val="0"/>
      <w:divBdr>
        <w:top w:val="none" w:sz="0" w:space="0" w:color="auto"/>
        <w:left w:val="none" w:sz="0" w:space="0" w:color="auto"/>
        <w:bottom w:val="none" w:sz="0" w:space="0" w:color="auto"/>
        <w:right w:val="none" w:sz="0" w:space="0" w:color="auto"/>
      </w:divBdr>
    </w:div>
    <w:div w:id="44184510">
      <w:marLeft w:val="0"/>
      <w:marRight w:val="0"/>
      <w:marTop w:val="0"/>
      <w:marBottom w:val="0"/>
      <w:divBdr>
        <w:top w:val="none" w:sz="0" w:space="0" w:color="auto"/>
        <w:left w:val="none" w:sz="0" w:space="0" w:color="auto"/>
        <w:bottom w:val="none" w:sz="0" w:space="0" w:color="auto"/>
        <w:right w:val="none" w:sz="0" w:space="0" w:color="auto"/>
      </w:divBdr>
    </w:div>
    <w:div w:id="44184511">
      <w:marLeft w:val="0"/>
      <w:marRight w:val="0"/>
      <w:marTop w:val="0"/>
      <w:marBottom w:val="0"/>
      <w:divBdr>
        <w:top w:val="none" w:sz="0" w:space="0" w:color="auto"/>
        <w:left w:val="none" w:sz="0" w:space="0" w:color="auto"/>
        <w:bottom w:val="none" w:sz="0" w:space="0" w:color="auto"/>
        <w:right w:val="none" w:sz="0" w:space="0" w:color="auto"/>
      </w:divBdr>
    </w:div>
    <w:div w:id="44184512">
      <w:marLeft w:val="0"/>
      <w:marRight w:val="0"/>
      <w:marTop w:val="0"/>
      <w:marBottom w:val="0"/>
      <w:divBdr>
        <w:top w:val="none" w:sz="0" w:space="0" w:color="auto"/>
        <w:left w:val="none" w:sz="0" w:space="0" w:color="auto"/>
        <w:bottom w:val="none" w:sz="0" w:space="0" w:color="auto"/>
        <w:right w:val="none" w:sz="0" w:space="0" w:color="auto"/>
      </w:divBdr>
    </w:div>
    <w:div w:id="44184513">
      <w:marLeft w:val="0"/>
      <w:marRight w:val="0"/>
      <w:marTop w:val="0"/>
      <w:marBottom w:val="0"/>
      <w:divBdr>
        <w:top w:val="none" w:sz="0" w:space="0" w:color="auto"/>
        <w:left w:val="none" w:sz="0" w:space="0" w:color="auto"/>
        <w:bottom w:val="none" w:sz="0" w:space="0" w:color="auto"/>
        <w:right w:val="none" w:sz="0" w:space="0" w:color="auto"/>
      </w:divBdr>
    </w:div>
    <w:div w:id="44184514">
      <w:marLeft w:val="0"/>
      <w:marRight w:val="0"/>
      <w:marTop w:val="0"/>
      <w:marBottom w:val="0"/>
      <w:divBdr>
        <w:top w:val="none" w:sz="0" w:space="0" w:color="auto"/>
        <w:left w:val="none" w:sz="0" w:space="0" w:color="auto"/>
        <w:bottom w:val="none" w:sz="0" w:space="0" w:color="auto"/>
        <w:right w:val="none" w:sz="0" w:space="0" w:color="auto"/>
      </w:divBdr>
    </w:div>
    <w:div w:id="44184515">
      <w:marLeft w:val="0"/>
      <w:marRight w:val="0"/>
      <w:marTop w:val="0"/>
      <w:marBottom w:val="0"/>
      <w:divBdr>
        <w:top w:val="none" w:sz="0" w:space="0" w:color="auto"/>
        <w:left w:val="none" w:sz="0" w:space="0" w:color="auto"/>
        <w:bottom w:val="none" w:sz="0" w:space="0" w:color="auto"/>
        <w:right w:val="none" w:sz="0" w:space="0" w:color="auto"/>
      </w:divBdr>
    </w:div>
    <w:div w:id="44184516">
      <w:marLeft w:val="0"/>
      <w:marRight w:val="0"/>
      <w:marTop w:val="0"/>
      <w:marBottom w:val="0"/>
      <w:divBdr>
        <w:top w:val="none" w:sz="0" w:space="0" w:color="auto"/>
        <w:left w:val="none" w:sz="0" w:space="0" w:color="auto"/>
        <w:bottom w:val="none" w:sz="0" w:space="0" w:color="auto"/>
        <w:right w:val="none" w:sz="0" w:space="0" w:color="auto"/>
      </w:divBdr>
    </w:div>
    <w:div w:id="44184517">
      <w:marLeft w:val="0"/>
      <w:marRight w:val="0"/>
      <w:marTop w:val="0"/>
      <w:marBottom w:val="0"/>
      <w:divBdr>
        <w:top w:val="none" w:sz="0" w:space="0" w:color="auto"/>
        <w:left w:val="none" w:sz="0" w:space="0" w:color="auto"/>
        <w:bottom w:val="none" w:sz="0" w:space="0" w:color="auto"/>
        <w:right w:val="none" w:sz="0" w:space="0" w:color="auto"/>
      </w:divBdr>
    </w:div>
    <w:div w:id="44184518">
      <w:marLeft w:val="0"/>
      <w:marRight w:val="0"/>
      <w:marTop w:val="0"/>
      <w:marBottom w:val="0"/>
      <w:divBdr>
        <w:top w:val="none" w:sz="0" w:space="0" w:color="auto"/>
        <w:left w:val="none" w:sz="0" w:space="0" w:color="auto"/>
        <w:bottom w:val="none" w:sz="0" w:space="0" w:color="auto"/>
        <w:right w:val="none" w:sz="0" w:space="0" w:color="auto"/>
      </w:divBdr>
    </w:div>
    <w:div w:id="44184519">
      <w:marLeft w:val="0"/>
      <w:marRight w:val="0"/>
      <w:marTop w:val="0"/>
      <w:marBottom w:val="0"/>
      <w:divBdr>
        <w:top w:val="none" w:sz="0" w:space="0" w:color="auto"/>
        <w:left w:val="none" w:sz="0" w:space="0" w:color="auto"/>
        <w:bottom w:val="none" w:sz="0" w:space="0" w:color="auto"/>
        <w:right w:val="none" w:sz="0" w:space="0" w:color="auto"/>
      </w:divBdr>
    </w:div>
    <w:div w:id="44184520">
      <w:marLeft w:val="0"/>
      <w:marRight w:val="0"/>
      <w:marTop w:val="0"/>
      <w:marBottom w:val="0"/>
      <w:divBdr>
        <w:top w:val="none" w:sz="0" w:space="0" w:color="auto"/>
        <w:left w:val="none" w:sz="0" w:space="0" w:color="auto"/>
        <w:bottom w:val="none" w:sz="0" w:space="0" w:color="auto"/>
        <w:right w:val="none" w:sz="0" w:space="0" w:color="auto"/>
      </w:divBdr>
    </w:div>
    <w:div w:id="44184521">
      <w:marLeft w:val="0"/>
      <w:marRight w:val="0"/>
      <w:marTop w:val="0"/>
      <w:marBottom w:val="0"/>
      <w:divBdr>
        <w:top w:val="none" w:sz="0" w:space="0" w:color="auto"/>
        <w:left w:val="none" w:sz="0" w:space="0" w:color="auto"/>
        <w:bottom w:val="none" w:sz="0" w:space="0" w:color="auto"/>
        <w:right w:val="none" w:sz="0" w:space="0" w:color="auto"/>
      </w:divBdr>
    </w:div>
    <w:div w:id="44184523">
      <w:marLeft w:val="0"/>
      <w:marRight w:val="0"/>
      <w:marTop w:val="0"/>
      <w:marBottom w:val="0"/>
      <w:divBdr>
        <w:top w:val="none" w:sz="0" w:space="0" w:color="auto"/>
        <w:left w:val="none" w:sz="0" w:space="0" w:color="auto"/>
        <w:bottom w:val="none" w:sz="0" w:space="0" w:color="auto"/>
        <w:right w:val="none" w:sz="0" w:space="0" w:color="auto"/>
      </w:divBdr>
    </w:div>
    <w:div w:id="44184525">
      <w:marLeft w:val="0"/>
      <w:marRight w:val="0"/>
      <w:marTop w:val="0"/>
      <w:marBottom w:val="0"/>
      <w:divBdr>
        <w:top w:val="none" w:sz="0" w:space="0" w:color="auto"/>
        <w:left w:val="none" w:sz="0" w:space="0" w:color="auto"/>
        <w:bottom w:val="none" w:sz="0" w:space="0" w:color="auto"/>
        <w:right w:val="none" w:sz="0" w:space="0" w:color="auto"/>
      </w:divBdr>
    </w:div>
    <w:div w:id="44184526">
      <w:marLeft w:val="0"/>
      <w:marRight w:val="0"/>
      <w:marTop w:val="0"/>
      <w:marBottom w:val="0"/>
      <w:divBdr>
        <w:top w:val="none" w:sz="0" w:space="0" w:color="auto"/>
        <w:left w:val="none" w:sz="0" w:space="0" w:color="auto"/>
        <w:bottom w:val="none" w:sz="0" w:space="0" w:color="auto"/>
        <w:right w:val="none" w:sz="0" w:space="0" w:color="auto"/>
      </w:divBdr>
    </w:div>
    <w:div w:id="44184527">
      <w:marLeft w:val="0"/>
      <w:marRight w:val="0"/>
      <w:marTop w:val="0"/>
      <w:marBottom w:val="0"/>
      <w:divBdr>
        <w:top w:val="none" w:sz="0" w:space="0" w:color="auto"/>
        <w:left w:val="none" w:sz="0" w:space="0" w:color="auto"/>
        <w:bottom w:val="none" w:sz="0" w:space="0" w:color="auto"/>
        <w:right w:val="none" w:sz="0" w:space="0" w:color="auto"/>
      </w:divBdr>
    </w:div>
    <w:div w:id="44184528">
      <w:marLeft w:val="0"/>
      <w:marRight w:val="0"/>
      <w:marTop w:val="0"/>
      <w:marBottom w:val="0"/>
      <w:divBdr>
        <w:top w:val="none" w:sz="0" w:space="0" w:color="auto"/>
        <w:left w:val="none" w:sz="0" w:space="0" w:color="auto"/>
        <w:bottom w:val="none" w:sz="0" w:space="0" w:color="auto"/>
        <w:right w:val="none" w:sz="0" w:space="0" w:color="auto"/>
      </w:divBdr>
    </w:div>
    <w:div w:id="44184529">
      <w:marLeft w:val="0"/>
      <w:marRight w:val="0"/>
      <w:marTop w:val="0"/>
      <w:marBottom w:val="0"/>
      <w:divBdr>
        <w:top w:val="none" w:sz="0" w:space="0" w:color="auto"/>
        <w:left w:val="none" w:sz="0" w:space="0" w:color="auto"/>
        <w:bottom w:val="none" w:sz="0" w:space="0" w:color="auto"/>
        <w:right w:val="none" w:sz="0" w:space="0" w:color="auto"/>
      </w:divBdr>
    </w:div>
    <w:div w:id="44184530">
      <w:marLeft w:val="0"/>
      <w:marRight w:val="0"/>
      <w:marTop w:val="0"/>
      <w:marBottom w:val="0"/>
      <w:divBdr>
        <w:top w:val="none" w:sz="0" w:space="0" w:color="auto"/>
        <w:left w:val="none" w:sz="0" w:space="0" w:color="auto"/>
        <w:bottom w:val="none" w:sz="0" w:space="0" w:color="auto"/>
        <w:right w:val="none" w:sz="0" w:space="0" w:color="auto"/>
      </w:divBdr>
    </w:div>
    <w:div w:id="44184532">
      <w:marLeft w:val="0"/>
      <w:marRight w:val="0"/>
      <w:marTop w:val="0"/>
      <w:marBottom w:val="0"/>
      <w:divBdr>
        <w:top w:val="none" w:sz="0" w:space="0" w:color="auto"/>
        <w:left w:val="none" w:sz="0" w:space="0" w:color="auto"/>
        <w:bottom w:val="none" w:sz="0" w:space="0" w:color="auto"/>
        <w:right w:val="none" w:sz="0" w:space="0" w:color="auto"/>
      </w:divBdr>
    </w:div>
    <w:div w:id="44184533">
      <w:marLeft w:val="0"/>
      <w:marRight w:val="0"/>
      <w:marTop w:val="0"/>
      <w:marBottom w:val="0"/>
      <w:divBdr>
        <w:top w:val="none" w:sz="0" w:space="0" w:color="auto"/>
        <w:left w:val="none" w:sz="0" w:space="0" w:color="auto"/>
        <w:bottom w:val="none" w:sz="0" w:space="0" w:color="auto"/>
        <w:right w:val="none" w:sz="0" w:space="0" w:color="auto"/>
      </w:divBdr>
    </w:div>
    <w:div w:id="44184534">
      <w:marLeft w:val="0"/>
      <w:marRight w:val="0"/>
      <w:marTop w:val="0"/>
      <w:marBottom w:val="0"/>
      <w:divBdr>
        <w:top w:val="none" w:sz="0" w:space="0" w:color="auto"/>
        <w:left w:val="none" w:sz="0" w:space="0" w:color="auto"/>
        <w:bottom w:val="none" w:sz="0" w:space="0" w:color="auto"/>
        <w:right w:val="none" w:sz="0" w:space="0" w:color="auto"/>
      </w:divBdr>
    </w:div>
    <w:div w:id="44184535">
      <w:marLeft w:val="0"/>
      <w:marRight w:val="0"/>
      <w:marTop w:val="0"/>
      <w:marBottom w:val="0"/>
      <w:divBdr>
        <w:top w:val="none" w:sz="0" w:space="0" w:color="auto"/>
        <w:left w:val="none" w:sz="0" w:space="0" w:color="auto"/>
        <w:bottom w:val="none" w:sz="0" w:space="0" w:color="auto"/>
        <w:right w:val="none" w:sz="0" w:space="0" w:color="auto"/>
      </w:divBdr>
    </w:div>
    <w:div w:id="44184536">
      <w:marLeft w:val="0"/>
      <w:marRight w:val="0"/>
      <w:marTop w:val="0"/>
      <w:marBottom w:val="0"/>
      <w:divBdr>
        <w:top w:val="none" w:sz="0" w:space="0" w:color="auto"/>
        <w:left w:val="none" w:sz="0" w:space="0" w:color="auto"/>
        <w:bottom w:val="none" w:sz="0" w:space="0" w:color="auto"/>
        <w:right w:val="none" w:sz="0" w:space="0" w:color="auto"/>
      </w:divBdr>
    </w:div>
    <w:div w:id="44184537">
      <w:marLeft w:val="0"/>
      <w:marRight w:val="0"/>
      <w:marTop w:val="0"/>
      <w:marBottom w:val="0"/>
      <w:divBdr>
        <w:top w:val="none" w:sz="0" w:space="0" w:color="auto"/>
        <w:left w:val="none" w:sz="0" w:space="0" w:color="auto"/>
        <w:bottom w:val="none" w:sz="0" w:space="0" w:color="auto"/>
        <w:right w:val="none" w:sz="0" w:space="0" w:color="auto"/>
      </w:divBdr>
    </w:div>
    <w:div w:id="44184538">
      <w:marLeft w:val="0"/>
      <w:marRight w:val="0"/>
      <w:marTop w:val="0"/>
      <w:marBottom w:val="0"/>
      <w:divBdr>
        <w:top w:val="none" w:sz="0" w:space="0" w:color="auto"/>
        <w:left w:val="none" w:sz="0" w:space="0" w:color="auto"/>
        <w:bottom w:val="none" w:sz="0" w:space="0" w:color="auto"/>
        <w:right w:val="none" w:sz="0" w:space="0" w:color="auto"/>
      </w:divBdr>
    </w:div>
    <w:div w:id="44184539">
      <w:marLeft w:val="0"/>
      <w:marRight w:val="0"/>
      <w:marTop w:val="0"/>
      <w:marBottom w:val="0"/>
      <w:divBdr>
        <w:top w:val="none" w:sz="0" w:space="0" w:color="auto"/>
        <w:left w:val="none" w:sz="0" w:space="0" w:color="auto"/>
        <w:bottom w:val="none" w:sz="0" w:space="0" w:color="auto"/>
        <w:right w:val="none" w:sz="0" w:space="0" w:color="auto"/>
      </w:divBdr>
      <w:divsChild>
        <w:div w:id="44184173">
          <w:marLeft w:val="547"/>
          <w:marRight w:val="0"/>
          <w:marTop w:val="0"/>
          <w:marBottom w:val="0"/>
          <w:divBdr>
            <w:top w:val="none" w:sz="0" w:space="0" w:color="auto"/>
            <w:left w:val="none" w:sz="0" w:space="0" w:color="auto"/>
            <w:bottom w:val="none" w:sz="0" w:space="0" w:color="auto"/>
            <w:right w:val="none" w:sz="0" w:space="0" w:color="auto"/>
          </w:divBdr>
        </w:div>
        <w:div w:id="44184232">
          <w:marLeft w:val="547"/>
          <w:marRight w:val="0"/>
          <w:marTop w:val="0"/>
          <w:marBottom w:val="0"/>
          <w:divBdr>
            <w:top w:val="none" w:sz="0" w:space="0" w:color="auto"/>
            <w:left w:val="none" w:sz="0" w:space="0" w:color="auto"/>
            <w:bottom w:val="none" w:sz="0" w:space="0" w:color="auto"/>
            <w:right w:val="none" w:sz="0" w:space="0" w:color="auto"/>
          </w:divBdr>
        </w:div>
        <w:div w:id="44184270">
          <w:marLeft w:val="547"/>
          <w:marRight w:val="0"/>
          <w:marTop w:val="0"/>
          <w:marBottom w:val="0"/>
          <w:divBdr>
            <w:top w:val="none" w:sz="0" w:space="0" w:color="auto"/>
            <w:left w:val="none" w:sz="0" w:space="0" w:color="auto"/>
            <w:bottom w:val="none" w:sz="0" w:space="0" w:color="auto"/>
            <w:right w:val="none" w:sz="0" w:space="0" w:color="auto"/>
          </w:divBdr>
        </w:div>
        <w:div w:id="44184337">
          <w:marLeft w:val="547"/>
          <w:marRight w:val="0"/>
          <w:marTop w:val="0"/>
          <w:marBottom w:val="0"/>
          <w:divBdr>
            <w:top w:val="none" w:sz="0" w:space="0" w:color="auto"/>
            <w:left w:val="none" w:sz="0" w:space="0" w:color="auto"/>
            <w:bottom w:val="none" w:sz="0" w:space="0" w:color="auto"/>
            <w:right w:val="none" w:sz="0" w:space="0" w:color="auto"/>
          </w:divBdr>
        </w:div>
        <w:div w:id="44184473">
          <w:marLeft w:val="547"/>
          <w:marRight w:val="0"/>
          <w:marTop w:val="0"/>
          <w:marBottom w:val="0"/>
          <w:divBdr>
            <w:top w:val="none" w:sz="0" w:space="0" w:color="auto"/>
            <w:left w:val="none" w:sz="0" w:space="0" w:color="auto"/>
            <w:bottom w:val="none" w:sz="0" w:space="0" w:color="auto"/>
            <w:right w:val="none" w:sz="0" w:space="0" w:color="auto"/>
          </w:divBdr>
        </w:div>
        <w:div w:id="44184524">
          <w:marLeft w:val="547"/>
          <w:marRight w:val="0"/>
          <w:marTop w:val="0"/>
          <w:marBottom w:val="0"/>
          <w:divBdr>
            <w:top w:val="none" w:sz="0" w:space="0" w:color="auto"/>
            <w:left w:val="none" w:sz="0" w:space="0" w:color="auto"/>
            <w:bottom w:val="none" w:sz="0" w:space="0" w:color="auto"/>
            <w:right w:val="none" w:sz="0" w:space="0" w:color="auto"/>
          </w:divBdr>
        </w:div>
      </w:divsChild>
    </w:div>
    <w:div w:id="44184541">
      <w:marLeft w:val="0"/>
      <w:marRight w:val="0"/>
      <w:marTop w:val="0"/>
      <w:marBottom w:val="0"/>
      <w:divBdr>
        <w:top w:val="none" w:sz="0" w:space="0" w:color="auto"/>
        <w:left w:val="none" w:sz="0" w:space="0" w:color="auto"/>
        <w:bottom w:val="none" w:sz="0" w:space="0" w:color="auto"/>
        <w:right w:val="none" w:sz="0" w:space="0" w:color="auto"/>
      </w:divBdr>
    </w:div>
    <w:div w:id="44184542">
      <w:marLeft w:val="0"/>
      <w:marRight w:val="0"/>
      <w:marTop w:val="0"/>
      <w:marBottom w:val="0"/>
      <w:divBdr>
        <w:top w:val="none" w:sz="0" w:space="0" w:color="auto"/>
        <w:left w:val="none" w:sz="0" w:space="0" w:color="auto"/>
        <w:bottom w:val="none" w:sz="0" w:space="0" w:color="auto"/>
        <w:right w:val="none" w:sz="0" w:space="0" w:color="auto"/>
      </w:divBdr>
    </w:div>
    <w:div w:id="44184543">
      <w:marLeft w:val="0"/>
      <w:marRight w:val="0"/>
      <w:marTop w:val="0"/>
      <w:marBottom w:val="0"/>
      <w:divBdr>
        <w:top w:val="none" w:sz="0" w:space="0" w:color="auto"/>
        <w:left w:val="none" w:sz="0" w:space="0" w:color="auto"/>
        <w:bottom w:val="none" w:sz="0" w:space="0" w:color="auto"/>
        <w:right w:val="none" w:sz="0" w:space="0" w:color="auto"/>
      </w:divBdr>
    </w:div>
    <w:div w:id="44184544">
      <w:marLeft w:val="0"/>
      <w:marRight w:val="0"/>
      <w:marTop w:val="0"/>
      <w:marBottom w:val="0"/>
      <w:divBdr>
        <w:top w:val="none" w:sz="0" w:space="0" w:color="auto"/>
        <w:left w:val="none" w:sz="0" w:space="0" w:color="auto"/>
        <w:bottom w:val="none" w:sz="0" w:space="0" w:color="auto"/>
        <w:right w:val="none" w:sz="0" w:space="0" w:color="auto"/>
      </w:divBdr>
    </w:div>
    <w:div w:id="44184545">
      <w:marLeft w:val="0"/>
      <w:marRight w:val="0"/>
      <w:marTop w:val="0"/>
      <w:marBottom w:val="0"/>
      <w:divBdr>
        <w:top w:val="none" w:sz="0" w:space="0" w:color="auto"/>
        <w:left w:val="none" w:sz="0" w:space="0" w:color="auto"/>
        <w:bottom w:val="none" w:sz="0" w:space="0" w:color="auto"/>
        <w:right w:val="none" w:sz="0" w:space="0" w:color="auto"/>
      </w:divBdr>
    </w:div>
    <w:div w:id="44184546">
      <w:marLeft w:val="0"/>
      <w:marRight w:val="0"/>
      <w:marTop w:val="0"/>
      <w:marBottom w:val="0"/>
      <w:divBdr>
        <w:top w:val="none" w:sz="0" w:space="0" w:color="auto"/>
        <w:left w:val="none" w:sz="0" w:space="0" w:color="auto"/>
        <w:bottom w:val="none" w:sz="0" w:space="0" w:color="auto"/>
        <w:right w:val="none" w:sz="0" w:space="0" w:color="auto"/>
      </w:divBdr>
    </w:div>
    <w:div w:id="44184547">
      <w:marLeft w:val="0"/>
      <w:marRight w:val="0"/>
      <w:marTop w:val="0"/>
      <w:marBottom w:val="0"/>
      <w:divBdr>
        <w:top w:val="none" w:sz="0" w:space="0" w:color="auto"/>
        <w:left w:val="none" w:sz="0" w:space="0" w:color="auto"/>
        <w:bottom w:val="none" w:sz="0" w:space="0" w:color="auto"/>
        <w:right w:val="none" w:sz="0" w:space="0" w:color="auto"/>
      </w:divBdr>
    </w:div>
    <w:div w:id="44184548">
      <w:marLeft w:val="0"/>
      <w:marRight w:val="0"/>
      <w:marTop w:val="0"/>
      <w:marBottom w:val="0"/>
      <w:divBdr>
        <w:top w:val="none" w:sz="0" w:space="0" w:color="auto"/>
        <w:left w:val="none" w:sz="0" w:space="0" w:color="auto"/>
        <w:bottom w:val="none" w:sz="0" w:space="0" w:color="auto"/>
        <w:right w:val="none" w:sz="0" w:space="0" w:color="auto"/>
      </w:divBdr>
    </w:div>
    <w:div w:id="44184549">
      <w:marLeft w:val="0"/>
      <w:marRight w:val="0"/>
      <w:marTop w:val="0"/>
      <w:marBottom w:val="0"/>
      <w:divBdr>
        <w:top w:val="none" w:sz="0" w:space="0" w:color="auto"/>
        <w:left w:val="none" w:sz="0" w:space="0" w:color="auto"/>
        <w:bottom w:val="none" w:sz="0" w:space="0" w:color="auto"/>
        <w:right w:val="none" w:sz="0" w:space="0" w:color="auto"/>
      </w:divBdr>
    </w:div>
    <w:div w:id="44184550">
      <w:marLeft w:val="0"/>
      <w:marRight w:val="0"/>
      <w:marTop w:val="0"/>
      <w:marBottom w:val="0"/>
      <w:divBdr>
        <w:top w:val="none" w:sz="0" w:space="0" w:color="auto"/>
        <w:left w:val="none" w:sz="0" w:space="0" w:color="auto"/>
        <w:bottom w:val="none" w:sz="0" w:space="0" w:color="auto"/>
        <w:right w:val="none" w:sz="0" w:space="0" w:color="auto"/>
      </w:divBdr>
    </w:div>
    <w:div w:id="44184551">
      <w:marLeft w:val="0"/>
      <w:marRight w:val="0"/>
      <w:marTop w:val="0"/>
      <w:marBottom w:val="0"/>
      <w:divBdr>
        <w:top w:val="none" w:sz="0" w:space="0" w:color="auto"/>
        <w:left w:val="none" w:sz="0" w:space="0" w:color="auto"/>
        <w:bottom w:val="none" w:sz="0" w:space="0" w:color="auto"/>
        <w:right w:val="none" w:sz="0" w:space="0" w:color="auto"/>
      </w:divBdr>
    </w:div>
    <w:div w:id="44184552">
      <w:marLeft w:val="0"/>
      <w:marRight w:val="0"/>
      <w:marTop w:val="0"/>
      <w:marBottom w:val="0"/>
      <w:divBdr>
        <w:top w:val="none" w:sz="0" w:space="0" w:color="auto"/>
        <w:left w:val="none" w:sz="0" w:space="0" w:color="auto"/>
        <w:bottom w:val="none" w:sz="0" w:space="0" w:color="auto"/>
        <w:right w:val="none" w:sz="0" w:space="0" w:color="auto"/>
      </w:divBdr>
    </w:div>
    <w:div w:id="44184553">
      <w:marLeft w:val="0"/>
      <w:marRight w:val="0"/>
      <w:marTop w:val="0"/>
      <w:marBottom w:val="0"/>
      <w:divBdr>
        <w:top w:val="none" w:sz="0" w:space="0" w:color="auto"/>
        <w:left w:val="none" w:sz="0" w:space="0" w:color="auto"/>
        <w:bottom w:val="none" w:sz="0" w:space="0" w:color="auto"/>
        <w:right w:val="none" w:sz="0" w:space="0" w:color="auto"/>
      </w:divBdr>
    </w:div>
    <w:div w:id="44184554">
      <w:marLeft w:val="0"/>
      <w:marRight w:val="0"/>
      <w:marTop w:val="0"/>
      <w:marBottom w:val="0"/>
      <w:divBdr>
        <w:top w:val="none" w:sz="0" w:space="0" w:color="auto"/>
        <w:left w:val="none" w:sz="0" w:space="0" w:color="auto"/>
        <w:bottom w:val="none" w:sz="0" w:space="0" w:color="auto"/>
        <w:right w:val="none" w:sz="0" w:space="0" w:color="auto"/>
      </w:divBdr>
    </w:div>
    <w:div w:id="44184555">
      <w:marLeft w:val="0"/>
      <w:marRight w:val="0"/>
      <w:marTop w:val="0"/>
      <w:marBottom w:val="0"/>
      <w:divBdr>
        <w:top w:val="none" w:sz="0" w:space="0" w:color="auto"/>
        <w:left w:val="none" w:sz="0" w:space="0" w:color="auto"/>
        <w:bottom w:val="none" w:sz="0" w:space="0" w:color="auto"/>
        <w:right w:val="none" w:sz="0" w:space="0" w:color="auto"/>
      </w:divBdr>
    </w:div>
    <w:div w:id="44184557">
      <w:marLeft w:val="0"/>
      <w:marRight w:val="0"/>
      <w:marTop w:val="0"/>
      <w:marBottom w:val="0"/>
      <w:divBdr>
        <w:top w:val="none" w:sz="0" w:space="0" w:color="auto"/>
        <w:left w:val="none" w:sz="0" w:space="0" w:color="auto"/>
        <w:bottom w:val="none" w:sz="0" w:space="0" w:color="auto"/>
        <w:right w:val="none" w:sz="0" w:space="0" w:color="auto"/>
      </w:divBdr>
    </w:div>
    <w:div w:id="44184558">
      <w:marLeft w:val="0"/>
      <w:marRight w:val="0"/>
      <w:marTop w:val="0"/>
      <w:marBottom w:val="0"/>
      <w:divBdr>
        <w:top w:val="none" w:sz="0" w:space="0" w:color="auto"/>
        <w:left w:val="none" w:sz="0" w:space="0" w:color="auto"/>
        <w:bottom w:val="none" w:sz="0" w:space="0" w:color="auto"/>
        <w:right w:val="none" w:sz="0" w:space="0" w:color="auto"/>
      </w:divBdr>
    </w:div>
    <w:div w:id="44184559">
      <w:marLeft w:val="0"/>
      <w:marRight w:val="0"/>
      <w:marTop w:val="0"/>
      <w:marBottom w:val="0"/>
      <w:divBdr>
        <w:top w:val="none" w:sz="0" w:space="0" w:color="auto"/>
        <w:left w:val="none" w:sz="0" w:space="0" w:color="auto"/>
        <w:bottom w:val="none" w:sz="0" w:space="0" w:color="auto"/>
        <w:right w:val="none" w:sz="0" w:space="0" w:color="auto"/>
      </w:divBdr>
    </w:div>
    <w:div w:id="44184560">
      <w:marLeft w:val="0"/>
      <w:marRight w:val="0"/>
      <w:marTop w:val="0"/>
      <w:marBottom w:val="0"/>
      <w:divBdr>
        <w:top w:val="none" w:sz="0" w:space="0" w:color="auto"/>
        <w:left w:val="none" w:sz="0" w:space="0" w:color="auto"/>
        <w:bottom w:val="none" w:sz="0" w:space="0" w:color="auto"/>
        <w:right w:val="none" w:sz="0" w:space="0" w:color="auto"/>
      </w:divBdr>
    </w:div>
    <w:div w:id="44184561">
      <w:marLeft w:val="0"/>
      <w:marRight w:val="0"/>
      <w:marTop w:val="0"/>
      <w:marBottom w:val="0"/>
      <w:divBdr>
        <w:top w:val="none" w:sz="0" w:space="0" w:color="auto"/>
        <w:left w:val="none" w:sz="0" w:space="0" w:color="auto"/>
        <w:bottom w:val="none" w:sz="0" w:space="0" w:color="auto"/>
        <w:right w:val="none" w:sz="0" w:space="0" w:color="auto"/>
      </w:divBdr>
    </w:div>
    <w:div w:id="44184562">
      <w:marLeft w:val="0"/>
      <w:marRight w:val="0"/>
      <w:marTop w:val="0"/>
      <w:marBottom w:val="0"/>
      <w:divBdr>
        <w:top w:val="none" w:sz="0" w:space="0" w:color="auto"/>
        <w:left w:val="none" w:sz="0" w:space="0" w:color="auto"/>
        <w:bottom w:val="none" w:sz="0" w:space="0" w:color="auto"/>
        <w:right w:val="none" w:sz="0" w:space="0" w:color="auto"/>
      </w:divBdr>
    </w:div>
    <w:div w:id="44184563">
      <w:marLeft w:val="0"/>
      <w:marRight w:val="0"/>
      <w:marTop w:val="0"/>
      <w:marBottom w:val="0"/>
      <w:divBdr>
        <w:top w:val="none" w:sz="0" w:space="0" w:color="auto"/>
        <w:left w:val="none" w:sz="0" w:space="0" w:color="auto"/>
        <w:bottom w:val="none" w:sz="0" w:space="0" w:color="auto"/>
        <w:right w:val="none" w:sz="0" w:space="0" w:color="auto"/>
      </w:divBdr>
    </w:div>
    <w:div w:id="71201140">
      <w:bodyDiv w:val="1"/>
      <w:marLeft w:val="0"/>
      <w:marRight w:val="0"/>
      <w:marTop w:val="0"/>
      <w:marBottom w:val="0"/>
      <w:divBdr>
        <w:top w:val="none" w:sz="0" w:space="0" w:color="auto"/>
        <w:left w:val="none" w:sz="0" w:space="0" w:color="auto"/>
        <w:bottom w:val="none" w:sz="0" w:space="0" w:color="auto"/>
        <w:right w:val="none" w:sz="0" w:space="0" w:color="auto"/>
      </w:divBdr>
    </w:div>
    <w:div w:id="199585817">
      <w:bodyDiv w:val="1"/>
      <w:marLeft w:val="0"/>
      <w:marRight w:val="0"/>
      <w:marTop w:val="0"/>
      <w:marBottom w:val="0"/>
      <w:divBdr>
        <w:top w:val="none" w:sz="0" w:space="0" w:color="auto"/>
        <w:left w:val="none" w:sz="0" w:space="0" w:color="auto"/>
        <w:bottom w:val="none" w:sz="0" w:space="0" w:color="auto"/>
        <w:right w:val="none" w:sz="0" w:space="0" w:color="auto"/>
      </w:divBdr>
    </w:div>
    <w:div w:id="251282139">
      <w:bodyDiv w:val="1"/>
      <w:marLeft w:val="0"/>
      <w:marRight w:val="0"/>
      <w:marTop w:val="0"/>
      <w:marBottom w:val="0"/>
      <w:divBdr>
        <w:top w:val="none" w:sz="0" w:space="0" w:color="auto"/>
        <w:left w:val="none" w:sz="0" w:space="0" w:color="auto"/>
        <w:bottom w:val="none" w:sz="0" w:space="0" w:color="auto"/>
        <w:right w:val="none" w:sz="0" w:space="0" w:color="auto"/>
      </w:divBdr>
    </w:div>
    <w:div w:id="331416511">
      <w:bodyDiv w:val="1"/>
      <w:marLeft w:val="0"/>
      <w:marRight w:val="0"/>
      <w:marTop w:val="0"/>
      <w:marBottom w:val="0"/>
      <w:divBdr>
        <w:top w:val="none" w:sz="0" w:space="0" w:color="auto"/>
        <w:left w:val="none" w:sz="0" w:space="0" w:color="auto"/>
        <w:bottom w:val="none" w:sz="0" w:space="0" w:color="auto"/>
        <w:right w:val="none" w:sz="0" w:space="0" w:color="auto"/>
      </w:divBdr>
    </w:div>
    <w:div w:id="357854829">
      <w:bodyDiv w:val="1"/>
      <w:marLeft w:val="0"/>
      <w:marRight w:val="0"/>
      <w:marTop w:val="0"/>
      <w:marBottom w:val="0"/>
      <w:divBdr>
        <w:top w:val="none" w:sz="0" w:space="0" w:color="auto"/>
        <w:left w:val="none" w:sz="0" w:space="0" w:color="auto"/>
        <w:bottom w:val="none" w:sz="0" w:space="0" w:color="auto"/>
        <w:right w:val="none" w:sz="0" w:space="0" w:color="auto"/>
      </w:divBdr>
    </w:div>
    <w:div w:id="376702636">
      <w:bodyDiv w:val="1"/>
      <w:marLeft w:val="0"/>
      <w:marRight w:val="0"/>
      <w:marTop w:val="0"/>
      <w:marBottom w:val="0"/>
      <w:divBdr>
        <w:top w:val="none" w:sz="0" w:space="0" w:color="auto"/>
        <w:left w:val="none" w:sz="0" w:space="0" w:color="auto"/>
        <w:bottom w:val="none" w:sz="0" w:space="0" w:color="auto"/>
        <w:right w:val="none" w:sz="0" w:space="0" w:color="auto"/>
      </w:divBdr>
    </w:div>
    <w:div w:id="399404194">
      <w:bodyDiv w:val="1"/>
      <w:marLeft w:val="0"/>
      <w:marRight w:val="0"/>
      <w:marTop w:val="0"/>
      <w:marBottom w:val="0"/>
      <w:divBdr>
        <w:top w:val="none" w:sz="0" w:space="0" w:color="auto"/>
        <w:left w:val="none" w:sz="0" w:space="0" w:color="auto"/>
        <w:bottom w:val="none" w:sz="0" w:space="0" w:color="auto"/>
        <w:right w:val="none" w:sz="0" w:space="0" w:color="auto"/>
      </w:divBdr>
    </w:div>
    <w:div w:id="541524976">
      <w:bodyDiv w:val="1"/>
      <w:marLeft w:val="0"/>
      <w:marRight w:val="0"/>
      <w:marTop w:val="0"/>
      <w:marBottom w:val="0"/>
      <w:divBdr>
        <w:top w:val="none" w:sz="0" w:space="0" w:color="auto"/>
        <w:left w:val="none" w:sz="0" w:space="0" w:color="auto"/>
        <w:bottom w:val="none" w:sz="0" w:space="0" w:color="auto"/>
        <w:right w:val="none" w:sz="0" w:space="0" w:color="auto"/>
      </w:divBdr>
    </w:div>
    <w:div w:id="544030274">
      <w:bodyDiv w:val="1"/>
      <w:marLeft w:val="0"/>
      <w:marRight w:val="0"/>
      <w:marTop w:val="0"/>
      <w:marBottom w:val="0"/>
      <w:divBdr>
        <w:top w:val="none" w:sz="0" w:space="0" w:color="auto"/>
        <w:left w:val="none" w:sz="0" w:space="0" w:color="auto"/>
        <w:bottom w:val="none" w:sz="0" w:space="0" w:color="auto"/>
        <w:right w:val="none" w:sz="0" w:space="0" w:color="auto"/>
      </w:divBdr>
    </w:div>
    <w:div w:id="573466714">
      <w:bodyDiv w:val="1"/>
      <w:marLeft w:val="0"/>
      <w:marRight w:val="0"/>
      <w:marTop w:val="0"/>
      <w:marBottom w:val="0"/>
      <w:divBdr>
        <w:top w:val="none" w:sz="0" w:space="0" w:color="auto"/>
        <w:left w:val="none" w:sz="0" w:space="0" w:color="auto"/>
        <w:bottom w:val="none" w:sz="0" w:space="0" w:color="auto"/>
        <w:right w:val="none" w:sz="0" w:space="0" w:color="auto"/>
      </w:divBdr>
    </w:div>
    <w:div w:id="914631297">
      <w:bodyDiv w:val="1"/>
      <w:marLeft w:val="0"/>
      <w:marRight w:val="0"/>
      <w:marTop w:val="0"/>
      <w:marBottom w:val="0"/>
      <w:divBdr>
        <w:top w:val="none" w:sz="0" w:space="0" w:color="auto"/>
        <w:left w:val="none" w:sz="0" w:space="0" w:color="auto"/>
        <w:bottom w:val="none" w:sz="0" w:space="0" w:color="auto"/>
        <w:right w:val="none" w:sz="0" w:space="0" w:color="auto"/>
      </w:divBdr>
    </w:div>
    <w:div w:id="965240650">
      <w:bodyDiv w:val="1"/>
      <w:marLeft w:val="0"/>
      <w:marRight w:val="0"/>
      <w:marTop w:val="0"/>
      <w:marBottom w:val="0"/>
      <w:divBdr>
        <w:top w:val="none" w:sz="0" w:space="0" w:color="auto"/>
        <w:left w:val="none" w:sz="0" w:space="0" w:color="auto"/>
        <w:bottom w:val="none" w:sz="0" w:space="0" w:color="auto"/>
        <w:right w:val="none" w:sz="0" w:space="0" w:color="auto"/>
      </w:divBdr>
    </w:div>
    <w:div w:id="1036538873">
      <w:bodyDiv w:val="1"/>
      <w:marLeft w:val="0"/>
      <w:marRight w:val="0"/>
      <w:marTop w:val="0"/>
      <w:marBottom w:val="0"/>
      <w:divBdr>
        <w:top w:val="none" w:sz="0" w:space="0" w:color="auto"/>
        <w:left w:val="none" w:sz="0" w:space="0" w:color="auto"/>
        <w:bottom w:val="none" w:sz="0" w:space="0" w:color="auto"/>
        <w:right w:val="none" w:sz="0" w:space="0" w:color="auto"/>
      </w:divBdr>
    </w:div>
    <w:div w:id="1214656870">
      <w:bodyDiv w:val="1"/>
      <w:marLeft w:val="0"/>
      <w:marRight w:val="0"/>
      <w:marTop w:val="0"/>
      <w:marBottom w:val="0"/>
      <w:divBdr>
        <w:top w:val="none" w:sz="0" w:space="0" w:color="auto"/>
        <w:left w:val="none" w:sz="0" w:space="0" w:color="auto"/>
        <w:bottom w:val="none" w:sz="0" w:space="0" w:color="auto"/>
        <w:right w:val="none" w:sz="0" w:space="0" w:color="auto"/>
      </w:divBdr>
    </w:div>
    <w:div w:id="1277517806">
      <w:bodyDiv w:val="1"/>
      <w:marLeft w:val="0"/>
      <w:marRight w:val="0"/>
      <w:marTop w:val="0"/>
      <w:marBottom w:val="0"/>
      <w:divBdr>
        <w:top w:val="none" w:sz="0" w:space="0" w:color="auto"/>
        <w:left w:val="none" w:sz="0" w:space="0" w:color="auto"/>
        <w:bottom w:val="none" w:sz="0" w:space="0" w:color="auto"/>
        <w:right w:val="none" w:sz="0" w:space="0" w:color="auto"/>
      </w:divBdr>
    </w:div>
    <w:div w:id="1312755591">
      <w:bodyDiv w:val="1"/>
      <w:marLeft w:val="0"/>
      <w:marRight w:val="0"/>
      <w:marTop w:val="0"/>
      <w:marBottom w:val="0"/>
      <w:divBdr>
        <w:top w:val="none" w:sz="0" w:space="0" w:color="auto"/>
        <w:left w:val="none" w:sz="0" w:space="0" w:color="auto"/>
        <w:bottom w:val="none" w:sz="0" w:space="0" w:color="auto"/>
        <w:right w:val="none" w:sz="0" w:space="0" w:color="auto"/>
      </w:divBdr>
    </w:div>
    <w:div w:id="1413620631">
      <w:bodyDiv w:val="1"/>
      <w:marLeft w:val="0"/>
      <w:marRight w:val="0"/>
      <w:marTop w:val="0"/>
      <w:marBottom w:val="0"/>
      <w:divBdr>
        <w:top w:val="none" w:sz="0" w:space="0" w:color="auto"/>
        <w:left w:val="none" w:sz="0" w:space="0" w:color="auto"/>
        <w:bottom w:val="none" w:sz="0" w:space="0" w:color="auto"/>
        <w:right w:val="none" w:sz="0" w:space="0" w:color="auto"/>
      </w:divBdr>
    </w:div>
    <w:div w:id="1517311594">
      <w:bodyDiv w:val="1"/>
      <w:marLeft w:val="0"/>
      <w:marRight w:val="0"/>
      <w:marTop w:val="0"/>
      <w:marBottom w:val="0"/>
      <w:divBdr>
        <w:top w:val="none" w:sz="0" w:space="0" w:color="auto"/>
        <w:left w:val="none" w:sz="0" w:space="0" w:color="auto"/>
        <w:bottom w:val="none" w:sz="0" w:space="0" w:color="auto"/>
        <w:right w:val="none" w:sz="0" w:space="0" w:color="auto"/>
      </w:divBdr>
    </w:div>
    <w:div w:id="1638990672">
      <w:bodyDiv w:val="1"/>
      <w:marLeft w:val="0"/>
      <w:marRight w:val="0"/>
      <w:marTop w:val="0"/>
      <w:marBottom w:val="0"/>
      <w:divBdr>
        <w:top w:val="none" w:sz="0" w:space="0" w:color="auto"/>
        <w:left w:val="none" w:sz="0" w:space="0" w:color="auto"/>
        <w:bottom w:val="none" w:sz="0" w:space="0" w:color="auto"/>
        <w:right w:val="none" w:sz="0" w:space="0" w:color="auto"/>
      </w:divBdr>
    </w:div>
    <w:div w:id="1740863859">
      <w:bodyDiv w:val="1"/>
      <w:marLeft w:val="0"/>
      <w:marRight w:val="0"/>
      <w:marTop w:val="0"/>
      <w:marBottom w:val="0"/>
      <w:divBdr>
        <w:top w:val="none" w:sz="0" w:space="0" w:color="auto"/>
        <w:left w:val="none" w:sz="0" w:space="0" w:color="auto"/>
        <w:bottom w:val="none" w:sz="0" w:space="0" w:color="auto"/>
        <w:right w:val="none" w:sz="0" w:space="0" w:color="auto"/>
      </w:divBdr>
    </w:div>
    <w:div w:id="1768692497">
      <w:bodyDiv w:val="1"/>
      <w:marLeft w:val="0"/>
      <w:marRight w:val="0"/>
      <w:marTop w:val="0"/>
      <w:marBottom w:val="0"/>
      <w:divBdr>
        <w:top w:val="none" w:sz="0" w:space="0" w:color="auto"/>
        <w:left w:val="none" w:sz="0" w:space="0" w:color="auto"/>
        <w:bottom w:val="none" w:sz="0" w:space="0" w:color="auto"/>
        <w:right w:val="none" w:sz="0" w:space="0" w:color="auto"/>
      </w:divBdr>
    </w:div>
    <w:div w:id="1878200276">
      <w:bodyDiv w:val="1"/>
      <w:marLeft w:val="0"/>
      <w:marRight w:val="0"/>
      <w:marTop w:val="0"/>
      <w:marBottom w:val="0"/>
      <w:divBdr>
        <w:top w:val="none" w:sz="0" w:space="0" w:color="auto"/>
        <w:left w:val="none" w:sz="0" w:space="0" w:color="auto"/>
        <w:bottom w:val="none" w:sz="0" w:space="0" w:color="auto"/>
        <w:right w:val="none" w:sz="0" w:space="0" w:color="auto"/>
      </w:divBdr>
    </w:div>
    <w:div w:id="2022390268">
      <w:bodyDiv w:val="1"/>
      <w:marLeft w:val="0"/>
      <w:marRight w:val="0"/>
      <w:marTop w:val="0"/>
      <w:marBottom w:val="0"/>
      <w:divBdr>
        <w:top w:val="none" w:sz="0" w:space="0" w:color="auto"/>
        <w:left w:val="none" w:sz="0" w:space="0" w:color="auto"/>
        <w:bottom w:val="none" w:sz="0" w:space="0" w:color="auto"/>
        <w:right w:val="none" w:sz="0" w:space="0" w:color="auto"/>
      </w:divBdr>
    </w:div>
    <w:div w:id="209454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sk@admhmao.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sk@admhmao.ru" TargetMode="External"/><Relationship Id="rId4" Type="http://schemas.openxmlformats.org/officeDocument/2006/relationships/settings" Target="settings.xml"/><Relationship Id="rId9" Type="http://schemas.openxmlformats.org/officeDocument/2006/relationships/hyperlink" Target="http://reports.as-ugra.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67C0F-FFE8-44CF-810F-B82C2C116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404</Words>
  <Characters>3024</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SPecialiST RePack</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creator>Светлана А. Пушистова</dc:creator>
  <cp:lastModifiedBy>arm14</cp:lastModifiedBy>
  <cp:revision>83</cp:revision>
  <cp:lastPrinted>2016-05-08T07:04:00Z</cp:lastPrinted>
  <dcterms:created xsi:type="dcterms:W3CDTF">2020-08-30T09:09:00Z</dcterms:created>
  <dcterms:modified xsi:type="dcterms:W3CDTF">2020-09-07T07:48:00Z</dcterms:modified>
</cp:coreProperties>
</file>