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F62" w:rsidRPr="00041223" w:rsidRDefault="00F835CB" w:rsidP="00D150B1">
      <w:pPr>
        <w:ind w:firstLine="379"/>
        <w:jc w:val="center"/>
        <w:rPr>
          <w:rFonts w:eastAsia="Times New Roman"/>
          <w:color w:val="000000"/>
          <w:sz w:val="25"/>
          <w:szCs w:val="25"/>
        </w:rPr>
      </w:pPr>
      <w:r w:rsidRPr="00041223">
        <w:rPr>
          <w:rFonts w:eastAsia="Times New Roman"/>
          <w:b/>
          <w:color w:val="000000"/>
          <w:sz w:val="25"/>
          <w:szCs w:val="25"/>
        </w:rPr>
        <w:t xml:space="preserve">КУ </w:t>
      </w:r>
      <w:r w:rsidR="00DC6955" w:rsidRPr="00041223">
        <w:rPr>
          <w:rFonts w:eastAsia="Times New Roman"/>
          <w:b/>
          <w:color w:val="000000"/>
          <w:sz w:val="25"/>
          <w:szCs w:val="25"/>
        </w:rPr>
        <w:t>«</w:t>
      </w:r>
      <w:r w:rsidRPr="00041223">
        <w:rPr>
          <w:rFonts w:eastAsia="Times New Roman"/>
          <w:b/>
          <w:color w:val="000000"/>
          <w:sz w:val="25"/>
          <w:szCs w:val="25"/>
        </w:rPr>
        <w:t>Центр обработки вызовов и мониторинга систем обеспечения</w:t>
      </w:r>
    </w:p>
    <w:p w:rsidR="007B2F62" w:rsidRPr="00041223" w:rsidRDefault="00F835CB" w:rsidP="00D150B1">
      <w:pPr>
        <w:ind w:firstLine="379"/>
        <w:jc w:val="center"/>
        <w:rPr>
          <w:rFonts w:eastAsia="Times New Roman"/>
          <w:color w:val="000000"/>
          <w:sz w:val="25"/>
          <w:szCs w:val="25"/>
        </w:rPr>
      </w:pPr>
      <w:r w:rsidRPr="00041223">
        <w:rPr>
          <w:rFonts w:eastAsia="Times New Roman"/>
          <w:b/>
          <w:color w:val="000000"/>
          <w:sz w:val="25"/>
          <w:szCs w:val="25"/>
        </w:rPr>
        <w:t>безопасности жизнедеятельности</w:t>
      </w:r>
      <w:r w:rsidR="00DC6955" w:rsidRPr="00041223">
        <w:rPr>
          <w:rFonts w:eastAsia="Times New Roman"/>
          <w:b/>
          <w:color w:val="000000"/>
          <w:sz w:val="25"/>
          <w:szCs w:val="25"/>
        </w:rPr>
        <w:t>»</w:t>
      </w:r>
    </w:p>
    <w:p w:rsidR="00101272" w:rsidRPr="00041223" w:rsidRDefault="00101272" w:rsidP="00D150B1">
      <w:pPr>
        <w:ind w:firstLine="362"/>
        <w:jc w:val="center"/>
        <w:rPr>
          <w:rFonts w:eastAsia="Times New Roman"/>
          <w:color w:val="000000"/>
          <w:sz w:val="24"/>
          <w:szCs w:val="24"/>
        </w:rPr>
      </w:pPr>
    </w:p>
    <w:p w:rsidR="007C1833" w:rsidRPr="00041223" w:rsidRDefault="007C1833" w:rsidP="00D150B1">
      <w:pPr>
        <w:ind w:firstLine="362"/>
        <w:jc w:val="center"/>
        <w:rPr>
          <w:rFonts w:eastAsia="Times New Roman"/>
          <w:color w:val="000000"/>
          <w:sz w:val="24"/>
          <w:szCs w:val="24"/>
        </w:rPr>
      </w:pPr>
    </w:p>
    <w:p w:rsidR="007B2F62" w:rsidRPr="00041223"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627"/>
        <w:gridCol w:w="5227"/>
      </w:tblGrid>
      <w:tr w:rsidR="002046EB" w:rsidRPr="00041223" w:rsidTr="002046EB">
        <w:tc>
          <w:tcPr>
            <w:tcW w:w="4643" w:type="dxa"/>
            <w:shd w:val="clear" w:color="auto" w:fill="auto"/>
          </w:tcPr>
          <w:p w:rsidR="002046EB" w:rsidRPr="00041223" w:rsidRDefault="002046EB" w:rsidP="00D150B1">
            <w:pPr>
              <w:ind w:firstLine="362"/>
              <w:rPr>
                <w:sz w:val="24"/>
                <w:szCs w:val="24"/>
              </w:rPr>
            </w:pPr>
            <w:r w:rsidRPr="00041223">
              <w:rPr>
                <w:color w:val="D9D9D9"/>
                <w:sz w:val="24"/>
                <w:szCs w:val="24"/>
              </w:rPr>
              <w:t>[Дата документа]</w:t>
            </w:r>
          </w:p>
          <w:p w:rsidR="002046EB" w:rsidRPr="00041223" w:rsidRDefault="002046EB" w:rsidP="00D150B1">
            <w:pPr>
              <w:ind w:firstLine="362"/>
              <w:rPr>
                <w:sz w:val="24"/>
                <w:szCs w:val="24"/>
              </w:rPr>
            </w:pPr>
          </w:p>
        </w:tc>
        <w:tc>
          <w:tcPr>
            <w:tcW w:w="5246" w:type="dxa"/>
            <w:shd w:val="clear" w:color="auto" w:fill="auto"/>
          </w:tcPr>
          <w:p w:rsidR="002046EB" w:rsidRPr="00041223" w:rsidRDefault="002046EB" w:rsidP="00D150B1">
            <w:pPr>
              <w:ind w:firstLine="362"/>
              <w:jc w:val="right"/>
              <w:rPr>
                <w:sz w:val="24"/>
                <w:szCs w:val="24"/>
              </w:rPr>
            </w:pPr>
            <w:r w:rsidRPr="00041223">
              <w:rPr>
                <w:color w:val="D9D9D9"/>
                <w:sz w:val="24"/>
                <w:szCs w:val="24"/>
              </w:rPr>
              <w:t>[Номер документа]</w:t>
            </w:r>
          </w:p>
        </w:tc>
      </w:tr>
    </w:tbl>
    <w:p w:rsidR="007B2F62" w:rsidRPr="00041223" w:rsidRDefault="007B2F62" w:rsidP="00D150B1">
      <w:pPr>
        <w:ind w:firstLine="423"/>
        <w:jc w:val="center"/>
        <w:rPr>
          <w:rFonts w:eastAsia="Times New Roman"/>
          <w:color w:val="000000"/>
        </w:rPr>
      </w:pPr>
    </w:p>
    <w:p w:rsidR="007B2F62" w:rsidRPr="00041223" w:rsidRDefault="007B2F62" w:rsidP="00D150B1">
      <w:pPr>
        <w:ind w:firstLine="423"/>
        <w:jc w:val="center"/>
        <w:rPr>
          <w:rFonts w:eastAsia="Times New Roman"/>
          <w:color w:val="000000"/>
        </w:rPr>
      </w:pPr>
    </w:p>
    <w:p w:rsidR="007C1833" w:rsidRPr="00041223" w:rsidRDefault="007C1833" w:rsidP="00D150B1">
      <w:pPr>
        <w:ind w:firstLine="423"/>
        <w:jc w:val="center"/>
        <w:rPr>
          <w:rFonts w:eastAsia="Times New Roman"/>
          <w:color w:val="000000"/>
        </w:rPr>
      </w:pPr>
    </w:p>
    <w:p w:rsidR="007C1833" w:rsidRPr="00041223" w:rsidRDefault="007C1833" w:rsidP="00D150B1">
      <w:pPr>
        <w:ind w:firstLine="423"/>
        <w:jc w:val="center"/>
        <w:rPr>
          <w:rFonts w:eastAsia="Times New Roman"/>
          <w:color w:val="000000"/>
        </w:rPr>
      </w:pPr>
    </w:p>
    <w:p w:rsidR="007C1833" w:rsidRPr="00041223" w:rsidRDefault="007C1833" w:rsidP="00D150B1">
      <w:pPr>
        <w:ind w:firstLine="423"/>
        <w:jc w:val="center"/>
        <w:rPr>
          <w:rFonts w:eastAsia="Times New Roman"/>
          <w:color w:val="000000"/>
        </w:rPr>
      </w:pPr>
    </w:p>
    <w:p w:rsidR="007B2F62" w:rsidRPr="00041223" w:rsidRDefault="00C37909" w:rsidP="00D150B1">
      <w:pPr>
        <w:ind w:firstLine="242"/>
        <w:jc w:val="center"/>
        <w:rPr>
          <w:rFonts w:eastAsia="Times New Roman"/>
          <w:color w:val="000000"/>
        </w:rPr>
      </w:pPr>
      <w:r w:rsidRPr="00041223">
        <w:rPr>
          <w:sz w:val="16"/>
          <w:szCs w:val="16"/>
        </w:rPr>
        <w:fldChar w:fldCharType="begin"/>
      </w:r>
      <w:r w:rsidR="003977A4" w:rsidRPr="00041223">
        <w:rPr>
          <w:sz w:val="16"/>
          <w:szCs w:val="16"/>
        </w:rPr>
        <w:instrText xml:space="preserve"> INCLUDEPICTURE  "http://cov86.ru/wp-content/uploads/2021/05/logonew.png" \* MERGEFORMATINET </w:instrText>
      </w:r>
      <w:r w:rsidRPr="00041223">
        <w:rPr>
          <w:sz w:val="16"/>
          <w:szCs w:val="16"/>
        </w:rPr>
        <w:fldChar w:fldCharType="separate"/>
      </w:r>
      <w:r w:rsidRPr="00041223">
        <w:rPr>
          <w:sz w:val="16"/>
          <w:szCs w:val="16"/>
        </w:rPr>
        <w:fldChar w:fldCharType="begin"/>
      </w:r>
      <w:r w:rsidR="00CB6C3F" w:rsidRPr="00041223">
        <w:rPr>
          <w:sz w:val="16"/>
          <w:szCs w:val="16"/>
        </w:rPr>
        <w:instrText xml:space="preserve"> INCLUDEPICTURE  "http://cov86.ru/wp-content/uploads/2021/05/logonew.png" \* MERGEFORMATINET </w:instrText>
      </w:r>
      <w:r w:rsidRPr="00041223">
        <w:rPr>
          <w:sz w:val="16"/>
          <w:szCs w:val="16"/>
        </w:rPr>
        <w:fldChar w:fldCharType="separate"/>
      </w:r>
      <w:r w:rsidRPr="00041223">
        <w:rPr>
          <w:sz w:val="16"/>
          <w:szCs w:val="16"/>
        </w:rPr>
        <w:fldChar w:fldCharType="begin"/>
      </w:r>
      <w:r w:rsidR="001C735A" w:rsidRPr="00041223">
        <w:rPr>
          <w:sz w:val="16"/>
          <w:szCs w:val="16"/>
        </w:rPr>
        <w:instrText>INCLUDEPICTURE  "http://cov86.ru/wp-content/uploads/2021/05/logonew.png" \* MERGEFORMATINET</w:instrText>
      </w:r>
      <w:r w:rsidRPr="00041223">
        <w:rPr>
          <w:sz w:val="16"/>
          <w:szCs w:val="16"/>
        </w:rPr>
        <w:fldChar w:fldCharType="separate"/>
      </w:r>
      <w:r w:rsidR="00880E27" w:rsidRPr="00041223">
        <w:rPr>
          <w:sz w:val="16"/>
          <w:szCs w:val="16"/>
        </w:rPr>
        <w:fldChar w:fldCharType="begin"/>
      </w:r>
      <w:r w:rsidR="00880E27" w:rsidRPr="00041223">
        <w:rPr>
          <w:sz w:val="16"/>
          <w:szCs w:val="16"/>
        </w:rPr>
        <w:instrText xml:space="preserve"> INCLUDEPICTURE  "http://cov86.ru/wp-content/uploads/2021/05/logonew.png" \* MERGEFORMATINET </w:instrText>
      </w:r>
      <w:r w:rsidR="00880E27" w:rsidRPr="00041223">
        <w:rPr>
          <w:sz w:val="16"/>
          <w:szCs w:val="16"/>
        </w:rPr>
        <w:fldChar w:fldCharType="separate"/>
      </w:r>
      <w:r w:rsidR="00DF727A" w:rsidRPr="00041223">
        <w:rPr>
          <w:sz w:val="16"/>
          <w:szCs w:val="16"/>
        </w:rPr>
        <w:fldChar w:fldCharType="begin"/>
      </w:r>
      <w:r w:rsidR="00DF727A" w:rsidRPr="00041223">
        <w:rPr>
          <w:sz w:val="16"/>
          <w:szCs w:val="16"/>
        </w:rPr>
        <w:instrText xml:space="preserve"> INCLUDEPICTURE  "http://cov86.ru/wp-content/uploads/2021/05/logonew.png" \* MERGEFORMATINET </w:instrText>
      </w:r>
      <w:r w:rsidR="00DF727A" w:rsidRPr="00041223">
        <w:rPr>
          <w:sz w:val="16"/>
          <w:szCs w:val="16"/>
        </w:rPr>
        <w:fldChar w:fldCharType="separate"/>
      </w:r>
      <w:r w:rsidR="00023284" w:rsidRPr="00041223">
        <w:rPr>
          <w:sz w:val="16"/>
          <w:szCs w:val="16"/>
        </w:rPr>
        <w:fldChar w:fldCharType="begin"/>
      </w:r>
      <w:r w:rsidR="00023284" w:rsidRPr="00041223">
        <w:rPr>
          <w:sz w:val="16"/>
          <w:szCs w:val="16"/>
        </w:rPr>
        <w:instrText xml:space="preserve"> INCLUDEPICTURE  "http://cov86.ru/wp-content/uploads/2021/05/logonew.png" \* MERGEFORMATINET </w:instrText>
      </w:r>
      <w:r w:rsidR="00023284" w:rsidRPr="00041223">
        <w:rPr>
          <w:sz w:val="16"/>
          <w:szCs w:val="16"/>
        </w:rPr>
        <w:fldChar w:fldCharType="separate"/>
      </w:r>
      <w:r w:rsidR="007A0F34" w:rsidRPr="00041223">
        <w:rPr>
          <w:sz w:val="16"/>
          <w:szCs w:val="16"/>
        </w:rPr>
        <w:fldChar w:fldCharType="begin"/>
      </w:r>
      <w:r w:rsidR="007A0F34" w:rsidRPr="00041223">
        <w:rPr>
          <w:sz w:val="16"/>
          <w:szCs w:val="16"/>
        </w:rPr>
        <w:instrText xml:space="preserve"> INCLUDEPICTURE  "http://cov86.ru/wp-content/uploads/2021/05/logonew.png" \* MERGEFORMATINET </w:instrText>
      </w:r>
      <w:r w:rsidR="007A0F34" w:rsidRPr="00041223">
        <w:rPr>
          <w:sz w:val="16"/>
          <w:szCs w:val="16"/>
        </w:rPr>
        <w:fldChar w:fldCharType="separate"/>
      </w:r>
      <w:r w:rsidR="00C6497F" w:rsidRPr="00041223">
        <w:rPr>
          <w:sz w:val="16"/>
          <w:szCs w:val="16"/>
        </w:rPr>
        <w:fldChar w:fldCharType="begin"/>
      </w:r>
      <w:r w:rsidR="00C6497F" w:rsidRPr="00041223">
        <w:rPr>
          <w:sz w:val="16"/>
          <w:szCs w:val="16"/>
        </w:rPr>
        <w:instrText xml:space="preserve"> INCLUDEPICTURE  "http://cov86.ru/wp-content/uploads/2021/05/logonew.png" \* MERGEFORMATINET </w:instrText>
      </w:r>
      <w:r w:rsidR="00C6497F" w:rsidRPr="00041223">
        <w:rPr>
          <w:sz w:val="16"/>
          <w:szCs w:val="16"/>
        </w:rPr>
        <w:fldChar w:fldCharType="separate"/>
      </w:r>
      <w:r w:rsidR="002F5134" w:rsidRPr="00041223">
        <w:rPr>
          <w:sz w:val="16"/>
          <w:szCs w:val="16"/>
        </w:rPr>
        <w:fldChar w:fldCharType="begin"/>
      </w:r>
      <w:r w:rsidR="002F5134" w:rsidRPr="00041223">
        <w:rPr>
          <w:sz w:val="16"/>
          <w:szCs w:val="16"/>
        </w:rPr>
        <w:instrText xml:space="preserve"> INCLUDEPICTURE  "http://cov86.ru/wp-content/uploads/2021/05/logonew.png" \* MERGEFORMATINET </w:instrText>
      </w:r>
      <w:r w:rsidR="002F5134" w:rsidRPr="00041223">
        <w:rPr>
          <w:sz w:val="16"/>
          <w:szCs w:val="16"/>
        </w:rPr>
        <w:fldChar w:fldCharType="separate"/>
      </w:r>
      <w:r w:rsidR="00167010" w:rsidRPr="00041223">
        <w:rPr>
          <w:sz w:val="16"/>
          <w:szCs w:val="16"/>
        </w:rPr>
        <w:fldChar w:fldCharType="begin"/>
      </w:r>
      <w:r w:rsidR="00167010" w:rsidRPr="00041223">
        <w:rPr>
          <w:sz w:val="16"/>
          <w:szCs w:val="16"/>
        </w:rPr>
        <w:instrText xml:space="preserve"> INCLUDEPICTURE  "http://cov86.ru/wp-content/uploads/2021/05/logonew.png" \* MERGEFORMATINET </w:instrText>
      </w:r>
      <w:r w:rsidR="00167010" w:rsidRPr="00041223">
        <w:rPr>
          <w:sz w:val="16"/>
          <w:szCs w:val="16"/>
        </w:rPr>
        <w:fldChar w:fldCharType="separate"/>
      </w:r>
      <w:r w:rsidR="0021341E" w:rsidRPr="00041223">
        <w:rPr>
          <w:sz w:val="16"/>
          <w:szCs w:val="16"/>
        </w:rPr>
        <w:fldChar w:fldCharType="begin"/>
      </w:r>
      <w:r w:rsidR="0021341E" w:rsidRPr="00041223">
        <w:rPr>
          <w:sz w:val="16"/>
          <w:szCs w:val="16"/>
        </w:rPr>
        <w:instrText xml:space="preserve"> INCLUDEPICTURE  "http://cov86.ru/wp-content/uploads/2021/05/logonew.png" \* MERGEFORMATINET </w:instrText>
      </w:r>
      <w:r w:rsidR="0021341E" w:rsidRPr="00041223">
        <w:rPr>
          <w:sz w:val="16"/>
          <w:szCs w:val="16"/>
        </w:rPr>
        <w:fldChar w:fldCharType="separate"/>
      </w:r>
      <w:r w:rsidR="00D02229" w:rsidRPr="00041223">
        <w:rPr>
          <w:sz w:val="16"/>
          <w:szCs w:val="16"/>
        </w:rPr>
        <w:fldChar w:fldCharType="begin"/>
      </w:r>
      <w:r w:rsidR="00D02229" w:rsidRPr="00041223">
        <w:rPr>
          <w:sz w:val="16"/>
          <w:szCs w:val="16"/>
        </w:rPr>
        <w:instrText xml:space="preserve"> INCLUDEPICTURE  "http://cov86.ru/wp-content/uploads/2021/05/logonew.png" \* MERGEFORMATINET </w:instrText>
      </w:r>
      <w:r w:rsidR="00D02229" w:rsidRPr="00041223">
        <w:rPr>
          <w:sz w:val="16"/>
          <w:szCs w:val="16"/>
        </w:rPr>
        <w:fldChar w:fldCharType="separate"/>
      </w:r>
      <w:r w:rsidR="00E325B2" w:rsidRPr="00041223">
        <w:rPr>
          <w:sz w:val="16"/>
          <w:szCs w:val="16"/>
        </w:rPr>
        <w:fldChar w:fldCharType="begin"/>
      </w:r>
      <w:r w:rsidR="00E325B2" w:rsidRPr="00041223">
        <w:rPr>
          <w:sz w:val="16"/>
          <w:szCs w:val="16"/>
        </w:rPr>
        <w:instrText xml:space="preserve"> INCLUDEPICTURE  "http://cov86.ru/wp-content/uploads/2021/05/logonew.png" \* MERGEFORMATINET </w:instrText>
      </w:r>
      <w:r w:rsidR="00E325B2" w:rsidRPr="00041223">
        <w:rPr>
          <w:sz w:val="16"/>
          <w:szCs w:val="16"/>
        </w:rPr>
        <w:fldChar w:fldCharType="separate"/>
      </w:r>
      <w:r w:rsidR="000C19D8" w:rsidRPr="00041223">
        <w:rPr>
          <w:sz w:val="16"/>
          <w:szCs w:val="16"/>
        </w:rPr>
        <w:fldChar w:fldCharType="begin"/>
      </w:r>
      <w:r w:rsidR="000C19D8" w:rsidRPr="00041223">
        <w:rPr>
          <w:sz w:val="16"/>
          <w:szCs w:val="16"/>
        </w:rPr>
        <w:instrText xml:space="preserve"> INCLUDEPICTURE  "http://cov86.ru/wp-content/uploads/2021/05/logonew.png" \* MERGEFORMATINET </w:instrText>
      </w:r>
      <w:r w:rsidR="000C19D8" w:rsidRPr="00041223">
        <w:rPr>
          <w:sz w:val="16"/>
          <w:szCs w:val="16"/>
        </w:rPr>
        <w:fldChar w:fldCharType="separate"/>
      </w:r>
      <w:r w:rsidR="00131E5F" w:rsidRPr="00041223">
        <w:rPr>
          <w:sz w:val="16"/>
          <w:szCs w:val="16"/>
        </w:rPr>
        <w:fldChar w:fldCharType="begin"/>
      </w:r>
      <w:r w:rsidR="00131E5F" w:rsidRPr="00041223">
        <w:rPr>
          <w:sz w:val="16"/>
          <w:szCs w:val="16"/>
        </w:rPr>
        <w:instrText xml:space="preserve"> INCLUDEPICTURE  "http://cov86.ru/wp-content/uploads/2021/05/logonew.png" \* MERGEFORMATINET </w:instrText>
      </w:r>
      <w:r w:rsidR="00131E5F" w:rsidRPr="00041223">
        <w:rPr>
          <w:sz w:val="16"/>
          <w:szCs w:val="16"/>
        </w:rPr>
        <w:fldChar w:fldCharType="separate"/>
      </w:r>
      <w:r w:rsidR="000E20BA" w:rsidRPr="00041223">
        <w:rPr>
          <w:sz w:val="16"/>
          <w:szCs w:val="16"/>
        </w:rPr>
        <w:fldChar w:fldCharType="begin"/>
      </w:r>
      <w:r w:rsidR="000E20BA" w:rsidRPr="00041223">
        <w:rPr>
          <w:sz w:val="16"/>
          <w:szCs w:val="16"/>
        </w:rPr>
        <w:instrText xml:space="preserve"> INCLUDEPICTURE  "http://cov86.ru/wp-content/uploads/2021/05/logonew.png" \* MERGEFORMATINET </w:instrText>
      </w:r>
      <w:r w:rsidR="000E20BA" w:rsidRPr="00041223">
        <w:rPr>
          <w:sz w:val="16"/>
          <w:szCs w:val="16"/>
        </w:rPr>
        <w:fldChar w:fldCharType="separate"/>
      </w:r>
      <w:r w:rsidR="007707B8" w:rsidRPr="00041223">
        <w:rPr>
          <w:sz w:val="16"/>
          <w:szCs w:val="16"/>
        </w:rPr>
        <w:fldChar w:fldCharType="begin"/>
      </w:r>
      <w:r w:rsidR="007707B8" w:rsidRPr="00041223">
        <w:rPr>
          <w:sz w:val="16"/>
          <w:szCs w:val="16"/>
        </w:rPr>
        <w:instrText xml:space="preserve"> INCLUDEPICTURE  "http://cov86.ru/wp-content/uploads/2021/05/logonew.png" \* MERGEFORMATINET </w:instrText>
      </w:r>
      <w:r w:rsidR="007707B8" w:rsidRPr="00041223">
        <w:rPr>
          <w:sz w:val="16"/>
          <w:szCs w:val="16"/>
        </w:rPr>
        <w:fldChar w:fldCharType="separate"/>
      </w:r>
      <w:r w:rsidR="001D37F4" w:rsidRPr="00041223">
        <w:rPr>
          <w:sz w:val="16"/>
          <w:szCs w:val="16"/>
        </w:rPr>
        <w:fldChar w:fldCharType="begin"/>
      </w:r>
      <w:r w:rsidR="001D37F4" w:rsidRPr="00041223">
        <w:rPr>
          <w:sz w:val="16"/>
          <w:szCs w:val="16"/>
        </w:rPr>
        <w:instrText xml:space="preserve"> INCLUDEPICTURE  "http://cov86.ru/wp-content/uploads/2021/05/logonew.png" \* MERGEFORMATINET </w:instrText>
      </w:r>
      <w:r w:rsidR="001D37F4" w:rsidRPr="00041223">
        <w:rPr>
          <w:sz w:val="16"/>
          <w:szCs w:val="16"/>
        </w:rPr>
        <w:fldChar w:fldCharType="separate"/>
      </w:r>
      <w:r w:rsidR="00497435" w:rsidRPr="00041223">
        <w:rPr>
          <w:sz w:val="16"/>
          <w:szCs w:val="16"/>
        </w:rPr>
        <w:fldChar w:fldCharType="begin"/>
      </w:r>
      <w:r w:rsidR="00497435" w:rsidRPr="00041223">
        <w:rPr>
          <w:sz w:val="16"/>
          <w:szCs w:val="16"/>
        </w:rPr>
        <w:instrText xml:space="preserve"> INCLUDEPICTURE  "http://cov86.ru/wp-content/uploads/2021/05/logonew.png" \* MERGEFORMATINET </w:instrText>
      </w:r>
      <w:r w:rsidR="00497435" w:rsidRPr="00041223">
        <w:rPr>
          <w:sz w:val="16"/>
          <w:szCs w:val="16"/>
        </w:rPr>
        <w:fldChar w:fldCharType="separate"/>
      </w:r>
      <w:r w:rsidR="00483E85" w:rsidRPr="00041223">
        <w:rPr>
          <w:sz w:val="16"/>
          <w:szCs w:val="16"/>
        </w:rPr>
        <w:fldChar w:fldCharType="begin"/>
      </w:r>
      <w:r w:rsidR="00483E85" w:rsidRPr="00041223">
        <w:rPr>
          <w:sz w:val="16"/>
          <w:szCs w:val="16"/>
        </w:rPr>
        <w:instrText xml:space="preserve"> INCLUDEPICTURE  "http://cov86.ru/wp-content/uploads/2021/05/logonew.png" \* MERGEFORMATINET </w:instrText>
      </w:r>
      <w:r w:rsidR="00483E85" w:rsidRPr="00041223">
        <w:rPr>
          <w:sz w:val="16"/>
          <w:szCs w:val="16"/>
        </w:rPr>
        <w:fldChar w:fldCharType="separate"/>
      </w:r>
      <w:r w:rsidR="00F1139D" w:rsidRPr="00041223">
        <w:rPr>
          <w:sz w:val="16"/>
          <w:szCs w:val="16"/>
        </w:rPr>
        <w:fldChar w:fldCharType="begin"/>
      </w:r>
      <w:r w:rsidR="00F1139D" w:rsidRPr="00041223">
        <w:rPr>
          <w:sz w:val="16"/>
          <w:szCs w:val="16"/>
        </w:rPr>
        <w:instrText xml:space="preserve"> INCLUDEPICTURE  "http://cov86.ru/wp-content/uploads/2021/05/logonew.png" \* MERGEFORMATINET </w:instrText>
      </w:r>
      <w:r w:rsidR="00F1139D" w:rsidRPr="00041223">
        <w:rPr>
          <w:sz w:val="16"/>
          <w:szCs w:val="16"/>
        </w:rPr>
        <w:fldChar w:fldCharType="separate"/>
      </w:r>
      <w:r w:rsidR="0049232F" w:rsidRPr="00041223">
        <w:rPr>
          <w:sz w:val="16"/>
          <w:szCs w:val="16"/>
        </w:rPr>
        <w:fldChar w:fldCharType="begin"/>
      </w:r>
      <w:r w:rsidR="0049232F" w:rsidRPr="00041223">
        <w:rPr>
          <w:sz w:val="16"/>
          <w:szCs w:val="16"/>
        </w:rPr>
        <w:instrText xml:space="preserve"> INCLUDEPICTURE  "http://cov86.ru/wp-content/uploads/2021/05/logonew.png" \* MERGEFORMATINET </w:instrText>
      </w:r>
      <w:r w:rsidR="0049232F" w:rsidRPr="00041223">
        <w:rPr>
          <w:sz w:val="16"/>
          <w:szCs w:val="16"/>
        </w:rPr>
        <w:fldChar w:fldCharType="separate"/>
      </w:r>
      <w:r w:rsidR="006C0CAB" w:rsidRPr="00041223">
        <w:rPr>
          <w:sz w:val="16"/>
          <w:szCs w:val="16"/>
        </w:rPr>
        <w:fldChar w:fldCharType="begin"/>
      </w:r>
      <w:r w:rsidR="006C0CAB" w:rsidRPr="00041223">
        <w:rPr>
          <w:sz w:val="16"/>
          <w:szCs w:val="16"/>
        </w:rPr>
        <w:instrText xml:space="preserve"> INCLUDEPICTURE  "http://cov86.ru/wp-content/uploads/2021/05/logonew.png" \* MERGEFORMATINET </w:instrText>
      </w:r>
      <w:r w:rsidR="006C0CAB" w:rsidRPr="00041223">
        <w:rPr>
          <w:sz w:val="16"/>
          <w:szCs w:val="16"/>
        </w:rPr>
        <w:fldChar w:fldCharType="separate"/>
      </w:r>
      <w:r w:rsidR="00134DC1" w:rsidRPr="00041223">
        <w:rPr>
          <w:sz w:val="16"/>
          <w:szCs w:val="16"/>
        </w:rPr>
        <w:fldChar w:fldCharType="begin"/>
      </w:r>
      <w:r w:rsidR="00134DC1" w:rsidRPr="00041223">
        <w:rPr>
          <w:sz w:val="16"/>
          <w:szCs w:val="16"/>
        </w:rPr>
        <w:instrText xml:space="preserve"> INCLUDEPICTURE  "http://cov86.ru/wp-content/uploads/2021/05/logonew.png" \* MERGEFORMATINET </w:instrText>
      </w:r>
      <w:r w:rsidR="00134DC1" w:rsidRPr="00041223">
        <w:rPr>
          <w:sz w:val="16"/>
          <w:szCs w:val="16"/>
        </w:rPr>
        <w:fldChar w:fldCharType="separate"/>
      </w:r>
      <w:r w:rsidR="001934F9" w:rsidRPr="00041223">
        <w:rPr>
          <w:sz w:val="16"/>
          <w:szCs w:val="16"/>
        </w:rPr>
        <w:fldChar w:fldCharType="begin"/>
      </w:r>
      <w:r w:rsidR="001934F9" w:rsidRPr="00041223">
        <w:rPr>
          <w:sz w:val="16"/>
          <w:szCs w:val="16"/>
        </w:rPr>
        <w:instrText xml:space="preserve"> INCLUDEPICTURE  "http://cov86.ru/wp-content/uploads/2021/05/logonew.png" \* MERGEFORMATINET </w:instrText>
      </w:r>
      <w:r w:rsidR="001934F9" w:rsidRPr="00041223">
        <w:rPr>
          <w:sz w:val="16"/>
          <w:szCs w:val="16"/>
        </w:rPr>
        <w:fldChar w:fldCharType="separate"/>
      </w:r>
      <w:r w:rsidR="00130E6E" w:rsidRPr="00041223">
        <w:rPr>
          <w:sz w:val="16"/>
          <w:szCs w:val="16"/>
        </w:rPr>
        <w:fldChar w:fldCharType="begin"/>
      </w:r>
      <w:r w:rsidR="00130E6E" w:rsidRPr="00041223">
        <w:rPr>
          <w:sz w:val="16"/>
          <w:szCs w:val="16"/>
        </w:rPr>
        <w:instrText xml:space="preserve"> INCLUDEPICTURE  "http://cov86.ru/wp-content/uploads/2021/05/logonew.png" \* MERGEFORMATINET </w:instrText>
      </w:r>
      <w:r w:rsidR="00130E6E" w:rsidRPr="00041223">
        <w:rPr>
          <w:sz w:val="16"/>
          <w:szCs w:val="16"/>
        </w:rPr>
        <w:fldChar w:fldCharType="separate"/>
      </w:r>
      <w:r w:rsidR="008833F0" w:rsidRPr="00041223">
        <w:rPr>
          <w:sz w:val="16"/>
          <w:szCs w:val="16"/>
        </w:rPr>
        <w:fldChar w:fldCharType="begin"/>
      </w:r>
      <w:r w:rsidR="008833F0" w:rsidRPr="00041223">
        <w:rPr>
          <w:sz w:val="16"/>
          <w:szCs w:val="16"/>
        </w:rPr>
        <w:instrText xml:space="preserve"> INCLUDEPICTURE  "http://cov86.ru/wp-content/uploads/2021/05/logonew.png" \* MERGEFORMATINET </w:instrText>
      </w:r>
      <w:r w:rsidR="008833F0" w:rsidRPr="00041223">
        <w:rPr>
          <w:sz w:val="16"/>
          <w:szCs w:val="16"/>
        </w:rPr>
        <w:fldChar w:fldCharType="separate"/>
      </w:r>
      <w:r w:rsidR="00587277" w:rsidRPr="00041223">
        <w:rPr>
          <w:sz w:val="16"/>
          <w:szCs w:val="16"/>
        </w:rPr>
        <w:fldChar w:fldCharType="begin"/>
      </w:r>
      <w:r w:rsidR="00587277" w:rsidRPr="00041223">
        <w:rPr>
          <w:sz w:val="16"/>
          <w:szCs w:val="16"/>
        </w:rPr>
        <w:instrText xml:space="preserve"> INCLUDEPICTURE  "http://cov86.ru/wp-content/uploads/2021/05/logonew.png" \* MERGEFORMATINET </w:instrText>
      </w:r>
      <w:r w:rsidR="00587277" w:rsidRPr="00041223">
        <w:rPr>
          <w:sz w:val="16"/>
          <w:szCs w:val="16"/>
        </w:rPr>
        <w:fldChar w:fldCharType="separate"/>
      </w:r>
      <w:r w:rsidR="00182054" w:rsidRPr="00041223">
        <w:rPr>
          <w:sz w:val="16"/>
          <w:szCs w:val="16"/>
        </w:rPr>
        <w:fldChar w:fldCharType="begin"/>
      </w:r>
      <w:r w:rsidR="00182054" w:rsidRPr="00041223">
        <w:rPr>
          <w:sz w:val="16"/>
          <w:szCs w:val="16"/>
        </w:rPr>
        <w:instrText xml:space="preserve"> INCLUDEPICTURE  "http://cov86.ru/wp-content/uploads/2021/05/logonew.png" \* MERGEFORMATINET </w:instrText>
      </w:r>
      <w:r w:rsidR="00182054" w:rsidRPr="00041223">
        <w:rPr>
          <w:sz w:val="16"/>
          <w:szCs w:val="16"/>
        </w:rPr>
        <w:fldChar w:fldCharType="separate"/>
      </w:r>
      <w:r w:rsidR="004033EB" w:rsidRPr="00041223">
        <w:rPr>
          <w:sz w:val="16"/>
          <w:szCs w:val="16"/>
        </w:rPr>
        <w:fldChar w:fldCharType="begin"/>
      </w:r>
      <w:r w:rsidR="004033EB" w:rsidRPr="00041223">
        <w:rPr>
          <w:sz w:val="16"/>
          <w:szCs w:val="16"/>
        </w:rPr>
        <w:instrText xml:space="preserve"> INCLUDEPICTURE  "http://cov86.ru/wp-content/uploads/2021/05/logonew.png" \* MERGEFORMATINET </w:instrText>
      </w:r>
      <w:r w:rsidR="004033EB" w:rsidRPr="00041223">
        <w:rPr>
          <w:sz w:val="16"/>
          <w:szCs w:val="16"/>
        </w:rPr>
        <w:fldChar w:fldCharType="separate"/>
      </w:r>
      <w:r w:rsidR="001620DF" w:rsidRPr="00041223">
        <w:rPr>
          <w:sz w:val="16"/>
          <w:szCs w:val="16"/>
        </w:rPr>
        <w:fldChar w:fldCharType="begin"/>
      </w:r>
      <w:r w:rsidR="001620DF" w:rsidRPr="00041223">
        <w:rPr>
          <w:sz w:val="16"/>
          <w:szCs w:val="16"/>
        </w:rPr>
        <w:instrText xml:space="preserve"> INCLUDEPICTURE  "http://cov86.ru/wp-content/uploads/2021/05/logonew.png" \* MERGEFORMATINET </w:instrText>
      </w:r>
      <w:r w:rsidR="001620DF" w:rsidRPr="00041223">
        <w:rPr>
          <w:sz w:val="16"/>
          <w:szCs w:val="16"/>
        </w:rPr>
        <w:fldChar w:fldCharType="separate"/>
      </w:r>
      <w:r w:rsidR="003E1A53" w:rsidRPr="00041223">
        <w:rPr>
          <w:sz w:val="16"/>
          <w:szCs w:val="16"/>
        </w:rPr>
        <w:fldChar w:fldCharType="begin"/>
      </w:r>
      <w:r w:rsidR="003E1A53" w:rsidRPr="00041223">
        <w:rPr>
          <w:sz w:val="16"/>
          <w:szCs w:val="16"/>
        </w:rPr>
        <w:instrText xml:space="preserve"> INCLUDEPICTURE  "http://cov86.ru/wp-content/uploads/2021/05/logonew.png" \* MERGEFORMATINET </w:instrText>
      </w:r>
      <w:r w:rsidR="003E1A53" w:rsidRPr="00041223">
        <w:rPr>
          <w:sz w:val="16"/>
          <w:szCs w:val="16"/>
        </w:rPr>
        <w:fldChar w:fldCharType="separate"/>
      </w:r>
      <w:r w:rsidR="00433565" w:rsidRPr="00041223">
        <w:rPr>
          <w:sz w:val="16"/>
          <w:szCs w:val="16"/>
        </w:rPr>
        <w:fldChar w:fldCharType="begin"/>
      </w:r>
      <w:r w:rsidR="00433565" w:rsidRPr="00041223">
        <w:rPr>
          <w:sz w:val="16"/>
          <w:szCs w:val="16"/>
        </w:rPr>
        <w:instrText xml:space="preserve"> INCLUDEPICTURE  "http://cov86.ru/wp-content/uploads/2021/05/logonew.png" \* MERGEFORMATINET </w:instrText>
      </w:r>
      <w:r w:rsidR="00433565" w:rsidRPr="00041223">
        <w:rPr>
          <w:sz w:val="16"/>
          <w:szCs w:val="16"/>
        </w:rPr>
        <w:fldChar w:fldCharType="separate"/>
      </w:r>
      <w:r w:rsidR="00511C47" w:rsidRPr="00041223">
        <w:rPr>
          <w:sz w:val="16"/>
          <w:szCs w:val="16"/>
        </w:rPr>
        <w:fldChar w:fldCharType="begin"/>
      </w:r>
      <w:r w:rsidR="00511C47" w:rsidRPr="00041223">
        <w:rPr>
          <w:sz w:val="16"/>
          <w:szCs w:val="16"/>
        </w:rPr>
        <w:instrText xml:space="preserve"> INCLUDEPICTURE  "http://cov86.ru/wp-content/uploads/2021/05/logonew.png" \* MERGEFORMATINET </w:instrText>
      </w:r>
      <w:r w:rsidR="00511C47" w:rsidRPr="00041223">
        <w:rPr>
          <w:sz w:val="16"/>
          <w:szCs w:val="16"/>
        </w:rPr>
        <w:fldChar w:fldCharType="separate"/>
      </w:r>
      <w:r w:rsidR="007E1173" w:rsidRPr="00041223">
        <w:rPr>
          <w:sz w:val="16"/>
          <w:szCs w:val="16"/>
        </w:rPr>
        <w:fldChar w:fldCharType="begin"/>
      </w:r>
      <w:r w:rsidR="007E1173" w:rsidRPr="00041223">
        <w:rPr>
          <w:sz w:val="16"/>
          <w:szCs w:val="16"/>
        </w:rPr>
        <w:instrText xml:space="preserve"> INCLUDEPICTURE  "http://cov86.ru/wp-content/uploads/2021/05/logonew.png" \* MERGEFORMATINET </w:instrText>
      </w:r>
      <w:r w:rsidR="007E1173" w:rsidRPr="00041223">
        <w:rPr>
          <w:sz w:val="16"/>
          <w:szCs w:val="16"/>
        </w:rPr>
        <w:fldChar w:fldCharType="separate"/>
      </w:r>
      <w:r w:rsidR="005B77A2" w:rsidRPr="00041223">
        <w:rPr>
          <w:sz w:val="16"/>
          <w:szCs w:val="16"/>
        </w:rPr>
        <w:fldChar w:fldCharType="begin"/>
      </w:r>
      <w:r w:rsidR="005B77A2" w:rsidRPr="00041223">
        <w:rPr>
          <w:sz w:val="16"/>
          <w:szCs w:val="16"/>
        </w:rPr>
        <w:instrText xml:space="preserve"> INCLUDEPICTURE  "http://cov86.ru/wp-content/uploads/2021/05/logonew.png" \* MERGEFORMATINET </w:instrText>
      </w:r>
      <w:r w:rsidR="005B77A2" w:rsidRPr="00041223">
        <w:rPr>
          <w:sz w:val="16"/>
          <w:szCs w:val="16"/>
        </w:rPr>
        <w:fldChar w:fldCharType="separate"/>
      </w:r>
      <w:r w:rsidR="00AD4CE7" w:rsidRPr="00041223">
        <w:rPr>
          <w:sz w:val="16"/>
          <w:szCs w:val="16"/>
        </w:rPr>
        <w:fldChar w:fldCharType="begin"/>
      </w:r>
      <w:r w:rsidR="00AD4CE7" w:rsidRPr="00041223">
        <w:rPr>
          <w:sz w:val="16"/>
          <w:szCs w:val="16"/>
        </w:rPr>
        <w:instrText xml:space="preserve"> INCLUDEPICTURE  "http://cov86.ru/wp-content/uploads/2021/05/logonew.png" \* MERGEFORMATINET </w:instrText>
      </w:r>
      <w:r w:rsidR="00AD4CE7" w:rsidRPr="00041223">
        <w:rPr>
          <w:sz w:val="16"/>
          <w:szCs w:val="16"/>
        </w:rPr>
        <w:fldChar w:fldCharType="separate"/>
      </w:r>
      <w:r w:rsidR="006E624F" w:rsidRPr="00041223">
        <w:rPr>
          <w:sz w:val="16"/>
          <w:szCs w:val="16"/>
        </w:rPr>
        <w:fldChar w:fldCharType="begin"/>
      </w:r>
      <w:r w:rsidR="006E624F" w:rsidRPr="00041223">
        <w:rPr>
          <w:sz w:val="16"/>
          <w:szCs w:val="16"/>
        </w:rPr>
        <w:instrText xml:space="preserve"> INCLUDEPICTURE  "http://cov86.ru/wp-content/uploads/2021/05/logonew.png" \* MERGEFORMATINET </w:instrText>
      </w:r>
      <w:r w:rsidR="006E624F" w:rsidRPr="00041223">
        <w:rPr>
          <w:sz w:val="16"/>
          <w:szCs w:val="16"/>
        </w:rPr>
        <w:fldChar w:fldCharType="separate"/>
      </w:r>
      <w:r w:rsidR="005B7B21" w:rsidRPr="00041223">
        <w:rPr>
          <w:sz w:val="16"/>
          <w:szCs w:val="16"/>
        </w:rPr>
        <w:fldChar w:fldCharType="begin"/>
      </w:r>
      <w:r w:rsidR="005B7B21" w:rsidRPr="00041223">
        <w:rPr>
          <w:sz w:val="16"/>
          <w:szCs w:val="16"/>
        </w:rPr>
        <w:instrText xml:space="preserve"> INCLUDEPICTURE  "http://cov86.ru/wp-content/uploads/2021/05/logonew.png" \* MERGEFORMATINET </w:instrText>
      </w:r>
      <w:r w:rsidR="005B7B21" w:rsidRPr="00041223">
        <w:rPr>
          <w:sz w:val="16"/>
          <w:szCs w:val="16"/>
        </w:rPr>
        <w:fldChar w:fldCharType="separate"/>
      </w:r>
      <w:r w:rsidR="00B54A4F" w:rsidRPr="00041223">
        <w:rPr>
          <w:sz w:val="16"/>
          <w:szCs w:val="16"/>
        </w:rPr>
        <w:fldChar w:fldCharType="begin"/>
      </w:r>
      <w:r w:rsidR="00B54A4F" w:rsidRPr="00041223">
        <w:rPr>
          <w:sz w:val="16"/>
          <w:szCs w:val="16"/>
        </w:rPr>
        <w:instrText xml:space="preserve"> INCLUDEPICTURE  "http://cov86.ru/wp-content/uploads/2021/05/logonew.png" \* MERGEFORMATINET </w:instrText>
      </w:r>
      <w:r w:rsidR="00B54A4F" w:rsidRPr="00041223">
        <w:rPr>
          <w:sz w:val="16"/>
          <w:szCs w:val="16"/>
        </w:rPr>
        <w:fldChar w:fldCharType="separate"/>
      </w:r>
      <w:r w:rsidR="00041223" w:rsidRPr="00041223">
        <w:rPr>
          <w:sz w:val="16"/>
          <w:szCs w:val="16"/>
        </w:rPr>
        <w:fldChar w:fldCharType="begin"/>
      </w:r>
      <w:r w:rsidR="00041223" w:rsidRPr="00041223">
        <w:rPr>
          <w:sz w:val="16"/>
          <w:szCs w:val="16"/>
        </w:rPr>
        <w:instrText xml:space="preserve"> INCLUDEPICTURE  "http://cov86.ru/wp-content/uploads/2021/05/logonew.png" \* MERGEFORMATINET </w:instrText>
      </w:r>
      <w:r w:rsidR="00041223" w:rsidRPr="00041223">
        <w:rPr>
          <w:sz w:val="16"/>
          <w:szCs w:val="16"/>
        </w:rPr>
        <w:fldChar w:fldCharType="separate"/>
      </w:r>
      <w:r w:rsidR="00BA2306">
        <w:rPr>
          <w:sz w:val="16"/>
          <w:szCs w:val="16"/>
        </w:rPr>
        <w:fldChar w:fldCharType="begin"/>
      </w:r>
      <w:r w:rsidR="00BA2306">
        <w:rPr>
          <w:sz w:val="16"/>
          <w:szCs w:val="16"/>
        </w:rPr>
        <w:instrText xml:space="preserve"> </w:instrText>
      </w:r>
      <w:r w:rsidR="00BA2306">
        <w:rPr>
          <w:sz w:val="16"/>
          <w:szCs w:val="16"/>
        </w:rPr>
        <w:instrText>INCLUDEPICTURE  "http://cov86.ru/wp-content/uploads/2021/05/logonew.png" \* MERGEFORMATINET</w:instrText>
      </w:r>
      <w:r w:rsidR="00BA2306">
        <w:rPr>
          <w:sz w:val="16"/>
          <w:szCs w:val="16"/>
        </w:rPr>
        <w:instrText xml:space="preserve"> </w:instrText>
      </w:r>
      <w:r w:rsidR="00BA2306">
        <w:rPr>
          <w:sz w:val="16"/>
          <w:szCs w:val="16"/>
        </w:rPr>
        <w:fldChar w:fldCharType="separate"/>
      </w:r>
      <w:r w:rsidR="00BA2306">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25pt;height:86.25pt">
            <v:imagedata r:id="rId9" r:href="rId10"/>
          </v:shape>
        </w:pict>
      </w:r>
      <w:r w:rsidR="00BA2306">
        <w:rPr>
          <w:sz w:val="16"/>
          <w:szCs w:val="16"/>
        </w:rPr>
        <w:fldChar w:fldCharType="end"/>
      </w:r>
      <w:r w:rsidR="00041223" w:rsidRPr="00041223">
        <w:rPr>
          <w:sz w:val="16"/>
          <w:szCs w:val="16"/>
        </w:rPr>
        <w:fldChar w:fldCharType="end"/>
      </w:r>
      <w:r w:rsidR="00B54A4F" w:rsidRPr="00041223">
        <w:rPr>
          <w:sz w:val="16"/>
          <w:szCs w:val="16"/>
        </w:rPr>
        <w:fldChar w:fldCharType="end"/>
      </w:r>
      <w:r w:rsidR="005B7B21" w:rsidRPr="00041223">
        <w:rPr>
          <w:sz w:val="16"/>
          <w:szCs w:val="16"/>
        </w:rPr>
        <w:fldChar w:fldCharType="end"/>
      </w:r>
      <w:r w:rsidR="006E624F" w:rsidRPr="00041223">
        <w:rPr>
          <w:sz w:val="16"/>
          <w:szCs w:val="16"/>
        </w:rPr>
        <w:fldChar w:fldCharType="end"/>
      </w:r>
      <w:r w:rsidR="00AD4CE7" w:rsidRPr="00041223">
        <w:rPr>
          <w:sz w:val="16"/>
          <w:szCs w:val="16"/>
        </w:rPr>
        <w:fldChar w:fldCharType="end"/>
      </w:r>
      <w:r w:rsidR="005B77A2" w:rsidRPr="00041223">
        <w:rPr>
          <w:sz w:val="16"/>
          <w:szCs w:val="16"/>
        </w:rPr>
        <w:fldChar w:fldCharType="end"/>
      </w:r>
      <w:r w:rsidR="007E1173" w:rsidRPr="00041223">
        <w:rPr>
          <w:sz w:val="16"/>
          <w:szCs w:val="16"/>
        </w:rPr>
        <w:fldChar w:fldCharType="end"/>
      </w:r>
      <w:r w:rsidR="00511C47" w:rsidRPr="00041223">
        <w:rPr>
          <w:sz w:val="16"/>
          <w:szCs w:val="16"/>
        </w:rPr>
        <w:fldChar w:fldCharType="end"/>
      </w:r>
      <w:r w:rsidR="00433565" w:rsidRPr="00041223">
        <w:rPr>
          <w:sz w:val="16"/>
          <w:szCs w:val="16"/>
        </w:rPr>
        <w:fldChar w:fldCharType="end"/>
      </w:r>
      <w:r w:rsidR="003E1A53" w:rsidRPr="00041223">
        <w:rPr>
          <w:sz w:val="16"/>
          <w:szCs w:val="16"/>
        </w:rPr>
        <w:fldChar w:fldCharType="end"/>
      </w:r>
      <w:r w:rsidR="001620DF" w:rsidRPr="00041223">
        <w:rPr>
          <w:sz w:val="16"/>
          <w:szCs w:val="16"/>
        </w:rPr>
        <w:fldChar w:fldCharType="end"/>
      </w:r>
      <w:r w:rsidR="004033EB" w:rsidRPr="00041223">
        <w:rPr>
          <w:sz w:val="16"/>
          <w:szCs w:val="16"/>
        </w:rPr>
        <w:fldChar w:fldCharType="end"/>
      </w:r>
      <w:r w:rsidR="00182054" w:rsidRPr="00041223">
        <w:rPr>
          <w:sz w:val="16"/>
          <w:szCs w:val="16"/>
        </w:rPr>
        <w:fldChar w:fldCharType="end"/>
      </w:r>
      <w:r w:rsidR="00587277" w:rsidRPr="00041223">
        <w:rPr>
          <w:sz w:val="16"/>
          <w:szCs w:val="16"/>
        </w:rPr>
        <w:fldChar w:fldCharType="end"/>
      </w:r>
      <w:r w:rsidR="008833F0" w:rsidRPr="00041223">
        <w:rPr>
          <w:sz w:val="16"/>
          <w:szCs w:val="16"/>
        </w:rPr>
        <w:fldChar w:fldCharType="end"/>
      </w:r>
      <w:r w:rsidR="00130E6E" w:rsidRPr="00041223">
        <w:rPr>
          <w:sz w:val="16"/>
          <w:szCs w:val="16"/>
        </w:rPr>
        <w:fldChar w:fldCharType="end"/>
      </w:r>
      <w:r w:rsidR="001934F9" w:rsidRPr="00041223">
        <w:rPr>
          <w:sz w:val="16"/>
          <w:szCs w:val="16"/>
        </w:rPr>
        <w:fldChar w:fldCharType="end"/>
      </w:r>
      <w:r w:rsidR="00134DC1" w:rsidRPr="00041223">
        <w:rPr>
          <w:sz w:val="16"/>
          <w:szCs w:val="16"/>
        </w:rPr>
        <w:fldChar w:fldCharType="end"/>
      </w:r>
      <w:r w:rsidR="006C0CAB" w:rsidRPr="00041223">
        <w:rPr>
          <w:sz w:val="16"/>
          <w:szCs w:val="16"/>
        </w:rPr>
        <w:fldChar w:fldCharType="end"/>
      </w:r>
      <w:r w:rsidR="0049232F" w:rsidRPr="00041223">
        <w:rPr>
          <w:sz w:val="16"/>
          <w:szCs w:val="16"/>
        </w:rPr>
        <w:fldChar w:fldCharType="end"/>
      </w:r>
      <w:r w:rsidR="00F1139D" w:rsidRPr="00041223">
        <w:rPr>
          <w:sz w:val="16"/>
          <w:szCs w:val="16"/>
        </w:rPr>
        <w:fldChar w:fldCharType="end"/>
      </w:r>
      <w:r w:rsidR="00483E85" w:rsidRPr="00041223">
        <w:rPr>
          <w:sz w:val="16"/>
          <w:szCs w:val="16"/>
        </w:rPr>
        <w:fldChar w:fldCharType="end"/>
      </w:r>
      <w:r w:rsidR="00497435" w:rsidRPr="00041223">
        <w:rPr>
          <w:sz w:val="16"/>
          <w:szCs w:val="16"/>
        </w:rPr>
        <w:fldChar w:fldCharType="end"/>
      </w:r>
      <w:r w:rsidR="001D37F4" w:rsidRPr="00041223">
        <w:rPr>
          <w:sz w:val="16"/>
          <w:szCs w:val="16"/>
        </w:rPr>
        <w:fldChar w:fldCharType="end"/>
      </w:r>
      <w:r w:rsidR="007707B8" w:rsidRPr="00041223">
        <w:rPr>
          <w:sz w:val="16"/>
          <w:szCs w:val="16"/>
        </w:rPr>
        <w:fldChar w:fldCharType="end"/>
      </w:r>
      <w:r w:rsidR="000E20BA" w:rsidRPr="00041223">
        <w:rPr>
          <w:sz w:val="16"/>
          <w:szCs w:val="16"/>
        </w:rPr>
        <w:fldChar w:fldCharType="end"/>
      </w:r>
      <w:r w:rsidR="00131E5F" w:rsidRPr="00041223">
        <w:rPr>
          <w:sz w:val="16"/>
          <w:szCs w:val="16"/>
        </w:rPr>
        <w:fldChar w:fldCharType="end"/>
      </w:r>
      <w:r w:rsidR="000C19D8" w:rsidRPr="00041223">
        <w:rPr>
          <w:sz w:val="16"/>
          <w:szCs w:val="16"/>
        </w:rPr>
        <w:fldChar w:fldCharType="end"/>
      </w:r>
      <w:r w:rsidR="00E325B2" w:rsidRPr="00041223">
        <w:rPr>
          <w:sz w:val="16"/>
          <w:szCs w:val="16"/>
        </w:rPr>
        <w:fldChar w:fldCharType="end"/>
      </w:r>
      <w:r w:rsidR="00D02229" w:rsidRPr="00041223">
        <w:rPr>
          <w:sz w:val="16"/>
          <w:szCs w:val="16"/>
        </w:rPr>
        <w:fldChar w:fldCharType="end"/>
      </w:r>
      <w:r w:rsidR="0021341E" w:rsidRPr="00041223">
        <w:rPr>
          <w:sz w:val="16"/>
          <w:szCs w:val="16"/>
        </w:rPr>
        <w:fldChar w:fldCharType="end"/>
      </w:r>
      <w:r w:rsidR="00167010" w:rsidRPr="00041223">
        <w:rPr>
          <w:sz w:val="16"/>
          <w:szCs w:val="16"/>
        </w:rPr>
        <w:fldChar w:fldCharType="end"/>
      </w:r>
      <w:r w:rsidR="002F5134" w:rsidRPr="00041223">
        <w:rPr>
          <w:sz w:val="16"/>
          <w:szCs w:val="16"/>
        </w:rPr>
        <w:fldChar w:fldCharType="end"/>
      </w:r>
      <w:r w:rsidR="00C6497F" w:rsidRPr="00041223">
        <w:rPr>
          <w:sz w:val="16"/>
          <w:szCs w:val="16"/>
        </w:rPr>
        <w:fldChar w:fldCharType="end"/>
      </w:r>
      <w:r w:rsidR="007A0F34" w:rsidRPr="00041223">
        <w:rPr>
          <w:sz w:val="16"/>
          <w:szCs w:val="16"/>
        </w:rPr>
        <w:fldChar w:fldCharType="end"/>
      </w:r>
      <w:r w:rsidR="00023284" w:rsidRPr="00041223">
        <w:rPr>
          <w:sz w:val="16"/>
          <w:szCs w:val="16"/>
        </w:rPr>
        <w:fldChar w:fldCharType="end"/>
      </w:r>
      <w:r w:rsidR="00DF727A" w:rsidRPr="00041223">
        <w:rPr>
          <w:sz w:val="16"/>
          <w:szCs w:val="16"/>
        </w:rPr>
        <w:fldChar w:fldCharType="end"/>
      </w:r>
      <w:r w:rsidR="00880E27" w:rsidRPr="00041223">
        <w:rPr>
          <w:sz w:val="16"/>
          <w:szCs w:val="16"/>
        </w:rPr>
        <w:fldChar w:fldCharType="end"/>
      </w:r>
      <w:r w:rsidRPr="00041223">
        <w:rPr>
          <w:sz w:val="16"/>
          <w:szCs w:val="16"/>
        </w:rPr>
        <w:fldChar w:fldCharType="end"/>
      </w:r>
      <w:r w:rsidRPr="00041223">
        <w:rPr>
          <w:sz w:val="16"/>
          <w:szCs w:val="16"/>
        </w:rPr>
        <w:fldChar w:fldCharType="end"/>
      </w:r>
      <w:r w:rsidRPr="00041223">
        <w:rPr>
          <w:sz w:val="16"/>
          <w:szCs w:val="16"/>
        </w:rPr>
        <w:fldChar w:fldCharType="end"/>
      </w:r>
    </w:p>
    <w:p w:rsidR="007B2F62" w:rsidRPr="00041223" w:rsidRDefault="007B2F62" w:rsidP="00D150B1">
      <w:pPr>
        <w:ind w:firstLine="423"/>
        <w:jc w:val="center"/>
        <w:rPr>
          <w:rFonts w:eastAsia="Times New Roman"/>
          <w:color w:val="000000"/>
        </w:rPr>
      </w:pPr>
    </w:p>
    <w:p w:rsidR="007B2F62" w:rsidRPr="00041223" w:rsidRDefault="007B2F62" w:rsidP="00D150B1">
      <w:pPr>
        <w:ind w:firstLine="423"/>
        <w:jc w:val="center"/>
        <w:rPr>
          <w:rFonts w:eastAsia="Times New Roman"/>
          <w:color w:val="000000"/>
        </w:rPr>
      </w:pPr>
    </w:p>
    <w:p w:rsidR="007B2F62" w:rsidRPr="00041223" w:rsidRDefault="007B2F62" w:rsidP="00D150B1">
      <w:pPr>
        <w:ind w:firstLine="423"/>
        <w:jc w:val="center"/>
        <w:rPr>
          <w:rFonts w:eastAsia="Times New Roman"/>
          <w:color w:val="000000"/>
        </w:rPr>
      </w:pPr>
    </w:p>
    <w:p w:rsidR="007C1833" w:rsidRPr="00041223" w:rsidRDefault="007C1833" w:rsidP="00D150B1">
      <w:pPr>
        <w:ind w:firstLine="423"/>
        <w:jc w:val="center"/>
        <w:rPr>
          <w:rFonts w:eastAsia="Times New Roman"/>
          <w:color w:val="000000"/>
        </w:rPr>
      </w:pPr>
    </w:p>
    <w:p w:rsidR="00683A06" w:rsidRPr="00041223" w:rsidRDefault="00683A06" w:rsidP="00D150B1">
      <w:pPr>
        <w:ind w:firstLine="423"/>
        <w:jc w:val="center"/>
        <w:rPr>
          <w:rFonts w:eastAsia="Times New Roman"/>
          <w:color w:val="000000"/>
        </w:rPr>
      </w:pPr>
    </w:p>
    <w:p w:rsidR="007C1833" w:rsidRPr="00041223" w:rsidRDefault="007C1833" w:rsidP="00D150B1">
      <w:pPr>
        <w:ind w:firstLine="423"/>
        <w:jc w:val="center"/>
        <w:rPr>
          <w:rFonts w:eastAsia="Times New Roman"/>
          <w:color w:val="000000"/>
        </w:rPr>
      </w:pPr>
    </w:p>
    <w:p w:rsidR="007B2F62" w:rsidRPr="00041223" w:rsidRDefault="007B2F62" w:rsidP="00D150B1">
      <w:pPr>
        <w:ind w:firstLine="423"/>
        <w:jc w:val="center"/>
        <w:rPr>
          <w:rFonts w:eastAsia="Times New Roman"/>
          <w:color w:val="000000"/>
        </w:rPr>
      </w:pPr>
    </w:p>
    <w:p w:rsidR="007B2F62" w:rsidRPr="00041223" w:rsidRDefault="007B2F62" w:rsidP="00D150B1">
      <w:pPr>
        <w:ind w:firstLine="423"/>
        <w:jc w:val="center"/>
        <w:rPr>
          <w:rFonts w:eastAsia="Times New Roman"/>
          <w:color w:val="000000"/>
        </w:rPr>
      </w:pPr>
    </w:p>
    <w:p w:rsidR="007B2F62" w:rsidRPr="00041223" w:rsidRDefault="00F835CB" w:rsidP="00D150B1">
      <w:pPr>
        <w:ind w:firstLine="424"/>
        <w:jc w:val="center"/>
        <w:rPr>
          <w:rFonts w:eastAsia="Times New Roman"/>
          <w:color w:val="000000"/>
        </w:rPr>
      </w:pPr>
      <w:r w:rsidRPr="00041223">
        <w:rPr>
          <w:rFonts w:eastAsia="Times New Roman"/>
          <w:b/>
          <w:color w:val="000000"/>
        </w:rPr>
        <w:t xml:space="preserve">Обзор ЧС за </w:t>
      </w:r>
      <w:r w:rsidR="003E1A53" w:rsidRPr="00041223">
        <w:rPr>
          <w:rFonts w:eastAsia="Times New Roman"/>
          <w:b/>
          <w:color w:val="000000"/>
        </w:rPr>
        <w:t>июнь</w:t>
      </w:r>
      <w:r w:rsidR="005D0CA2" w:rsidRPr="00041223">
        <w:rPr>
          <w:rFonts w:eastAsia="Times New Roman"/>
          <w:b/>
          <w:color w:val="000000"/>
        </w:rPr>
        <w:t xml:space="preserve"> </w:t>
      </w:r>
      <w:r w:rsidRPr="00041223">
        <w:rPr>
          <w:rFonts w:eastAsia="Times New Roman"/>
          <w:b/>
          <w:color w:val="000000"/>
        </w:rPr>
        <w:t>202</w:t>
      </w:r>
      <w:r w:rsidR="00F02E70" w:rsidRPr="00041223">
        <w:rPr>
          <w:rFonts w:eastAsia="Times New Roman"/>
          <w:b/>
          <w:color w:val="000000"/>
        </w:rPr>
        <w:t>3</w:t>
      </w:r>
      <w:r w:rsidRPr="00041223">
        <w:rPr>
          <w:rFonts w:eastAsia="Times New Roman"/>
          <w:b/>
          <w:color w:val="000000"/>
        </w:rPr>
        <w:t xml:space="preserve"> года</w:t>
      </w:r>
    </w:p>
    <w:p w:rsidR="007B2F62" w:rsidRPr="00041223" w:rsidRDefault="008F10E6" w:rsidP="00D150B1">
      <w:pPr>
        <w:ind w:firstLine="424"/>
        <w:jc w:val="center"/>
        <w:rPr>
          <w:rFonts w:eastAsia="Times New Roman"/>
          <w:color w:val="000000"/>
        </w:rPr>
      </w:pPr>
      <w:r w:rsidRPr="00041223">
        <w:rPr>
          <w:rFonts w:eastAsia="Times New Roman"/>
          <w:b/>
          <w:color w:val="000000"/>
        </w:rPr>
        <w:t>п</w:t>
      </w:r>
      <w:r w:rsidR="00F835CB" w:rsidRPr="00041223">
        <w:rPr>
          <w:rFonts w:eastAsia="Times New Roman"/>
          <w:b/>
          <w:color w:val="000000"/>
        </w:rPr>
        <w:t xml:space="preserve">рогноз чрезвычайных ситуаций на территории ХМАО – Югры </w:t>
      </w:r>
    </w:p>
    <w:p w:rsidR="007B2F62" w:rsidRPr="00041223" w:rsidRDefault="002D7482" w:rsidP="00D150B1">
      <w:pPr>
        <w:ind w:firstLine="424"/>
        <w:jc w:val="center"/>
        <w:rPr>
          <w:rFonts w:eastAsia="Times New Roman"/>
          <w:color w:val="000000"/>
        </w:rPr>
      </w:pPr>
      <w:r w:rsidRPr="00041223">
        <w:rPr>
          <w:rFonts w:eastAsia="Times New Roman"/>
          <w:b/>
          <w:color w:val="000000"/>
        </w:rPr>
        <w:t>на</w:t>
      </w:r>
      <w:r w:rsidR="00AF416E" w:rsidRPr="00041223">
        <w:rPr>
          <w:rFonts w:eastAsia="Times New Roman"/>
          <w:b/>
          <w:color w:val="000000"/>
        </w:rPr>
        <w:t xml:space="preserve"> </w:t>
      </w:r>
      <w:r w:rsidR="003E1A53" w:rsidRPr="00041223">
        <w:rPr>
          <w:rFonts w:eastAsia="Times New Roman"/>
          <w:b/>
          <w:color w:val="000000"/>
        </w:rPr>
        <w:t>июл</w:t>
      </w:r>
      <w:r w:rsidR="002F5134" w:rsidRPr="00041223">
        <w:rPr>
          <w:rFonts w:eastAsia="Times New Roman"/>
          <w:b/>
          <w:color w:val="000000"/>
        </w:rPr>
        <w:t>ь</w:t>
      </w:r>
      <w:r w:rsidR="005D0CA2" w:rsidRPr="00041223">
        <w:rPr>
          <w:rFonts w:eastAsia="Times New Roman"/>
          <w:b/>
          <w:color w:val="000000"/>
        </w:rPr>
        <w:t xml:space="preserve"> </w:t>
      </w:r>
      <w:r w:rsidR="009D382F" w:rsidRPr="00041223">
        <w:rPr>
          <w:rFonts w:eastAsia="Times New Roman"/>
          <w:b/>
          <w:color w:val="000000"/>
        </w:rPr>
        <w:t>202</w:t>
      </w:r>
      <w:r w:rsidR="00D9485A" w:rsidRPr="00041223">
        <w:rPr>
          <w:rFonts w:eastAsia="Times New Roman"/>
          <w:b/>
          <w:color w:val="000000"/>
        </w:rPr>
        <w:t>3</w:t>
      </w:r>
      <w:r w:rsidR="00F835CB" w:rsidRPr="00041223">
        <w:rPr>
          <w:rFonts w:eastAsia="Times New Roman"/>
          <w:b/>
          <w:color w:val="000000"/>
        </w:rPr>
        <w:t xml:space="preserve"> года</w:t>
      </w: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7B2F62" w:rsidRPr="00041223" w:rsidRDefault="007B2F62" w:rsidP="00D150B1">
      <w:pPr>
        <w:ind w:firstLine="483"/>
        <w:jc w:val="center"/>
        <w:rPr>
          <w:rFonts w:eastAsia="Times New Roman"/>
          <w:color w:val="000000"/>
          <w:sz w:val="32"/>
          <w:szCs w:val="32"/>
        </w:rPr>
      </w:pPr>
    </w:p>
    <w:p w:rsidR="005652F9" w:rsidRPr="00041223" w:rsidRDefault="005652F9" w:rsidP="00134DC1">
      <w:pPr>
        <w:ind w:firstLine="0"/>
        <w:rPr>
          <w:rFonts w:eastAsia="Times New Roman"/>
          <w:color w:val="000000"/>
          <w:sz w:val="32"/>
          <w:szCs w:val="32"/>
        </w:rPr>
      </w:pPr>
    </w:p>
    <w:p w:rsidR="00134DC1" w:rsidRPr="00041223" w:rsidRDefault="00134DC1" w:rsidP="00D150B1">
      <w:pPr>
        <w:ind w:firstLine="483"/>
        <w:jc w:val="center"/>
        <w:rPr>
          <w:rFonts w:eastAsia="Times New Roman"/>
          <w:color w:val="000000"/>
          <w:sz w:val="32"/>
          <w:szCs w:val="32"/>
        </w:rPr>
      </w:pPr>
    </w:p>
    <w:p w:rsidR="00391796" w:rsidRPr="00041223" w:rsidRDefault="00391796" w:rsidP="00D150B1">
      <w:pPr>
        <w:ind w:firstLine="483"/>
        <w:jc w:val="left"/>
        <w:rPr>
          <w:rFonts w:eastAsia="Times New Roman"/>
          <w:color w:val="000000"/>
          <w:sz w:val="32"/>
          <w:szCs w:val="32"/>
        </w:rPr>
      </w:pPr>
    </w:p>
    <w:p w:rsidR="00E173FF" w:rsidRPr="00041223" w:rsidRDefault="00E173FF" w:rsidP="00D150B1">
      <w:pPr>
        <w:ind w:firstLine="483"/>
        <w:jc w:val="left"/>
        <w:rPr>
          <w:rFonts w:eastAsia="Times New Roman"/>
          <w:color w:val="000000"/>
          <w:sz w:val="32"/>
          <w:szCs w:val="32"/>
        </w:rPr>
      </w:pPr>
    </w:p>
    <w:p w:rsidR="00857151" w:rsidRPr="00041223" w:rsidRDefault="00857151" w:rsidP="00D150B1">
      <w:pPr>
        <w:ind w:firstLine="483"/>
        <w:jc w:val="center"/>
        <w:rPr>
          <w:rFonts w:eastAsia="Times New Roman"/>
          <w:color w:val="000000"/>
          <w:sz w:val="32"/>
          <w:szCs w:val="32"/>
        </w:rPr>
      </w:pPr>
    </w:p>
    <w:p w:rsidR="007B2F62" w:rsidRPr="00041223" w:rsidRDefault="00F835CB" w:rsidP="00D150B1">
      <w:pPr>
        <w:ind w:firstLine="364"/>
        <w:jc w:val="center"/>
        <w:rPr>
          <w:rFonts w:eastAsia="Times New Roman"/>
          <w:color w:val="000000"/>
          <w:sz w:val="24"/>
          <w:szCs w:val="24"/>
        </w:rPr>
      </w:pPr>
      <w:r w:rsidRPr="00041223">
        <w:rPr>
          <w:rFonts w:eastAsia="Times New Roman"/>
          <w:b/>
          <w:color w:val="000000"/>
          <w:sz w:val="24"/>
          <w:szCs w:val="24"/>
        </w:rPr>
        <w:t>Ханты-Мансийск</w:t>
      </w:r>
    </w:p>
    <w:p w:rsidR="00101272" w:rsidRPr="00041223" w:rsidRDefault="00F835CB" w:rsidP="00D150B1">
      <w:pPr>
        <w:ind w:firstLine="364"/>
        <w:jc w:val="center"/>
        <w:rPr>
          <w:rFonts w:eastAsia="Times New Roman"/>
          <w:b/>
          <w:color w:val="000000"/>
          <w:sz w:val="24"/>
          <w:szCs w:val="24"/>
        </w:rPr>
      </w:pPr>
      <w:r w:rsidRPr="00041223">
        <w:rPr>
          <w:rFonts w:eastAsia="Times New Roman"/>
          <w:b/>
          <w:color w:val="000000"/>
          <w:sz w:val="24"/>
          <w:szCs w:val="24"/>
        </w:rPr>
        <w:t>20</w:t>
      </w:r>
      <w:r w:rsidR="008A2E55" w:rsidRPr="00041223">
        <w:rPr>
          <w:rFonts w:eastAsia="Times New Roman"/>
          <w:b/>
          <w:color w:val="000000"/>
          <w:sz w:val="24"/>
          <w:szCs w:val="24"/>
        </w:rPr>
        <w:t>23</w:t>
      </w:r>
      <w:r w:rsidRPr="00041223">
        <w:rPr>
          <w:rFonts w:eastAsia="Times New Roman"/>
          <w:b/>
          <w:color w:val="000000"/>
          <w:sz w:val="24"/>
          <w:szCs w:val="24"/>
        </w:rPr>
        <w:t xml:space="preserve"> г.</w:t>
      </w:r>
    </w:p>
    <w:p w:rsidR="00134DC1" w:rsidRPr="00041223" w:rsidRDefault="00134DC1" w:rsidP="00D150B1">
      <w:pPr>
        <w:ind w:firstLine="364"/>
        <w:jc w:val="center"/>
        <w:rPr>
          <w:rFonts w:eastAsia="Times New Roman"/>
          <w:b/>
          <w:color w:val="000000"/>
          <w:sz w:val="24"/>
          <w:szCs w:val="24"/>
        </w:rPr>
      </w:pPr>
    </w:p>
    <w:p w:rsidR="007B2F62" w:rsidRPr="00041223" w:rsidRDefault="00F835CB" w:rsidP="00D150B1">
      <w:pPr>
        <w:ind w:firstLine="424"/>
        <w:jc w:val="center"/>
        <w:rPr>
          <w:rFonts w:eastAsia="Times New Roman"/>
          <w:color w:val="000000"/>
        </w:rPr>
      </w:pPr>
      <w:r w:rsidRPr="00041223">
        <w:rPr>
          <w:rFonts w:eastAsia="Times New Roman"/>
          <w:b/>
          <w:color w:val="000000"/>
        </w:rPr>
        <w:lastRenderedPageBreak/>
        <w:t>1. Исходная обстановка основных показателей</w:t>
      </w:r>
    </w:p>
    <w:p w:rsidR="007B2F62" w:rsidRPr="00041223" w:rsidRDefault="007B2F62" w:rsidP="00D150B1">
      <w:pPr>
        <w:ind w:firstLine="242"/>
        <w:rPr>
          <w:rFonts w:eastAsia="Times New Roman"/>
          <w:color w:val="000000"/>
          <w:sz w:val="16"/>
          <w:szCs w:val="16"/>
        </w:rPr>
      </w:pPr>
    </w:p>
    <w:p w:rsidR="00511C47" w:rsidRPr="00041223" w:rsidRDefault="006A635B" w:rsidP="00734546">
      <w:pPr>
        <w:ind w:left="1" w:firstLineChars="252" w:firstLine="706"/>
        <w:rPr>
          <w:i/>
        </w:rPr>
      </w:pPr>
      <w:r w:rsidRPr="00041223">
        <w:rPr>
          <w:rFonts w:eastAsia="Times New Roman"/>
          <w:color w:val="000000"/>
        </w:rPr>
        <w:t xml:space="preserve">В </w:t>
      </w:r>
      <w:r w:rsidR="003E1A53" w:rsidRPr="00041223">
        <w:rPr>
          <w:rFonts w:eastAsia="Times New Roman"/>
          <w:color w:val="000000"/>
        </w:rPr>
        <w:t>июне</w:t>
      </w:r>
      <w:r w:rsidRPr="00041223">
        <w:rPr>
          <w:rFonts w:eastAsia="Times New Roman"/>
          <w:color w:val="000000"/>
        </w:rPr>
        <w:t xml:space="preserve"> 2023 года </w:t>
      </w:r>
      <w:r w:rsidRPr="00041223">
        <w:rPr>
          <w:rFonts w:eastAsia="Times New Roman"/>
          <w:shd w:val="clear" w:color="auto" w:fill="FFFFFF"/>
        </w:rPr>
        <w:t xml:space="preserve">за период </w:t>
      </w:r>
      <w:r w:rsidR="003E1A53" w:rsidRPr="00041223">
        <w:t>с 31</w:t>
      </w:r>
      <w:r w:rsidR="005D0CA2" w:rsidRPr="00041223">
        <w:rPr>
          <w:spacing w:val="-4"/>
        </w:rPr>
        <w:t>.0</w:t>
      </w:r>
      <w:r w:rsidR="002F5134" w:rsidRPr="00041223">
        <w:rPr>
          <w:spacing w:val="-4"/>
        </w:rPr>
        <w:t>5</w:t>
      </w:r>
      <w:r w:rsidR="006E624F" w:rsidRPr="00041223">
        <w:rPr>
          <w:spacing w:val="-4"/>
        </w:rPr>
        <w:t>.2023 г. по 30</w:t>
      </w:r>
      <w:r w:rsidR="005D0CA2" w:rsidRPr="00041223">
        <w:rPr>
          <w:spacing w:val="-4"/>
        </w:rPr>
        <w:t>.0</w:t>
      </w:r>
      <w:r w:rsidR="003E1A53" w:rsidRPr="00041223">
        <w:rPr>
          <w:spacing w:val="-4"/>
        </w:rPr>
        <w:t>6</w:t>
      </w:r>
      <w:r w:rsidRPr="00041223">
        <w:rPr>
          <w:spacing w:val="-4"/>
        </w:rPr>
        <w:t xml:space="preserve">.2023 </w:t>
      </w:r>
      <w:r w:rsidRPr="00041223">
        <w:t>г.</w:t>
      </w:r>
      <w:r w:rsidR="009F46FF" w:rsidRPr="00041223">
        <w:t xml:space="preserve"> </w:t>
      </w:r>
      <w:r w:rsidRPr="00041223">
        <w:rPr>
          <w:rFonts w:eastAsia="Times New Roman"/>
          <w:color w:val="000000"/>
        </w:rPr>
        <w:t>на территории ХМАО – Югры ЧС не зарегистрировано.</w:t>
      </w:r>
      <w:r w:rsidR="00734546" w:rsidRPr="00041223">
        <w:rPr>
          <w:i/>
        </w:rPr>
        <w:t xml:space="preserve"> </w:t>
      </w:r>
    </w:p>
    <w:p w:rsidR="00734546" w:rsidRPr="00041223" w:rsidRDefault="00734546" w:rsidP="00734546">
      <w:pPr>
        <w:ind w:left="1" w:firstLineChars="252" w:firstLine="706"/>
        <w:rPr>
          <w:rFonts w:ascii="XO Thames" w:hAnsi="XO Thames" w:hint="eastAsia"/>
          <w:i/>
          <w:color w:val="000000" w:themeColor="text1"/>
        </w:rPr>
      </w:pPr>
      <w:r w:rsidRPr="00041223">
        <w:rPr>
          <w:i/>
        </w:rPr>
        <w:t>С 12:00 31.05.2023 года по 11.06.2023 в связи с ухудшением обстановки, связанной с лесными пожарами (на основании Постановления № 592 администрации Кондинского района от 31.05.2023), вводился режим «Чрезвычайной ситуации» в лесах муниципального характера Кондинского района (отменен согласно Постановления № 638 от 11.06.2023).</w:t>
      </w:r>
    </w:p>
    <w:p w:rsidR="004D65A1" w:rsidRPr="00041223" w:rsidRDefault="004D65A1" w:rsidP="00D150B1">
      <w:pPr>
        <w:ind w:firstLine="243"/>
        <w:rPr>
          <w:rFonts w:eastAsia="Times New Roman"/>
          <w:b/>
          <w:color w:val="000000"/>
          <w:sz w:val="16"/>
          <w:szCs w:val="16"/>
        </w:rPr>
      </w:pPr>
    </w:p>
    <w:p w:rsidR="00CF65BA" w:rsidRPr="00041223" w:rsidRDefault="00CF65BA" w:rsidP="0062194C">
      <w:pPr>
        <w:numPr>
          <w:ilvl w:val="1"/>
          <w:numId w:val="1"/>
        </w:numPr>
        <w:ind w:left="0" w:firstLine="709"/>
        <w:jc w:val="left"/>
        <w:rPr>
          <w:rFonts w:eastAsia="Times New Roman"/>
          <w:b/>
          <w:color w:val="000000"/>
        </w:rPr>
      </w:pPr>
      <w:r w:rsidRPr="00041223">
        <w:rPr>
          <w:rFonts w:eastAsia="Times New Roman"/>
          <w:b/>
          <w:color w:val="000000"/>
        </w:rPr>
        <w:t>Метеорологическая обстановка</w:t>
      </w:r>
    </w:p>
    <w:p w:rsidR="004F1611" w:rsidRPr="00041223" w:rsidRDefault="00CF65BA" w:rsidP="0062194C">
      <w:pPr>
        <w:ind w:firstLine="709"/>
        <w:rPr>
          <w:i/>
          <w:color w:val="000000"/>
        </w:rPr>
      </w:pPr>
      <w:r w:rsidRPr="00041223">
        <w:rPr>
          <w:b/>
          <w:i/>
          <w:color w:val="000000"/>
          <w:u w:val="single"/>
        </w:rPr>
        <w:t>Опасные явления</w:t>
      </w:r>
      <w:r w:rsidRPr="00041223">
        <w:rPr>
          <w:i/>
          <w:color w:val="000000"/>
        </w:rPr>
        <w:t>:</w:t>
      </w:r>
      <w:r w:rsidR="00AF416E" w:rsidRPr="00041223">
        <w:rPr>
          <w:i/>
          <w:color w:val="000000"/>
        </w:rPr>
        <w:t xml:space="preserve"> </w:t>
      </w:r>
      <w:r w:rsidR="007379FF" w:rsidRPr="00041223">
        <w:rPr>
          <w:i/>
          <w:color w:val="000000"/>
        </w:rPr>
        <w:t>не регистрировались.</w:t>
      </w:r>
    </w:p>
    <w:p w:rsidR="00830C26" w:rsidRPr="00041223" w:rsidRDefault="00C078D2" w:rsidP="0062194C">
      <w:pPr>
        <w:spacing w:line="1" w:lineRule="atLeast"/>
        <w:ind w:firstLine="709"/>
        <w:textDirection w:val="btLr"/>
        <w:rPr>
          <w:i/>
        </w:rPr>
      </w:pPr>
      <w:r w:rsidRPr="00041223">
        <w:rPr>
          <w:b/>
          <w:i/>
          <w:color w:val="000000"/>
          <w:u w:val="single"/>
        </w:rPr>
        <w:t>Неблагоприятные явления</w:t>
      </w:r>
      <w:r w:rsidRPr="00041223">
        <w:rPr>
          <w:i/>
          <w:color w:val="000000"/>
        </w:rPr>
        <w:t>:</w:t>
      </w:r>
      <w:r w:rsidR="00AF416E" w:rsidRPr="00041223">
        <w:rPr>
          <w:i/>
          <w:color w:val="000000"/>
        </w:rPr>
        <w:t xml:space="preserve"> </w:t>
      </w:r>
      <w:r w:rsidR="00434759" w:rsidRPr="00041223">
        <w:rPr>
          <w:i/>
        </w:rPr>
        <w:t>приведены в таблице 1.</w:t>
      </w:r>
    </w:p>
    <w:p w:rsidR="001D0071" w:rsidRPr="00041223" w:rsidRDefault="001D0071" w:rsidP="0062194C">
      <w:pPr>
        <w:spacing w:line="1" w:lineRule="atLeast"/>
        <w:ind w:firstLine="709"/>
        <w:textDirection w:val="btLr"/>
        <w:rPr>
          <w:i/>
          <w:sz w:val="16"/>
          <w:szCs w:val="16"/>
        </w:rPr>
      </w:pPr>
    </w:p>
    <w:p w:rsidR="001D0071" w:rsidRPr="00041223" w:rsidRDefault="001D0071" w:rsidP="001D0071">
      <w:pPr>
        <w:ind w:firstLine="364"/>
        <w:jc w:val="center"/>
        <w:outlineLvl w:val="9"/>
        <w:rPr>
          <w:b/>
          <w:sz w:val="24"/>
        </w:rPr>
      </w:pPr>
      <w:r w:rsidRPr="00041223">
        <w:rPr>
          <w:b/>
          <w:i/>
          <w:color w:val="000000"/>
          <w:sz w:val="24"/>
        </w:rPr>
        <w:t xml:space="preserve">Таблица 1. </w:t>
      </w:r>
      <w:r w:rsidRPr="00041223">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241"/>
        <w:gridCol w:w="2190"/>
        <w:gridCol w:w="1789"/>
        <w:gridCol w:w="1098"/>
        <w:gridCol w:w="1652"/>
        <w:gridCol w:w="1884"/>
      </w:tblGrid>
      <w:tr w:rsidR="001D0071" w:rsidRPr="00041223" w:rsidTr="00477E91">
        <w:trPr>
          <w:trHeight w:val="170"/>
          <w:tblHeader/>
        </w:trPr>
        <w:tc>
          <w:tcPr>
            <w:tcW w:w="63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FFFFFF"/>
                <w:sz w:val="20"/>
                <w:szCs w:val="20"/>
                <w:lang w:eastAsia="ru-RU" w:bidi="ar-SA"/>
              </w:rPr>
            </w:pPr>
            <w:r w:rsidRPr="00041223">
              <w:rPr>
                <w:rFonts w:eastAsia="Times New Roman"/>
                <w:color w:val="FFFFFF"/>
                <w:sz w:val="20"/>
                <w:szCs w:val="20"/>
                <w:lang w:eastAsia="ru-RU" w:bidi="ar-SA"/>
              </w:rPr>
              <w:t>Дата</w:t>
            </w:r>
          </w:p>
        </w:tc>
        <w:tc>
          <w:tcPr>
            <w:tcW w:w="1111" w:type="pct"/>
            <w:tcBorders>
              <w:top w:val="single" w:sz="4" w:space="0" w:color="auto"/>
              <w:left w:val="nil"/>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FFFFFF"/>
                <w:sz w:val="20"/>
                <w:szCs w:val="20"/>
                <w:lang w:eastAsia="ru-RU" w:bidi="ar-SA"/>
              </w:rPr>
            </w:pPr>
            <w:r w:rsidRPr="00041223">
              <w:rPr>
                <w:rFonts w:eastAsia="Times New Roman"/>
                <w:color w:val="FFFFFF"/>
                <w:sz w:val="20"/>
                <w:szCs w:val="20"/>
                <w:lang w:eastAsia="ru-RU" w:bidi="ar-SA"/>
              </w:rPr>
              <w:t>Время</w:t>
            </w:r>
          </w:p>
        </w:tc>
        <w:tc>
          <w:tcPr>
            <w:tcW w:w="908" w:type="pct"/>
            <w:tcBorders>
              <w:top w:val="single" w:sz="4" w:space="0" w:color="auto"/>
              <w:left w:val="nil"/>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FFFFFF"/>
                <w:sz w:val="20"/>
                <w:szCs w:val="20"/>
                <w:lang w:eastAsia="ru-RU" w:bidi="ar-SA"/>
              </w:rPr>
            </w:pPr>
            <w:r w:rsidRPr="00041223">
              <w:rPr>
                <w:rFonts w:eastAsia="Times New Roman"/>
                <w:b/>
                <w:bCs/>
                <w:color w:val="FFFFFF"/>
                <w:sz w:val="20"/>
                <w:szCs w:val="20"/>
                <w:lang w:eastAsia="ru-RU" w:bidi="ar-SA"/>
              </w:rPr>
              <w:t>Метеостанция</w:t>
            </w:r>
          </w:p>
        </w:tc>
        <w:tc>
          <w:tcPr>
            <w:tcW w:w="557" w:type="pct"/>
            <w:tcBorders>
              <w:top w:val="single" w:sz="4" w:space="0" w:color="auto"/>
              <w:left w:val="nil"/>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FFFFFF"/>
                <w:sz w:val="20"/>
                <w:szCs w:val="20"/>
                <w:lang w:eastAsia="ru-RU" w:bidi="ar-SA"/>
              </w:rPr>
            </w:pPr>
            <w:r w:rsidRPr="00041223">
              <w:rPr>
                <w:rFonts w:eastAsia="Times New Roman"/>
                <w:b/>
                <w:bCs/>
                <w:color w:val="FFFFFF"/>
                <w:sz w:val="20"/>
                <w:szCs w:val="20"/>
                <w:lang w:eastAsia="ru-RU" w:bidi="ar-SA"/>
              </w:rPr>
              <w:t>Критерий</w:t>
            </w:r>
          </w:p>
        </w:tc>
        <w:tc>
          <w:tcPr>
            <w:tcW w:w="838" w:type="pct"/>
            <w:tcBorders>
              <w:top w:val="single" w:sz="4" w:space="0" w:color="auto"/>
              <w:left w:val="nil"/>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FFFFFF"/>
                <w:sz w:val="20"/>
                <w:szCs w:val="20"/>
                <w:lang w:eastAsia="ru-RU" w:bidi="ar-SA"/>
              </w:rPr>
            </w:pPr>
            <w:r w:rsidRPr="00041223">
              <w:rPr>
                <w:rFonts w:eastAsia="Times New Roman"/>
                <w:b/>
                <w:bCs/>
                <w:color w:val="FFFFFF"/>
                <w:sz w:val="20"/>
                <w:szCs w:val="20"/>
                <w:lang w:eastAsia="ru-RU" w:bidi="ar-SA"/>
              </w:rPr>
              <w:t>Название НЯ*</w:t>
            </w:r>
          </w:p>
        </w:tc>
        <w:tc>
          <w:tcPr>
            <w:tcW w:w="956" w:type="pct"/>
            <w:tcBorders>
              <w:top w:val="single" w:sz="4" w:space="0" w:color="auto"/>
              <w:left w:val="nil"/>
              <w:bottom w:val="single" w:sz="4" w:space="0" w:color="auto"/>
              <w:right w:val="single" w:sz="4" w:space="0" w:color="auto"/>
            </w:tcBorders>
            <w:shd w:val="clear" w:color="000000" w:fill="808080"/>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FFFFFF"/>
                <w:sz w:val="20"/>
                <w:szCs w:val="20"/>
                <w:lang w:eastAsia="ru-RU" w:bidi="ar-SA"/>
              </w:rPr>
            </w:pPr>
            <w:r w:rsidRPr="00041223">
              <w:rPr>
                <w:rFonts w:eastAsia="Times New Roman"/>
                <w:color w:val="FFFFFF"/>
                <w:sz w:val="20"/>
                <w:szCs w:val="20"/>
                <w:lang w:eastAsia="ru-RU" w:bidi="ar-SA"/>
              </w:rPr>
              <w:t>Район</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01.06.2023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20-00, 23-00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Няксимволь</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Октябрьский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Советский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Советский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Советский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03.06.2023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Ханты-Мансийск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Ханты-Мансийский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Ханты-Мансийск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Советский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Советский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Няксимволь</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Октябрьское</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04.06.2023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Октябрьское</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29 мм</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Няксимволь</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Куминский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Куминский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06.06.2023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 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 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Ваховск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07.06.2023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 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 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34 мм</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Таурово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 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10.06.2023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Саранпауль</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Советский</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Советский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12.06.2023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22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22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21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Саранпауль</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Октябрьское</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Таурово</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21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24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21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15.06.2023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Ваховск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Ваховск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Ваховск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мм</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11-00 </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14-00, 17-00, 20-00 </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21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17-00, 20-00 </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Ваховск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16.06.2023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Сосьва</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 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Куминский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26 мм</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26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41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08-00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28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 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Юильск</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Белоярский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Казым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Октябрьское</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Октябрьский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Унъюган</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22 </w:t>
            </w:r>
            <w:r w:rsidR="001D0071" w:rsidRPr="00041223">
              <w:rPr>
                <w:rFonts w:eastAsia="Times New Roman"/>
                <w:b/>
                <w:bCs/>
                <w:color w:val="000000"/>
                <w:sz w:val="20"/>
                <w:szCs w:val="20"/>
                <w:lang w:eastAsia="ru-RU" w:bidi="ar-SA"/>
              </w:rPr>
              <w:t>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20 </w:t>
            </w:r>
            <w:r w:rsidR="001D0071" w:rsidRPr="00041223">
              <w:rPr>
                <w:rFonts w:eastAsia="Times New Roman"/>
                <w:b/>
                <w:bCs/>
                <w:color w:val="000000"/>
                <w:sz w:val="20"/>
                <w:szCs w:val="20"/>
                <w:lang w:eastAsia="ru-RU" w:bidi="ar-SA"/>
              </w:rPr>
              <w:t>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 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18 </w:t>
            </w:r>
            <w:r w:rsidR="001D0071" w:rsidRPr="00041223">
              <w:rPr>
                <w:rFonts w:eastAsia="Times New Roman"/>
                <w:b/>
                <w:bCs/>
                <w:color w:val="000000"/>
                <w:sz w:val="20"/>
                <w:szCs w:val="20"/>
                <w:lang w:eastAsia="ru-RU" w:bidi="ar-SA"/>
              </w:rPr>
              <w:t>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Куминский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Кондинское</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Кондинское</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Шаим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мм</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Куминский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24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Кондинское</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21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Алтай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Ханты-Мансийск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27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Ханты-Мансийский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22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22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Нефтеюганск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18 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Сытомино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23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Сургут</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Нижнесортымск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 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20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16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Радужный</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19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 xml:space="preserve">14-00, </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Нижневартовск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21.06.2023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02-00, 05-00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Леуши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15 м/с</w:t>
            </w:r>
          </w:p>
        </w:tc>
        <w:tc>
          <w:tcPr>
            <w:tcW w:w="838"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Кондинский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15 </w:t>
            </w:r>
            <w:r w:rsidR="001D0071" w:rsidRPr="00041223">
              <w:rPr>
                <w:rFonts w:eastAsia="Times New Roman"/>
                <w:b/>
                <w:bCs/>
                <w:color w:val="000000"/>
                <w:sz w:val="20"/>
                <w:szCs w:val="20"/>
                <w:lang w:eastAsia="ru-RU" w:bidi="ar-SA"/>
              </w:rPr>
              <w:t>м/с</w:t>
            </w:r>
          </w:p>
        </w:tc>
        <w:tc>
          <w:tcPr>
            <w:tcW w:w="838"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ветер</w:t>
            </w:r>
          </w:p>
        </w:tc>
        <w:tc>
          <w:tcPr>
            <w:tcW w:w="956" w:type="pct"/>
            <w:vMerge w:val="restart"/>
            <w:tcBorders>
              <w:top w:val="nil"/>
              <w:left w:val="single" w:sz="4" w:space="0" w:color="auto"/>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 17-00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Березово</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16 </w:t>
            </w:r>
            <w:r w:rsidR="001D0071" w:rsidRPr="00041223">
              <w:rPr>
                <w:rFonts w:eastAsia="Times New Roman"/>
                <w:b/>
                <w:bCs/>
                <w:color w:val="000000"/>
                <w:sz w:val="20"/>
                <w:szCs w:val="20"/>
                <w:lang w:eastAsia="ru-RU" w:bidi="ar-SA"/>
              </w:rPr>
              <w:t>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11-00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477E9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xml:space="preserve">20 </w:t>
            </w:r>
            <w:r w:rsidR="001D0071" w:rsidRPr="00041223">
              <w:rPr>
                <w:rFonts w:eastAsia="Times New Roman"/>
                <w:b/>
                <w:bCs/>
                <w:color w:val="000000"/>
                <w:sz w:val="20"/>
                <w:szCs w:val="20"/>
                <w:lang w:eastAsia="ru-RU" w:bidi="ar-SA"/>
              </w:rPr>
              <w:t>м/с</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28.06.2023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Ларьяк</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мм</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Нижневартовский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Корлики</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17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Игрим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43 мм</w:t>
            </w: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Березовский</w:t>
            </w:r>
          </w:p>
        </w:tc>
      </w:tr>
      <w:tr w:rsidR="001D0071" w:rsidRPr="00041223" w:rsidTr="00477E91">
        <w:trPr>
          <w:trHeight w:val="170"/>
          <w:tblHeader/>
        </w:trPr>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29.06.2023</w:t>
            </w: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Салым</w:t>
            </w:r>
          </w:p>
        </w:tc>
        <w:tc>
          <w:tcPr>
            <w:tcW w:w="557"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22 мм</w:t>
            </w:r>
          </w:p>
        </w:tc>
        <w:tc>
          <w:tcPr>
            <w:tcW w:w="83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Сильный дождь</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Нефтеюганский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14:00</w:t>
            </w:r>
          </w:p>
        </w:tc>
        <w:tc>
          <w:tcPr>
            <w:tcW w:w="90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 </w:t>
            </w:r>
          </w:p>
        </w:tc>
        <w:tc>
          <w:tcPr>
            <w:tcW w:w="8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Гроза</w:t>
            </w: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20:00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Нефтеюганск</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Угут</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center"/>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Сургутский</w:t>
            </w:r>
          </w:p>
        </w:tc>
      </w:tr>
      <w:tr w:rsidR="001D0071" w:rsidRPr="00041223" w:rsidTr="00477E91">
        <w:trPr>
          <w:trHeight w:val="170"/>
          <w:tblHeader/>
        </w:trPr>
        <w:tc>
          <w:tcPr>
            <w:tcW w:w="630"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c>
          <w:tcPr>
            <w:tcW w:w="1111"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r w:rsidRPr="00041223">
              <w:rPr>
                <w:rFonts w:eastAsia="Times New Roman"/>
                <w:color w:val="000000"/>
                <w:sz w:val="20"/>
                <w:szCs w:val="20"/>
                <w:lang w:eastAsia="ru-RU" w:bidi="ar-SA"/>
              </w:rPr>
              <w:t>17:00-23:00</w:t>
            </w:r>
          </w:p>
        </w:tc>
        <w:tc>
          <w:tcPr>
            <w:tcW w:w="908" w:type="pct"/>
            <w:tcBorders>
              <w:top w:val="nil"/>
              <w:left w:val="nil"/>
              <w:bottom w:val="single" w:sz="4" w:space="0" w:color="auto"/>
              <w:right w:val="single" w:sz="4" w:space="0" w:color="auto"/>
            </w:tcBorders>
            <w:shd w:val="clear" w:color="auto" w:fill="auto"/>
            <w:noWrap/>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r w:rsidRPr="00041223">
              <w:rPr>
                <w:rFonts w:eastAsia="Times New Roman"/>
                <w:b/>
                <w:bCs/>
                <w:color w:val="000000"/>
                <w:sz w:val="20"/>
                <w:szCs w:val="20"/>
                <w:lang w:eastAsia="ru-RU" w:bidi="ar-SA"/>
              </w:rPr>
              <w:t>Когалым</w:t>
            </w:r>
          </w:p>
        </w:tc>
        <w:tc>
          <w:tcPr>
            <w:tcW w:w="557"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838"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1D0071" w:rsidRPr="00041223" w:rsidRDefault="001D0071" w:rsidP="001D0071">
            <w:pPr>
              <w:suppressAutoHyphens w:val="0"/>
              <w:ind w:firstLine="0"/>
              <w:contextualSpacing w:val="0"/>
              <w:jc w:val="left"/>
              <w:textAlignment w:val="auto"/>
              <w:outlineLvl w:val="9"/>
              <w:rPr>
                <w:rFonts w:eastAsia="Times New Roman"/>
                <w:color w:val="000000"/>
                <w:sz w:val="20"/>
                <w:szCs w:val="20"/>
                <w:lang w:eastAsia="ru-RU" w:bidi="ar-SA"/>
              </w:rPr>
            </w:pPr>
          </w:p>
        </w:tc>
      </w:tr>
    </w:tbl>
    <w:p w:rsidR="00830C26" w:rsidRPr="00041223" w:rsidRDefault="00830C26" w:rsidP="00D150B1">
      <w:pPr>
        <w:ind w:firstLine="182"/>
        <w:rPr>
          <w:b/>
          <w:i/>
          <w:iCs/>
          <w:sz w:val="16"/>
          <w:szCs w:val="16"/>
        </w:rPr>
      </w:pPr>
      <w:r w:rsidRPr="00041223">
        <w:rPr>
          <w:rFonts w:eastAsia="Calibri"/>
          <w:b/>
          <w:i/>
          <w:iCs/>
          <w:sz w:val="12"/>
          <w:szCs w:val="6"/>
        </w:rPr>
        <w:t>--------------------------------------------------------------------------------------------------------------------------------------------</w:t>
      </w:r>
    </w:p>
    <w:p w:rsidR="00AD4CE7" w:rsidRPr="00041223" w:rsidRDefault="00477E91" w:rsidP="00CE5413">
      <w:pPr>
        <w:ind w:firstLine="706"/>
        <w:rPr>
          <w:i/>
          <w:iCs/>
          <w:sz w:val="22"/>
        </w:rPr>
      </w:pPr>
      <w:r w:rsidRPr="00041223">
        <w:rPr>
          <w:b/>
          <w:i/>
          <w:sz w:val="22"/>
          <w:szCs w:val="20"/>
        </w:rPr>
        <w:t>*</w:t>
      </w:r>
      <w:r w:rsidRPr="00041223">
        <w:rPr>
          <w:b/>
          <w:i/>
          <w:iCs/>
          <w:sz w:val="22"/>
        </w:rPr>
        <w:t>сильный ветер</w:t>
      </w:r>
      <w:r w:rsidRPr="00041223">
        <w:rPr>
          <w:i/>
          <w:iCs/>
          <w:sz w:val="22"/>
        </w:rPr>
        <w:t xml:space="preserve"> – ветер скоростью 15 м/с и выше, но не превышающей 24 м/с; </w:t>
      </w:r>
      <w:r w:rsidRPr="00041223">
        <w:rPr>
          <w:b/>
          <w:i/>
          <w:iCs/>
          <w:sz w:val="22"/>
        </w:rPr>
        <w:t>сильный дождь</w:t>
      </w:r>
      <w:r w:rsidRPr="00041223">
        <w:rPr>
          <w:i/>
          <w:iCs/>
          <w:sz w:val="22"/>
        </w:rPr>
        <w:t xml:space="preserve"> – осадки в виде дождя, ливневого дождя количеством 15-50 мм за 12 часов; </w:t>
      </w:r>
      <w:r w:rsidRPr="00041223">
        <w:rPr>
          <w:b/>
          <w:i/>
          <w:iCs/>
          <w:sz w:val="22"/>
        </w:rPr>
        <w:t>гроза</w:t>
      </w:r>
      <w:r w:rsidRPr="00041223">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w:t>
      </w:r>
    </w:p>
    <w:p w:rsidR="00477E91" w:rsidRPr="00041223" w:rsidRDefault="00477E91" w:rsidP="00CE5413">
      <w:pPr>
        <w:ind w:firstLine="706"/>
        <w:rPr>
          <w:b/>
          <w:sz w:val="16"/>
          <w:szCs w:val="16"/>
        </w:rPr>
      </w:pPr>
    </w:p>
    <w:p w:rsidR="00BB6541" w:rsidRPr="00041223" w:rsidRDefault="004033EB" w:rsidP="00CE5413">
      <w:pPr>
        <w:ind w:firstLine="706"/>
        <w:rPr>
          <w:rFonts w:eastAsia="Times New Roman"/>
          <w:position w:val="-1"/>
        </w:rPr>
      </w:pPr>
      <w:r w:rsidRPr="00041223">
        <w:rPr>
          <w:b/>
        </w:rPr>
        <w:t xml:space="preserve">Погодные условия отчетного периода: </w:t>
      </w:r>
      <w:r w:rsidR="00041223" w:rsidRPr="00041223">
        <w:rPr>
          <w:rFonts w:eastAsia="Times New Roman"/>
          <w:position w:val="-1"/>
        </w:rPr>
        <w:t>в течение периода повсеместно отмечались осадки в виде дождя от небольших до умеренных, в отдельные дни местами – до сильных, грозы, местами туман. В первой</w:t>
      </w:r>
      <w:r w:rsidR="00041223" w:rsidRPr="00041223">
        <w:t xml:space="preserve"> </w:t>
      </w:r>
      <w:r w:rsidR="00041223" w:rsidRPr="00041223">
        <w:rPr>
          <w:rFonts w:eastAsia="Times New Roman"/>
          <w:position w:val="-1"/>
        </w:rPr>
        <w:t xml:space="preserve">и отдельные дни второй </w:t>
      </w:r>
      <w:r w:rsidR="00041223" w:rsidRPr="00041223">
        <w:t>декады месяца</w:t>
      </w:r>
      <w:r w:rsidR="00041223" w:rsidRPr="00041223">
        <w:rPr>
          <w:rFonts w:eastAsia="Times New Roman"/>
          <w:position w:val="-1"/>
        </w:rPr>
        <w:t>,</w:t>
      </w:r>
      <w:r w:rsidR="00041223" w:rsidRPr="00041223">
        <w:t xml:space="preserve"> в Советском и Кондинском районах, местами регистрировалось ухудшение видимости </w:t>
      </w:r>
      <w:r w:rsidR="00041223" w:rsidRPr="00041223">
        <w:rPr>
          <w:rFonts w:eastAsia="Times New Roman"/>
          <w:szCs w:val="24"/>
        </w:rPr>
        <w:t>дымом от лесных пожаров</w:t>
      </w:r>
      <w:r w:rsidR="00041223" w:rsidRPr="00041223">
        <w:t xml:space="preserve">. </w:t>
      </w:r>
      <w:r w:rsidR="00041223" w:rsidRPr="00041223">
        <w:rPr>
          <w:rFonts w:eastAsia="Times New Roman"/>
          <w:position w:val="-1"/>
        </w:rPr>
        <w:t xml:space="preserve">Ветер переменных направлений, умеренный 4-14 м/с, в отдельные дни местами порывами до 24 м/с. Преобладающая температура воздуха </w:t>
      </w:r>
      <w:r w:rsidR="00041223" w:rsidRPr="00041223">
        <w:rPr>
          <w:rFonts w:eastAsia="Times New Roman"/>
          <w:position w:val="-1"/>
          <w:u w:val="single"/>
        </w:rPr>
        <w:t>с 1-7 июня</w:t>
      </w:r>
      <w:r w:rsidR="00041223" w:rsidRPr="00041223">
        <w:rPr>
          <w:rFonts w:eastAsia="Times New Roman"/>
          <w:position w:val="-1"/>
        </w:rPr>
        <w:t xml:space="preserve"> </w:t>
      </w:r>
      <w:r w:rsidR="00041223" w:rsidRPr="00041223">
        <w:rPr>
          <w:rFonts w:eastAsia="Times New Roman"/>
          <w:i/>
          <w:position w:val="-1"/>
        </w:rPr>
        <w:t>ночью</w:t>
      </w:r>
      <w:r w:rsidR="00041223" w:rsidRPr="00041223">
        <w:rPr>
          <w:rFonts w:eastAsia="Times New Roman"/>
          <w:position w:val="-1"/>
        </w:rPr>
        <w:t xml:space="preserve"> +13,+20 °С, по северным и восточным районам местами до +5 °С, </w:t>
      </w:r>
      <w:r w:rsidR="00041223" w:rsidRPr="00041223">
        <w:rPr>
          <w:rFonts w:eastAsia="Times New Roman"/>
          <w:i/>
          <w:position w:val="-1"/>
        </w:rPr>
        <w:t xml:space="preserve">днем </w:t>
      </w:r>
      <w:r w:rsidR="00041223" w:rsidRPr="00041223">
        <w:rPr>
          <w:rFonts w:eastAsia="Times New Roman"/>
          <w:position w:val="-1"/>
        </w:rPr>
        <w:t xml:space="preserve">+25,+32 °С, по северо-западным районам местами до +16 °С, по восточным районам местами до +36 °С; далее, существенно похолодало, </w:t>
      </w:r>
      <w:r w:rsidR="00041223" w:rsidRPr="00041223">
        <w:rPr>
          <w:rFonts w:eastAsia="Times New Roman"/>
          <w:position w:val="-1"/>
          <w:u w:val="single"/>
        </w:rPr>
        <w:t>с 8-30 июня</w:t>
      </w:r>
      <w:r w:rsidR="00041223" w:rsidRPr="00041223">
        <w:rPr>
          <w:rFonts w:eastAsia="Times New Roman"/>
          <w:position w:val="-1"/>
        </w:rPr>
        <w:t xml:space="preserve"> </w:t>
      </w:r>
      <w:r w:rsidR="00041223" w:rsidRPr="00041223">
        <w:rPr>
          <w:rFonts w:eastAsia="Times New Roman"/>
          <w:i/>
          <w:position w:val="-1"/>
        </w:rPr>
        <w:t>ночью</w:t>
      </w:r>
      <w:r w:rsidR="00041223" w:rsidRPr="00041223">
        <w:rPr>
          <w:rFonts w:eastAsia="Times New Roman"/>
          <w:position w:val="-1"/>
        </w:rPr>
        <w:t xml:space="preserve"> +3,+10 °С, по северным и восточным районам местами до -3 °С, по восточным районам в отдельные дни местами до +18 °С;</w:t>
      </w:r>
      <w:r w:rsidR="00041223" w:rsidRPr="00041223">
        <w:rPr>
          <w:rFonts w:eastAsia="Times New Roman"/>
          <w:i/>
          <w:position w:val="-1"/>
        </w:rPr>
        <w:t xml:space="preserve"> днем </w:t>
      </w:r>
      <w:r w:rsidR="00041223" w:rsidRPr="00041223">
        <w:rPr>
          <w:rFonts w:eastAsia="Times New Roman"/>
          <w:position w:val="-1"/>
        </w:rPr>
        <w:t>+12,+20 °С, по западным районам местами до +7 °С, по восточным до +30 °С.</w:t>
      </w:r>
      <w:r w:rsidR="00BB6541" w:rsidRPr="00041223">
        <w:rPr>
          <w:rFonts w:eastAsia="Times New Roman"/>
          <w:position w:val="-1"/>
        </w:rPr>
        <w:t xml:space="preserve"> </w:t>
      </w:r>
    </w:p>
    <w:p w:rsidR="00441FB3" w:rsidRPr="00041223" w:rsidRDefault="00441FB3"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041223">
        <w:rPr>
          <w:rFonts w:eastAsia="Times New Roman" w:cs="Calibri"/>
          <w:position w:val="-1"/>
          <w:szCs w:val="24"/>
          <w:shd w:val="clear" w:color="auto" w:fill="FFFFFF"/>
          <w:lang w:eastAsia="ru-RU" w:bidi="ar-SA"/>
        </w:rPr>
        <w:t>Средняя температура воздуха по автон</w:t>
      </w:r>
      <w:r w:rsidR="005652F9" w:rsidRPr="00041223">
        <w:rPr>
          <w:rFonts w:eastAsia="Times New Roman" w:cs="Calibri"/>
          <w:position w:val="-1"/>
          <w:szCs w:val="24"/>
          <w:shd w:val="clear" w:color="auto" w:fill="FFFFFF"/>
          <w:lang w:eastAsia="ru-RU" w:bidi="ar-SA"/>
        </w:rPr>
        <w:t xml:space="preserve">омному округу составила от </w:t>
      </w:r>
      <w:r w:rsidR="005652F9" w:rsidRPr="00041223">
        <w:rPr>
          <w:rFonts w:eastAsia="Times New Roman" w:cs="Calibri"/>
          <w:position w:val="-1"/>
          <w:szCs w:val="24"/>
          <w:shd w:val="clear" w:color="auto" w:fill="FFFFFF"/>
          <w:lang w:eastAsia="ru-RU" w:bidi="ar-SA"/>
        </w:rPr>
        <w:br/>
        <w:t>+8,3</w:t>
      </w:r>
      <w:r w:rsidRPr="00041223">
        <w:rPr>
          <w:rFonts w:eastAsia="Times New Roman" w:cs="Calibri"/>
          <w:position w:val="-1"/>
          <w:szCs w:val="24"/>
          <w:shd w:val="clear" w:color="auto" w:fill="FFFFFF"/>
          <w:lang w:eastAsia="ru-RU" w:bidi="ar-SA"/>
        </w:rPr>
        <w:t xml:space="preserve"> °С д</w:t>
      </w:r>
      <w:r w:rsidR="005652F9" w:rsidRPr="00041223">
        <w:rPr>
          <w:rFonts w:eastAsia="Times New Roman" w:cs="Calibri"/>
          <w:position w:val="-1"/>
          <w:szCs w:val="24"/>
          <w:shd w:val="clear" w:color="auto" w:fill="FFFFFF"/>
          <w:lang w:eastAsia="ru-RU" w:bidi="ar-SA"/>
        </w:rPr>
        <w:t>о +22,6 °С, что в среднем на 0,5 °С выше нормы и на 0,4</w:t>
      </w:r>
      <w:r w:rsidRPr="00041223">
        <w:rPr>
          <w:rFonts w:eastAsia="Times New Roman" w:cs="Calibri"/>
          <w:position w:val="-1"/>
          <w:szCs w:val="24"/>
          <w:shd w:val="clear" w:color="auto" w:fill="FFFFFF"/>
          <w:lang w:eastAsia="ru-RU" w:bidi="ar-SA"/>
        </w:rPr>
        <w:t xml:space="preserve"> °С </w:t>
      </w:r>
      <w:r w:rsidR="005652F9" w:rsidRPr="00041223">
        <w:rPr>
          <w:rFonts w:eastAsia="Times New Roman" w:cs="Calibri"/>
          <w:position w:val="-1"/>
          <w:szCs w:val="24"/>
          <w:shd w:val="clear" w:color="auto" w:fill="FFFFFF"/>
          <w:lang w:eastAsia="ru-RU" w:bidi="ar-SA"/>
        </w:rPr>
        <w:t>ниже</w:t>
      </w:r>
      <w:r w:rsidRPr="00041223">
        <w:rPr>
          <w:rFonts w:eastAsia="Times New Roman" w:cs="Calibri"/>
          <w:position w:val="-1"/>
          <w:szCs w:val="24"/>
          <w:shd w:val="clear" w:color="auto" w:fill="FFFFFF"/>
          <w:lang w:eastAsia="ru-RU" w:bidi="ar-SA"/>
        </w:rPr>
        <w:t xml:space="preserve"> АППГ. Средняя сумм</w:t>
      </w:r>
      <w:r w:rsidR="005652F9" w:rsidRPr="00041223">
        <w:rPr>
          <w:rFonts w:eastAsia="Times New Roman" w:cs="Calibri"/>
          <w:position w:val="-1"/>
          <w:szCs w:val="24"/>
          <w:shd w:val="clear" w:color="auto" w:fill="FFFFFF"/>
          <w:lang w:eastAsia="ru-RU" w:bidi="ar-SA"/>
        </w:rPr>
        <w:t>а осадков по округу составила 63,1 мм, что около 99</w:t>
      </w:r>
      <w:r w:rsidRPr="00041223">
        <w:rPr>
          <w:rFonts w:eastAsia="Times New Roman" w:cs="Calibri"/>
          <w:position w:val="-1"/>
          <w:szCs w:val="24"/>
          <w:shd w:val="clear" w:color="auto" w:fill="FFFFFF"/>
          <w:lang w:eastAsia="ru-RU" w:bidi="ar-SA"/>
        </w:rPr>
        <w:t xml:space="preserve">% нормы (63,7 мм) </w:t>
      </w:r>
      <w:r w:rsidR="005652F9" w:rsidRPr="00041223">
        <w:rPr>
          <w:rFonts w:eastAsia="Times New Roman" w:cs="Calibri"/>
          <w:position w:val="-1"/>
          <w:szCs w:val="24"/>
          <w:shd w:val="clear" w:color="auto" w:fill="FFFFFF"/>
          <w:lang w:eastAsia="ru-RU" w:bidi="ar-SA"/>
        </w:rPr>
        <w:t>и около 89% АППГ (71</w:t>
      </w:r>
      <w:r w:rsidR="007E1173" w:rsidRPr="00041223">
        <w:rPr>
          <w:rFonts w:eastAsia="Times New Roman" w:cs="Calibri"/>
          <w:position w:val="-1"/>
          <w:szCs w:val="24"/>
          <w:shd w:val="clear" w:color="auto" w:fill="FFFFFF"/>
          <w:lang w:eastAsia="ru-RU" w:bidi="ar-SA"/>
        </w:rPr>
        <w:t xml:space="preserve"> мм). </w:t>
      </w:r>
      <w:r w:rsidRPr="00041223">
        <w:rPr>
          <w:rFonts w:eastAsia="Times New Roman" w:cs="Calibri"/>
          <w:position w:val="-1"/>
          <w:szCs w:val="24"/>
          <w:shd w:val="clear" w:color="auto" w:fill="FFFFFF"/>
          <w:lang w:eastAsia="ru-RU" w:bidi="ar-SA"/>
        </w:rPr>
        <w:t>Минимальная температура воздуха регистрировалась 13 июня в Березовском районе (Березово) -3,1 °С, максимальная 04 июня в Нижневартовском районе (Нижневартовск) +</w:t>
      </w:r>
      <w:r w:rsidR="001102A8" w:rsidRPr="00041223">
        <w:rPr>
          <w:rFonts w:eastAsia="Times New Roman" w:cs="Calibri"/>
          <w:position w:val="-1"/>
          <w:szCs w:val="24"/>
          <w:shd w:val="clear" w:color="auto" w:fill="FFFFFF"/>
          <w:lang w:eastAsia="ru-RU" w:bidi="ar-SA"/>
        </w:rPr>
        <w:t>35,8</w:t>
      </w:r>
      <w:r w:rsidRPr="00041223">
        <w:rPr>
          <w:rFonts w:eastAsia="Times New Roman" w:cs="Calibri"/>
          <w:position w:val="-1"/>
          <w:szCs w:val="24"/>
          <w:shd w:val="clear" w:color="auto" w:fill="FFFFFF"/>
          <w:lang w:eastAsia="ru-RU" w:bidi="ar-SA"/>
        </w:rPr>
        <w:t xml:space="preserve"> °С. Максимальное количество осад</w:t>
      </w:r>
      <w:r w:rsidR="000811E3" w:rsidRPr="00041223">
        <w:rPr>
          <w:rFonts w:eastAsia="Times New Roman" w:cs="Calibri"/>
          <w:position w:val="-1"/>
          <w:szCs w:val="24"/>
          <w:shd w:val="clear" w:color="auto" w:fill="FFFFFF"/>
          <w:lang w:eastAsia="ru-RU" w:bidi="ar-SA"/>
        </w:rPr>
        <w:t>ков за сутки зарегистрировано 20</w:t>
      </w:r>
      <w:r w:rsidRPr="00041223">
        <w:rPr>
          <w:rFonts w:eastAsia="Times New Roman" w:cs="Calibri"/>
          <w:position w:val="-1"/>
          <w:szCs w:val="24"/>
          <w:shd w:val="clear" w:color="auto" w:fill="FFFFFF"/>
          <w:lang w:eastAsia="ru-RU" w:bidi="ar-SA"/>
        </w:rPr>
        <w:t xml:space="preserve"> июня в </w:t>
      </w:r>
      <w:r w:rsidR="000811E3" w:rsidRPr="00041223">
        <w:rPr>
          <w:rFonts w:eastAsia="Times New Roman" w:cs="Calibri"/>
          <w:position w:val="-1"/>
          <w:szCs w:val="24"/>
          <w:shd w:val="clear" w:color="auto" w:fill="FFFFFF"/>
          <w:lang w:eastAsia="ru-RU" w:bidi="ar-SA"/>
        </w:rPr>
        <w:t>Нефтеюганском</w:t>
      </w:r>
      <w:r w:rsidRPr="00041223">
        <w:rPr>
          <w:rFonts w:eastAsia="Times New Roman" w:cs="Calibri"/>
          <w:position w:val="-1"/>
          <w:szCs w:val="24"/>
          <w:shd w:val="clear" w:color="auto" w:fill="FFFFFF"/>
          <w:lang w:eastAsia="ru-RU" w:bidi="ar-SA"/>
        </w:rPr>
        <w:t xml:space="preserve"> районе (</w:t>
      </w:r>
      <w:r w:rsidR="000811E3" w:rsidRPr="00041223">
        <w:rPr>
          <w:rFonts w:eastAsia="Times New Roman" w:cs="Calibri"/>
          <w:position w:val="-1"/>
          <w:szCs w:val="24"/>
          <w:shd w:val="clear" w:color="auto" w:fill="FFFFFF"/>
          <w:lang w:eastAsia="ru-RU" w:bidi="ar-SA"/>
        </w:rPr>
        <w:t>Салым) – 51</w:t>
      </w:r>
      <w:r w:rsidRPr="00041223">
        <w:rPr>
          <w:rFonts w:eastAsia="Times New Roman" w:cs="Calibri"/>
          <w:position w:val="-1"/>
          <w:szCs w:val="24"/>
          <w:shd w:val="clear" w:color="auto" w:fill="FFFFFF"/>
          <w:lang w:eastAsia="ru-RU" w:bidi="ar-SA"/>
        </w:rPr>
        <w:t xml:space="preserve"> мм. Максимальн</w:t>
      </w:r>
      <w:r w:rsidR="001102A8" w:rsidRPr="00041223">
        <w:rPr>
          <w:rFonts w:eastAsia="Times New Roman" w:cs="Calibri"/>
          <w:position w:val="-1"/>
          <w:szCs w:val="24"/>
          <w:shd w:val="clear" w:color="auto" w:fill="FFFFFF"/>
          <w:lang w:eastAsia="ru-RU" w:bidi="ar-SA"/>
        </w:rPr>
        <w:t>ый порыв ветра зарегистрирован 14</w:t>
      </w:r>
      <w:r w:rsidRPr="00041223">
        <w:rPr>
          <w:rFonts w:eastAsia="Times New Roman" w:cs="Calibri"/>
          <w:position w:val="-1"/>
          <w:szCs w:val="24"/>
          <w:shd w:val="clear" w:color="auto" w:fill="FFFFFF"/>
          <w:lang w:eastAsia="ru-RU" w:bidi="ar-SA"/>
        </w:rPr>
        <w:t xml:space="preserve"> июня в Сургутском районе (</w:t>
      </w:r>
      <w:r w:rsidR="001102A8" w:rsidRPr="00041223">
        <w:rPr>
          <w:rFonts w:eastAsia="Times New Roman" w:cs="Calibri"/>
          <w:position w:val="-1"/>
          <w:szCs w:val="24"/>
          <w:shd w:val="clear" w:color="auto" w:fill="FFFFFF"/>
          <w:lang w:eastAsia="ru-RU" w:bidi="ar-SA"/>
        </w:rPr>
        <w:t>Нижнесортымск) – 24</w:t>
      </w:r>
      <w:r w:rsidRPr="00041223">
        <w:rPr>
          <w:rFonts w:eastAsia="Times New Roman" w:cs="Calibri"/>
          <w:position w:val="-1"/>
          <w:szCs w:val="24"/>
          <w:shd w:val="clear" w:color="auto" w:fill="FFFFFF"/>
          <w:lang w:eastAsia="ru-RU" w:bidi="ar-SA"/>
        </w:rPr>
        <w:t xml:space="preserve"> м/с</w:t>
      </w:r>
      <w:r w:rsidRPr="00041223">
        <w:rPr>
          <w:rFonts w:eastAsia="Times New Roman" w:cs="Calibri"/>
          <w:i/>
          <w:position w:val="-1"/>
          <w:szCs w:val="24"/>
          <w:shd w:val="clear" w:color="auto" w:fill="FFFFFF"/>
          <w:lang w:eastAsia="ru-RU" w:bidi="ar-SA"/>
        </w:rPr>
        <w:t xml:space="preserve"> (табл.1, </w:t>
      </w:r>
      <w:r w:rsidR="001102A8" w:rsidRPr="00041223">
        <w:rPr>
          <w:rFonts w:eastAsia="Times New Roman" w:cs="Calibri"/>
          <w:i/>
          <w:position w:val="-1"/>
          <w:szCs w:val="24"/>
          <w:shd w:val="clear" w:color="auto" w:fill="FFFFFF"/>
          <w:lang w:eastAsia="ru-RU" w:bidi="ar-SA"/>
        </w:rPr>
        <w:t>рис.1</w:t>
      </w:r>
      <w:r w:rsidR="000811E3" w:rsidRPr="00041223">
        <w:rPr>
          <w:rFonts w:eastAsia="Times New Roman" w:cs="Calibri"/>
          <w:i/>
          <w:position w:val="-1"/>
          <w:szCs w:val="24"/>
          <w:shd w:val="clear" w:color="auto" w:fill="FFFFFF"/>
          <w:lang w:eastAsia="ru-RU" w:bidi="ar-SA"/>
        </w:rPr>
        <w:t>-3</w:t>
      </w:r>
      <w:r w:rsidRPr="00041223">
        <w:rPr>
          <w:rFonts w:eastAsia="Times New Roman" w:cs="Calibri"/>
          <w:i/>
          <w:position w:val="-1"/>
          <w:szCs w:val="24"/>
          <w:shd w:val="clear" w:color="auto" w:fill="FFFFFF"/>
          <w:lang w:eastAsia="ru-RU" w:bidi="ar-SA"/>
        </w:rPr>
        <w:t>).</w:t>
      </w:r>
    </w:p>
    <w:p w:rsidR="000811E3" w:rsidRPr="00041223" w:rsidRDefault="000811E3"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p>
    <w:p w:rsidR="000811E3" w:rsidRPr="00041223" w:rsidRDefault="000811E3"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p>
    <w:p w:rsidR="000811E3" w:rsidRPr="00041223" w:rsidRDefault="000811E3"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p>
    <w:p w:rsidR="000811E3" w:rsidRPr="00041223" w:rsidRDefault="000811E3" w:rsidP="000811E3">
      <w:pPr>
        <w:spacing w:line="1" w:lineRule="atLeast"/>
        <w:ind w:leftChars="-1" w:left="-3" w:firstLine="3"/>
        <w:contextualSpacing w:val="0"/>
        <w:textDirection w:val="btLr"/>
        <w:outlineLvl w:val="9"/>
        <w:rPr>
          <w:rFonts w:eastAsia="Times New Roman" w:cs="Calibri"/>
          <w:i/>
          <w:position w:val="-1"/>
          <w:szCs w:val="24"/>
          <w:shd w:val="clear" w:color="auto" w:fill="FFFFFF"/>
          <w:lang w:eastAsia="ru-RU" w:bidi="ar-SA"/>
        </w:rPr>
      </w:pPr>
      <w:r w:rsidRPr="00041223">
        <w:rPr>
          <w:rFonts w:eastAsia="Times New Roman" w:cs="Calibri"/>
          <w:noProof/>
          <w:position w:val="-1"/>
          <w:szCs w:val="24"/>
          <w:shd w:val="clear" w:color="auto" w:fill="FFFFFF"/>
          <w:lang w:eastAsia="ru-RU" w:bidi="ar-SA"/>
        </w:rPr>
        <w:drawing>
          <wp:inline distT="0" distB="0" distL="0" distR="0" wp14:anchorId="4246818F" wp14:editId="25E52E9B">
            <wp:extent cx="6251375" cy="4395926"/>
            <wp:effectExtent l="19050" t="19050" r="0" b="5080"/>
            <wp:docPr id="16" name="Рисунок 16" descr="\\10.0.86.102\данные\ПРОГНОЗЫ\5)ПРОГНОЗЫ НА МЕСЯЦ\2023\7 ИЮЛЬ\температура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86.102\данные\ПРОГНОЗЫ\5)ПРОГНОЗЫ НА МЕСЯЦ\2023\7 ИЮЛЬ\температура июн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603" cy="4415776"/>
                    </a:xfrm>
                    <a:prstGeom prst="rect">
                      <a:avLst/>
                    </a:prstGeom>
                    <a:noFill/>
                    <a:ln>
                      <a:solidFill>
                        <a:schemeClr val="tx1"/>
                      </a:solidFill>
                    </a:ln>
                  </pic:spPr>
                </pic:pic>
              </a:graphicData>
            </a:graphic>
          </wp:inline>
        </w:drawing>
      </w:r>
    </w:p>
    <w:p w:rsidR="000811E3" w:rsidRPr="00041223" w:rsidRDefault="000811E3" w:rsidP="000811E3">
      <w:pPr>
        <w:ind w:firstLine="607"/>
        <w:jc w:val="center"/>
        <w:outlineLvl w:val="9"/>
        <w:rPr>
          <w:b/>
          <w:i/>
          <w:color w:val="000000"/>
          <w:sz w:val="24"/>
        </w:rPr>
      </w:pPr>
      <w:r w:rsidRPr="00041223">
        <w:rPr>
          <w:rFonts w:eastAsia="Times New Roman" w:cs="Calibri"/>
          <w:szCs w:val="24"/>
          <w:lang w:eastAsia="ru-RU" w:bidi="ar-SA"/>
        </w:rPr>
        <w:tab/>
      </w:r>
      <w:r w:rsidRPr="00041223">
        <w:rPr>
          <w:b/>
          <w:i/>
          <w:color w:val="000000"/>
          <w:sz w:val="24"/>
        </w:rPr>
        <w:t>Рис.1. Значения средних температур воздуха за июнь 2023</w:t>
      </w:r>
    </w:p>
    <w:p w:rsidR="000811E3" w:rsidRPr="00041223" w:rsidRDefault="000811E3" w:rsidP="000811E3">
      <w:pPr>
        <w:tabs>
          <w:tab w:val="left" w:pos="1770"/>
        </w:tabs>
        <w:rPr>
          <w:rFonts w:eastAsia="Times New Roman" w:cs="Calibri"/>
          <w:sz w:val="16"/>
          <w:szCs w:val="16"/>
          <w:lang w:eastAsia="ru-RU" w:bidi="ar-SA"/>
        </w:rPr>
      </w:pPr>
    </w:p>
    <w:p w:rsidR="000811E3" w:rsidRPr="00041223" w:rsidRDefault="000811E3" w:rsidP="000811E3">
      <w:pPr>
        <w:spacing w:line="1" w:lineRule="atLeast"/>
        <w:ind w:leftChars="-1" w:left="-3" w:firstLine="3"/>
        <w:contextualSpacing w:val="0"/>
        <w:textDirection w:val="btLr"/>
        <w:outlineLvl w:val="9"/>
        <w:rPr>
          <w:rFonts w:eastAsia="Times New Roman" w:cs="Calibri"/>
          <w:position w:val="-1"/>
          <w:szCs w:val="24"/>
          <w:shd w:val="clear" w:color="auto" w:fill="FFFFFF"/>
          <w:lang w:eastAsia="ru-RU" w:bidi="ar-SA"/>
        </w:rPr>
      </w:pPr>
      <w:r w:rsidRPr="00041223">
        <w:rPr>
          <w:rFonts w:eastAsia="Times New Roman" w:cs="Calibri"/>
          <w:noProof/>
          <w:position w:val="-1"/>
          <w:szCs w:val="24"/>
          <w:shd w:val="clear" w:color="auto" w:fill="FFFFFF"/>
          <w:lang w:eastAsia="ru-RU" w:bidi="ar-SA"/>
        </w:rPr>
        <w:drawing>
          <wp:inline distT="0" distB="0" distL="0" distR="0" wp14:anchorId="1DA81435" wp14:editId="541C04E7">
            <wp:extent cx="6264050" cy="4333461"/>
            <wp:effectExtent l="19050" t="19050" r="3810" b="0"/>
            <wp:docPr id="22" name="Рисунок 22" descr="\\10.0.86.102\данные\ПРОГНОЗЫ\5)ПРОГНОЗЫ НА МЕСЯЦ\2023\7 ИЮЛЬ\осадки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86.102\данные\ПРОГНОЗЫ\5)ПРОГНОЗЫ НА МЕСЯЦ\2023\7 ИЮЛЬ\осадки июн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136" cy="4346665"/>
                    </a:xfrm>
                    <a:prstGeom prst="rect">
                      <a:avLst/>
                    </a:prstGeom>
                    <a:noFill/>
                    <a:ln>
                      <a:solidFill>
                        <a:schemeClr val="tx1"/>
                      </a:solidFill>
                    </a:ln>
                  </pic:spPr>
                </pic:pic>
              </a:graphicData>
            </a:graphic>
          </wp:inline>
        </w:drawing>
      </w:r>
    </w:p>
    <w:p w:rsidR="000811E3" w:rsidRPr="00041223" w:rsidRDefault="000811E3" w:rsidP="000811E3">
      <w:pPr>
        <w:ind w:left="1" w:firstLine="242"/>
        <w:jc w:val="center"/>
        <w:rPr>
          <w:b/>
          <w:i/>
          <w:color w:val="000000"/>
          <w:sz w:val="24"/>
          <w:szCs w:val="24"/>
        </w:rPr>
      </w:pPr>
      <w:r w:rsidRPr="00041223">
        <w:rPr>
          <w:b/>
          <w:i/>
          <w:color w:val="000000"/>
          <w:sz w:val="24"/>
          <w:szCs w:val="24"/>
        </w:rPr>
        <w:t>Рис.2. Значения количества осадков за июнь 2023</w:t>
      </w:r>
    </w:p>
    <w:p w:rsidR="00BE4596" w:rsidRPr="00041223" w:rsidRDefault="005B7B21" w:rsidP="00441FB3">
      <w:pPr>
        <w:pBdr>
          <w:top w:val="nil"/>
          <w:left w:val="nil"/>
          <w:bottom w:val="nil"/>
          <w:right w:val="nil"/>
          <w:between w:val="nil"/>
        </w:pBdr>
        <w:ind w:firstLine="0"/>
        <w:jc w:val="right"/>
        <w:outlineLvl w:val="9"/>
        <w:rPr>
          <w:b/>
          <w:i/>
          <w:color w:val="000000"/>
          <w:sz w:val="24"/>
          <w:szCs w:val="24"/>
        </w:rPr>
      </w:pPr>
      <w:r w:rsidRPr="00041223">
        <w:rPr>
          <w:b/>
          <w:i/>
          <w:noProof/>
          <w:color w:val="000000"/>
          <w:sz w:val="24"/>
          <w:szCs w:val="24"/>
          <w:lang w:eastAsia="ru-RU" w:bidi="ar-SA"/>
        </w:rPr>
        <w:drawing>
          <wp:inline distT="0" distB="0" distL="0" distR="0">
            <wp:extent cx="6096000" cy="3000523"/>
            <wp:effectExtent l="19050" t="1905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318" cy="3004125"/>
                    </a:xfrm>
                    <a:prstGeom prst="rect">
                      <a:avLst/>
                    </a:prstGeom>
                    <a:noFill/>
                    <a:ln>
                      <a:solidFill>
                        <a:schemeClr val="tx1"/>
                      </a:solidFill>
                    </a:ln>
                  </pic:spPr>
                </pic:pic>
              </a:graphicData>
            </a:graphic>
          </wp:inline>
        </w:drawing>
      </w:r>
    </w:p>
    <w:p w:rsidR="006A635B" w:rsidRPr="00041223" w:rsidRDefault="000811E3" w:rsidP="00D150B1">
      <w:pPr>
        <w:pBdr>
          <w:top w:val="nil"/>
          <w:left w:val="nil"/>
          <w:bottom w:val="nil"/>
          <w:right w:val="nil"/>
          <w:between w:val="nil"/>
        </w:pBdr>
        <w:ind w:firstLine="364"/>
        <w:jc w:val="center"/>
        <w:outlineLvl w:val="9"/>
        <w:rPr>
          <w:b/>
          <w:i/>
          <w:color w:val="000000"/>
          <w:sz w:val="24"/>
          <w:szCs w:val="24"/>
        </w:rPr>
      </w:pPr>
      <w:r w:rsidRPr="00041223">
        <w:rPr>
          <w:b/>
          <w:i/>
          <w:color w:val="000000"/>
          <w:sz w:val="24"/>
          <w:szCs w:val="24"/>
        </w:rPr>
        <w:t>Рис. 3</w:t>
      </w:r>
      <w:r w:rsidR="008746BE" w:rsidRPr="00041223">
        <w:rPr>
          <w:b/>
          <w:i/>
          <w:color w:val="000000"/>
          <w:sz w:val="24"/>
          <w:szCs w:val="24"/>
        </w:rPr>
        <w:t>.</w:t>
      </w:r>
      <w:r w:rsidR="00880BFC" w:rsidRPr="00041223">
        <w:rPr>
          <w:b/>
          <w:i/>
          <w:color w:val="000000"/>
          <w:sz w:val="24"/>
          <w:szCs w:val="24"/>
        </w:rPr>
        <w:t xml:space="preserve"> </w:t>
      </w:r>
      <w:r w:rsidR="006A635B" w:rsidRPr="00041223">
        <w:rPr>
          <w:b/>
          <w:i/>
          <w:color w:val="000000"/>
          <w:sz w:val="24"/>
          <w:szCs w:val="24"/>
        </w:rPr>
        <w:t>Климатическая характеристика</w:t>
      </w:r>
      <w:r w:rsidR="008D34AD" w:rsidRPr="00041223">
        <w:rPr>
          <w:b/>
          <w:i/>
          <w:color w:val="000000"/>
          <w:sz w:val="24"/>
          <w:szCs w:val="24"/>
        </w:rPr>
        <w:t xml:space="preserve"> отчетного периода</w:t>
      </w:r>
      <w:r w:rsidR="006A635B" w:rsidRPr="00041223">
        <w:rPr>
          <w:b/>
          <w:i/>
          <w:color w:val="000000"/>
          <w:sz w:val="24"/>
          <w:szCs w:val="24"/>
        </w:rPr>
        <w:t xml:space="preserve"> </w:t>
      </w:r>
      <w:r w:rsidR="008D34AD" w:rsidRPr="00041223">
        <w:rPr>
          <w:b/>
          <w:i/>
          <w:color w:val="000000"/>
          <w:sz w:val="24"/>
          <w:szCs w:val="24"/>
        </w:rPr>
        <w:t>(</w:t>
      </w:r>
      <w:r w:rsidR="003E1A53" w:rsidRPr="00041223">
        <w:rPr>
          <w:b/>
          <w:i/>
          <w:color w:val="000000"/>
          <w:sz w:val="24"/>
          <w:szCs w:val="24"/>
        </w:rPr>
        <w:t>июнь</w:t>
      </w:r>
      <w:r w:rsidR="006C0CAB" w:rsidRPr="00041223">
        <w:rPr>
          <w:b/>
          <w:i/>
          <w:color w:val="000000"/>
          <w:sz w:val="24"/>
          <w:szCs w:val="24"/>
        </w:rPr>
        <w:t xml:space="preserve"> 2023</w:t>
      </w:r>
      <w:r w:rsidR="008D34AD" w:rsidRPr="00041223">
        <w:rPr>
          <w:b/>
          <w:i/>
          <w:color w:val="000000"/>
          <w:sz w:val="24"/>
          <w:szCs w:val="24"/>
        </w:rPr>
        <w:t>)</w:t>
      </w:r>
    </w:p>
    <w:p w:rsidR="004D65A1" w:rsidRPr="00041223" w:rsidRDefault="004D65A1" w:rsidP="00D150B1">
      <w:pPr>
        <w:ind w:firstLine="242"/>
        <w:jc w:val="center"/>
        <w:rPr>
          <w:sz w:val="16"/>
          <w:szCs w:val="16"/>
        </w:rPr>
      </w:pPr>
    </w:p>
    <w:p w:rsidR="0009537C" w:rsidRPr="00041223" w:rsidRDefault="00CF65BA" w:rsidP="0009537C">
      <w:pPr>
        <w:numPr>
          <w:ilvl w:val="1"/>
          <w:numId w:val="1"/>
        </w:numPr>
        <w:ind w:left="0" w:firstLine="709"/>
        <w:outlineLvl w:val="9"/>
        <w:rPr>
          <w:rFonts w:eastAsia="Times New Roman"/>
          <w:b/>
          <w:color w:val="000000"/>
        </w:rPr>
      </w:pPr>
      <w:r w:rsidRPr="00041223">
        <w:rPr>
          <w:rFonts w:eastAsia="Times New Roman"/>
          <w:b/>
          <w:color w:val="000000"/>
        </w:rPr>
        <w:t>Гидрологическая обстановка</w:t>
      </w:r>
    </w:p>
    <w:p w:rsidR="006E624F" w:rsidRPr="00041223" w:rsidRDefault="006E624F" w:rsidP="006E624F">
      <w:pPr>
        <w:ind w:firstLine="709"/>
        <w:outlineLvl w:val="9"/>
        <w:rPr>
          <w:rFonts w:eastAsia="Times New Roman"/>
          <w:b/>
          <w:color w:val="000000"/>
        </w:rPr>
      </w:pPr>
      <w:r w:rsidRPr="00041223">
        <w:rPr>
          <w:rFonts w:eastAsia="Times New Roman"/>
        </w:rPr>
        <w:t>Опасных гидрологических явлений и связанных с ними угроз БЖД и ЧС не отмечалось.</w:t>
      </w:r>
    </w:p>
    <w:p w:rsidR="006E624F" w:rsidRPr="00041223" w:rsidRDefault="006E624F" w:rsidP="006E624F">
      <w:pPr>
        <w:ind w:firstLine="709"/>
        <w:outlineLvl w:val="9"/>
      </w:pPr>
      <w:r w:rsidRPr="00041223">
        <w:t>На реке Обь в конце первой – начале второй декады июня, практически на всем протяжении в границах автономного округа, сформировались высшие уровни воды весенне-летнего половодья, началось падение уровней воды низкой интенсивности – 0,-10 см/сут. На реках Иртыш, Вах и Северная Сосьва высшие уровни воды формировались постепенно, от истоков к устьям в течении первой и второй декад июня. На реках Тромъеган и Ляпин наблюдалось падение уровней воды различной интенсивности.</w:t>
      </w:r>
    </w:p>
    <w:p w:rsidR="00CE5413" w:rsidRPr="00041223" w:rsidRDefault="006E624F" w:rsidP="006E624F">
      <w:pPr>
        <w:ind w:firstLine="709"/>
        <w:outlineLvl w:val="9"/>
      </w:pPr>
      <w:r w:rsidRPr="00041223">
        <w:t>На реках Казым, Назым, Амня, Большой Юган и Вандрас наблюдалось интенсивное падение уровней воды, начало формирования летних меженных уровней воды.</w:t>
      </w:r>
    </w:p>
    <w:p w:rsidR="00E51BF3" w:rsidRPr="00041223" w:rsidRDefault="00E51BF3" w:rsidP="0009537C">
      <w:pPr>
        <w:ind w:firstLine="709"/>
        <w:rPr>
          <w:b/>
          <w:color w:val="000000" w:themeColor="text1"/>
          <w:sz w:val="16"/>
          <w:szCs w:val="16"/>
        </w:rPr>
      </w:pPr>
    </w:p>
    <w:p w:rsidR="0009537C" w:rsidRPr="00041223" w:rsidRDefault="0009537C" w:rsidP="0009537C">
      <w:pPr>
        <w:ind w:firstLine="709"/>
        <w:rPr>
          <w:b/>
          <w:color w:val="000000" w:themeColor="text1"/>
        </w:rPr>
      </w:pPr>
      <w:r w:rsidRPr="00041223">
        <w:rPr>
          <w:b/>
          <w:color w:val="000000" w:themeColor="text1"/>
        </w:rPr>
        <w:t>Паводковая обстановка</w:t>
      </w:r>
    </w:p>
    <w:p w:rsidR="0009537C" w:rsidRPr="00041223" w:rsidRDefault="0009537C" w:rsidP="0009537C">
      <w:pPr>
        <w:ind w:firstLine="709"/>
      </w:pPr>
      <w:r w:rsidRPr="00041223">
        <w:t xml:space="preserve">В связи с низкими уровнями воды, паводковая обстановка </w:t>
      </w:r>
      <w:r w:rsidR="008833F0" w:rsidRPr="00041223">
        <w:t xml:space="preserve">складывалась </w:t>
      </w:r>
      <w:r w:rsidRPr="00041223">
        <w:t>благоприятн</w:t>
      </w:r>
      <w:r w:rsidR="008833F0" w:rsidRPr="00041223">
        <w:t>о</w:t>
      </w:r>
      <w:r w:rsidRPr="00041223">
        <w:t>, происшествий связанных с затоплением территорий населенных пунктов не регистрировалось.</w:t>
      </w:r>
    </w:p>
    <w:p w:rsidR="00CE5413" w:rsidRPr="00041223" w:rsidRDefault="00CE5413" w:rsidP="00CE5413">
      <w:pPr>
        <w:ind w:firstLine="568"/>
        <w:outlineLvl w:val="9"/>
        <w:rPr>
          <w:rFonts w:eastAsia="Times New Roman"/>
          <w:b/>
          <w:color w:val="000000"/>
          <w:sz w:val="16"/>
          <w:szCs w:val="16"/>
        </w:rPr>
      </w:pPr>
    </w:p>
    <w:p w:rsidR="008746BE" w:rsidRPr="00041223" w:rsidRDefault="00CE5413" w:rsidP="00CE5413">
      <w:pPr>
        <w:ind w:firstLine="709"/>
        <w:outlineLvl w:val="9"/>
        <w:rPr>
          <w:rFonts w:eastAsia="Times New Roman"/>
        </w:rPr>
      </w:pPr>
      <w:r w:rsidRPr="00041223">
        <w:rPr>
          <w:rFonts w:eastAsia="Times New Roman"/>
          <w:b/>
          <w:color w:val="000000"/>
        </w:rPr>
        <w:t>Навигационная обстановка:</w:t>
      </w:r>
      <w:r w:rsidRPr="00041223">
        <w:rPr>
          <w:rFonts w:eastAsia="Times New Roman"/>
        </w:rPr>
        <w:t xml:space="preserve"> </w:t>
      </w:r>
      <w:r w:rsidRPr="00041223">
        <w:rPr>
          <w:rFonts w:eastAsia="Times New Roman"/>
          <w:color w:val="000000"/>
        </w:rPr>
        <w:t>навигация открыта по всем маршрутам.</w:t>
      </w:r>
    </w:p>
    <w:p w:rsidR="00191E2B" w:rsidRPr="00041223" w:rsidRDefault="00191E2B" w:rsidP="000E20BA">
      <w:pPr>
        <w:ind w:firstLine="242"/>
        <w:outlineLvl w:val="9"/>
        <w:rPr>
          <w:sz w:val="16"/>
          <w:szCs w:val="16"/>
        </w:rPr>
      </w:pPr>
    </w:p>
    <w:p w:rsidR="0094259B" w:rsidRPr="00041223" w:rsidRDefault="0094259B" w:rsidP="000E20BA">
      <w:pPr>
        <w:ind w:right="-1" w:firstLine="709"/>
        <w:outlineLvl w:val="9"/>
        <w:rPr>
          <w:bCs/>
          <w:iCs/>
          <w:szCs w:val="24"/>
        </w:rPr>
      </w:pPr>
      <w:r w:rsidRPr="00041223">
        <w:rPr>
          <w:b/>
          <w:bCs/>
          <w:iCs/>
          <w:szCs w:val="24"/>
        </w:rPr>
        <w:t>Происшествия на водных объектах:</w:t>
      </w:r>
    </w:p>
    <w:p w:rsidR="00CE5413" w:rsidRPr="00041223" w:rsidRDefault="00CE5413" w:rsidP="00CE5413">
      <w:pPr>
        <w:ind w:firstLine="709"/>
        <w:outlineLvl w:val="9"/>
        <w:rPr>
          <w:bCs/>
          <w:iCs/>
          <w:szCs w:val="24"/>
        </w:rPr>
      </w:pPr>
      <w:r w:rsidRPr="00041223">
        <w:t xml:space="preserve">За отчётный период с </w:t>
      </w:r>
      <w:r w:rsidRPr="00041223">
        <w:rPr>
          <w:spacing w:val="-4"/>
        </w:rPr>
        <w:t xml:space="preserve">22:00 </w:t>
      </w:r>
      <w:r w:rsidRPr="00041223">
        <w:t>31</w:t>
      </w:r>
      <w:r w:rsidR="006E624F" w:rsidRPr="00041223">
        <w:rPr>
          <w:spacing w:val="-4"/>
        </w:rPr>
        <w:t>.05.2023 г. по 22:00 30</w:t>
      </w:r>
      <w:r w:rsidRPr="00041223">
        <w:rPr>
          <w:spacing w:val="-4"/>
        </w:rPr>
        <w:t>.06.2023</w:t>
      </w:r>
      <w:r w:rsidRPr="00041223">
        <w:t xml:space="preserve">г. </w:t>
      </w:r>
      <w:r w:rsidRPr="00041223">
        <w:rPr>
          <w:color w:val="000000"/>
        </w:rPr>
        <w:t xml:space="preserve">на территории автономного округа зарегистрировано </w:t>
      </w:r>
      <w:r w:rsidR="007F3C3A" w:rsidRPr="00041223">
        <w:rPr>
          <w:b/>
        </w:rPr>
        <w:t>8</w:t>
      </w:r>
      <w:r w:rsidRPr="00041223">
        <w:t xml:space="preserve"> происшествий на водных объектах,</w:t>
      </w:r>
      <w:r w:rsidRPr="00041223">
        <w:rPr>
          <w:bCs/>
          <w:iCs/>
          <w:szCs w:val="24"/>
        </w:rPr>
        <w:t xml:space="preserve"> погибло </w:t>
      </w:r>
      <w:r w:rsidR="007F3C3A" w:rsidRPr="00041223">
        <w:rPr>
          <w:b/>
          <w:bCs/>
          <w:iCs/>
          <w:szCs w:val="24"/>
        </w:rPr>
        <w:t>7</w:t>
      </w:r>
      <w:r w:rsidRPr="00041223">
        <w:rPr>
          <w:bCs/>
          <w:iCs/>
          <w:szCs w:val="24"/>
        </w:rPr>
        <w:t xml:space="preserve"> человек (детей </w:t>
      </w:r>
      <w:r w:rsidRPr="00041223">
        <w:t>– 1</w:t>
      </w:r>
      <w:r w:rsidR="00163AE7" w:rsidRPr="00041223">
        <w:rPr>
          <w:bCs/>
          <w:iCs/>
          <w:szCs w:val="24"/>
        </w:rPr>
        <w:t>), спасен</w:t>
      </w:r>
      <w:r w:rsidR="004E5305" w:rsidRPr="00041223">
        <w:rPr>
          <w:bCs/>
          <w:iCs/>
          <w:szCs w:val="24"/>
        </w:rPr>
        <w:t>о</w:t>
      </w:r>
      <w:r w:rsidRPr="00041223">
        <w:rPr>
          <w:bCs/>
          <w:iCs/>
          <w:szCs w:val="24"/>
        </w:rPr>
        <w:t xml:space="preserve"> </w:t>
      </w:r>
      <w:r w:rsidR="007F3C3A" w:rsidRPr="00041223">
        <w:rPr>
          <w:b/>
        </w:rPr>
        <w:t>2</w:t>
      </w:r>
      <w:r w:rsidR="00163AE7" w:rsidRPr="00041223">
        <w:t xml:space="preserve"> человек</w:t>
      </w:r>
      <w:r w:rsidR="004E5305" w:rsidRPr="00041223">
        <w:t>а</w:t>
      </w:r>
      <w:r w:rsidRPr="00041223">
        <w:t xml:space="preserve"> (детей – 0). </w:t>
      </w:r>
      <w:r w:rsidR="0062194C" w:rsidRPr="00041223">
        <w:t xml:space="preserve">(АППГ </w:t>
      </w:r>
      <w:r w:rsidR="007F3C3A" w:rsidRPr="00041223">
        <w:t>10</w:t>
      </w:r>
      <w:r w:rsidR="0062194C" w:rsidRPr="00041223">
        <w:t xml:space="preserve"> происшествий, погибло </w:t>
      </w:r>
      <w:r w:rsidR="007F3C3A" w:rsidRPr="00041223">
        <w:t>10</w:t>
      </w:r>
      <w:r w:rsidR="0062194C" w:rsidRPr="00041223">
        <w:t xml:space="preserve"> человек, спасено 0 человек)</w:t>
      </w:r>
      <w:r w:rsidR="007F3C3A" w:rsidRPr="00041223">
        <w:t>.</w:t>
      </w:r>
    </w:p>
    <w:p w:rsidR="00CE5413" w:rsidRPr="00041223" w:rsidRDefault="00CE5413" w:rsidP="00CE5413">
      <w:pPr>
        <w:pBdr>
          <w:top w:val="nil"/>
          <w:left w:val="nil"/>
          <w:bottom w:val="nil"/>
          <w:right w:val="nil"/>
          <w:between w:val="nil"/>
        </w:pBdr>
        <w:ind w:left="1" w:firstLineChars="252" w:firstLine="706"/>
        <w:outlineLvl w:val="9"/>
      </w:pPr>
      <w:r w:rsidRPr="00041223">
        <w:t>04.06.2023 года в Сургутском районе, ДНТ «Феникс», г. Лянтор, на водоеме (без названия) во время купания утонул несовершеннолетний ребенок 2008 г.р.</w:t>
      </w:r>
    </w:p>
    <w:p w:rsidR="00CE5413" w:rsidRPr="00041223" w:rsidRDefault="00CE5413" w:rsidP="00CE5413">
      <w:pPr>
        <w:pBdr>
          <w:top w:val="nil"/>
          <w:left w:val="nil"/>
          <w:bottom w:val="nil"/>
          <w:right w:val="nil"/>
          <w:between w:val="nil"/>
        </w:pBdr>
        <w:ind w:left="1" w:firstLineChars="252" w:firstLine="706"/>
        <w:outlineLvl w:val="9"/>
      </w:pPr>
      <w:r w:rsidRPr="00041223">
        <w:t>04.06.2023 года в Нижневартовском районе, г.п. Новоаганск на озере Магылор во время купания утонул мужчина 1978 г.р.</w:t>
      </w:r>
    </w:p>
    <w:p w:rsidR="00CE5413" w:rsidRPr="00041223" w:rsidRDefault="00CE5413" w:rsidP="00CE5413">
      <w:pPr>
        <w:ind w:firstLine="709"/>
        <w:outlineLvl w:val="9"/>
      </w:pPr>
      <w:r w:rsidRPr="00041223">
        <w:t>06.06.2023 года в Сургутском районе, на протоке Бабина обнаружена перевернутая лодка, рядом тело мужчины 1963 г.р. без признаков жизни.</w:t>
      </w:r>
    </w:p>
    <w:p w:rsidR="00CE5413" w:rsidRPr="00041223" w:rsidRDefault="00CE5413" w:rsidP="00CE5413">
      <w:pPr>
        <w:pBdr>
          <w:top w:val="nil"/>
          <w:left w:val="nil"/>
          <w:bottom w:val="nil"/>
          <w:right w:val="nil"/>
          <w:between w:val="nil"/>
        </w:pBdr>
        <w:ind w:left="1" w:firstLineChars="252" w:firstLine="706"/>
        <w:outlineLvl w:val="9"/>
        <w:rPr>
          <w:i/>
          <w:color w:val="000000"/>
        </w:rPr>
      </w:pPr>
      <w:r w:rsidRPr="00041223">
        <w:t xml:space="preserve">09.06.2023 года в </w:t>
      </w:r>
      <w:r w:rsidRPr="00041223">
        <w:rPr>
          <w:color w:val="000000"/>
        </w:rPr>
        <w:t xml:space="preserve">г. Нижневартовск, на реке Обь (в районе Речного порта, по ул. 60 лет Октября) в районе 1 стойки плавкранов, </w:t>
      </w:r>
      <w:r w:rsidRPr="00041223">
        <w:t>утонул мужчина</w:t>
      </w:r>
      <w:r w:rsidRPr="00041223">
        <w:rPr>
          <w:i/>
          <w:color w:val="000000"/>
        </w:rPr>
        <w:t>.</w:t>
      </w:r>
    </w:p>
    <w:p w:rsidR="00CE5413" w:rsidRPr="00041223" w:rsidRDefault="00CE5413" w:rsidP="00CE5413">
      <w:pPr>
        <w:ind w:firstLine="709"/>
        <w:outlineLvl w:val="9"/>
        <w:rPr>
          <w:i/>
          <w:color w:val="000000"/>
        </w:rPr>
      </w:pPr>
      <w:r w:rsidRPr="00041223">
        <w:rPr>
          <w:color w:val="000000"/>
        </w:rPr>
        <w:t xml:space="preserve">13.06.2023 Ханты-Мансийский АО - Югра, Березовский район на реке Щекурья, </w:t>
      </w:r>
      <w:r w:rsidRPr="00041223">
        <w:t>утонул мужчина1958 г.р</w:t>
      </w:r>
      <w:r w:rsidRPr="00041223">
        <w:rPr>
          <w:i/>
          <w:color w:val="000000"/>
        </w:rPr>
        <w:t>.</w:t>
      </w:r>
    </w:p>
    <w:p w:rsidR="005E126B" w:rsidRPr="00041223" w:rsidRDefault="00CE5413" w:rsidP="005E126B">
      <w:pPr>
        <w:ind w:firstLine="709"/>
        <w:outlineLvl w:val="9"/>
        <w:rPr>
          <w:rFonts w:eastAsia="Times New Roman"/>
        </w:rPr>
      </w:pPr>
      <w:r w:rsidRPr="00041223">
        <w:rPr>
          <w:rFonts w:eastAsia="Times New Roman"/>
        </w:rPr>
        <w:t xml:space="preserve">15.06.2023 г. Нижневартовск, на р. Обь (в </w:t>
      </w:r>
      <w:bookmarkStart w:id="0" w:name="_GoBack1"/>
      <w:bookmarkEnd w:id="0"/>
      <w:r w:rsidRPr="00041223">
        <w:rPr>
          <w:rFonts w:eastAsia="Times New Roman"/>
        </w:rPr>
        <w:t>районе пристани), из воды оче</w:t>
      </w:r>
      <w:r w:rsidR="005E126B" w:rsidRPr="00041223">
        <w:rPr>
          <w:rFonts w:eastAsia="Times New Roman"/>
        </w:rPr>
        <w:t>видцем спасен мужчина 1989 г.р.</w:t>
      </w:r>
    </w:p>
    <w:p w:rsidR="005E126B" w:rsidRPr="00041223" w:rsidRDefault="005E126B" w:rsidP="005E126B">
      <w:pPr>
        <w:ind w:firstLine="709"/>
        <w:outlineLvl w:val="9"/>
        <w:rPr>
          <w:rFonts w:eastAsia="Times New Roman"/>
        </w:rPr>
      </w:pPr>
      <w:r w:rsidRPr="00041223">
        <w:t>19.06.2023 в Нефтеюганском районе на р.Малый Балык, перевернулась лодка с 2</w:t>
      </w:r>
      <w:r w:rsidRPr="00041223">
        <w:rPr>
          <w:rFonts w:eastAsia="Times New Roman"/>
        </w:rPr>
        <w:t xml:space="preserve"> </w:t>
      </w:r>
      <w:r w:rsidRPr="00041223">
        <w:t>мужчинами, один из них выбрался на берег</w:t>
      </w:r>
      <w:r w:rsidRPr="00041223">
        <w:rPr>
          <w:rFonts w:eastAsia="Times New Roman"/>
        </w:rPr>
        <w:t xml:space="preserve"> </w:t>
      </w:r>
      <w:r w:rsidRPr="00041223">
        <w:t>самостоятельно, 22.06.2023 в 11:10 найдено тело погибшего 1981 г.р.</w:t>
      </w:r>
    </w:p>
    <w:p w:rsidR="007F3C3A" w:rsidRPr="00041223" w:rsidRDefault="007F3C3A" w:rsidP="005E126B">
      <w:pPr>
        <w:ind w:firstLine="709"/>
        <w:outlineLvl w:val="9"/>
        <w:rPr>
          <w:noProof/>
        </w:rPr>
      </w:pPr>
      <w:r w:rsidRPr="00041223">
        <w:rPr>
          <w:rFonts w:eastAsia="Times New Roman"/>
          <w:position w:val="-1"/>
        </w:rPr>
        <w:t>27.06.2023 в 19:00 (мск), на протоке Нягыньпосл Октябрьского района, очевидец извлек из воды тело мужчины без признаков жизни</w:t>
      </w:r>
      <w:r w:rsidR="005E126B" w:rsidRPr="00041223">
        <w:rPr>
          <w:rFonts w:eastAsia="Times New Roman"/>
          <w:position w:val="-1"/>
        </w:rPr>
        <w:t xml:space="preserve"> 1959 г.р</w:t>
      </w:r>
      <w:r w:rsidRPr="00041223">
        <w:rPr>
          <w:rFonts w:eastAsia="Times New Roman"/>
          <w:position w:val="-1"/>
        </w:rPr>
        <w:t>.</w:t>
      </w:r>
    </w:p>
    <w:p w:rsidR="00163AE7" w:rsidRPr="00041223" w:rsidRDefault="007F3C3A" w:rsidP="008D34AD">
      <w:pPr>
        <w:ind w:left="-2" w:firstLineChars="253" w:firstLine="708"/>
        <w:outlineLvl w:val="9"/>
        <w:rPr>
          <w:rFonts w:eastAsia="Times New Roman"/>
          <w:color w:val="000000"/>
          <w:sz w:val="16"/>
          <w:szCs w:val="16"/>
        </w:rPr>
      </w:pPr>
      <w:r w:rsidRPr="00041223">
        <w:rPr>
          <w:rFonts w:eastAsia="Times New Roman"/>
          <w:color w:val="000000"/>
        </w:rPr>
        <w:t>С начала года</w:t>
      </w:r>
      <w:r w:rsidR="007B2053" w:rsidRPr="00041223">
        <w:rPr>
          <w:rFonts w:eastAsia="Times New Roman"/>
          <w:color w:val="000000"/>
        </w:rPr>
        <w:t xml:space="preserve"> </w:t>
      </w:r>
      <w:r w:rsidR="007B2053" w:rsidRPr="00041223">
        <w:t>(</w:t>
      </w:r>
      <w:r w:rsidR="007B2053" w:rsidRPr="00041223">
        <w:rPr>
          <w:spacing w:val="-4"/>
        </w:rPr>
        <w:t>по 23:00 30.06.2023</w:t>
      </w:r>
      <w:r w:rsidR="007B2053" w:rsidRPr="00041223">
        <w:t>г.)</w:t>
      </w:r>
      <w:r w:rsidRPr="00041223">
        <w:rPr>
          <w:rFonts w:eastAsia="Times New Roman"/>
          <w:color w:val="000000"/>
        </w:rPr>
        <w:t xml:space="preserve"> на водоемах автон</w:t>
      </w:r>
      <w:r w:rsidR="007B2053" w:rsidRPr="00041223">
        <w:rPr>
          <w:rFonts w:eastAsia="Times New Roman"/>
          <w:color w:val="000000"/>
        </w:rPr>
        <w:t xml:space="preserve">омного округа зарегистрировано </w:t>
      </w:r>
      <w:r w:rsidRPr="00041223">
        <w:rPr>
          <w:rFonts w:eastAsia="Times New Roman"/>
          <w:b/>
          <w:color w:val="000000"/>
        </w:rPr>
        <w:t>15</w:t>
      </w:r>
      <w:r w:rsidRPr="00041223">
        <w:rPr>
          <w:rFonts w:eastAsia="Times New Roman"/>
          <w:color w:val="000000"/>
        </w:rPr>
        <w:t xml:space="preserve"> происшествий, погибло </w:t>
      </w:r>
      <w:r w:rsidRPr="00041223">
        <w:rPr>
          <w:rFonts w:eastAsia="Times New Roman"/>
          <w:b/>
          <w:color w:val="000000"/>
        </w:rPr>
        <w:t>12</w:t>
      </w:r>
      <w:r w:rsidRPr="00041223">
        <w:rPr>
          <w:rFonts w:eastAsia="Times New Roman"/>
          <w:color w:val="000000"/>
        </w:rPr>
        <w:t xml:space="preserve"> человек, спасено </w:t>
      </w:r>
      <w:r w:rsidRPr="00041223">
        <w:rPr>
          <w:rFonts w:eastAsia="Times New Roman"/>
          <w:b/>
          <w:color w:val="000000"/>
        </w:rPr>
        <w:t>4</w:t>
      </w:r>
      <w:r w:rsidRPr="00041223">
        <w:rPr>
          <w:rFonts w:eastAsia="Times New Roman"/>
          <w:color w:val="000000"/>
        </w:rPr>
        <w:t xml:space="preserve"> человека. За аналогичный период 2022 года зарегистрировано </w:t>
      </w:r>
      <w:r w:rsidRPr="00041223">
        <w:rPr>
          <w:rFonts w:eastAsia="Times New Roman"/>
          <w:b/>
          <w:color w:val="000000"/>
        </w:rPr>
        <w:t>16</w:t>
      </w:r>
      <w:r w:rsidRPr="00041223">
        <w:rPr>
          <w:rFonts w:eastAsia="Times New Roman"/>
          <w:color w:val="000000"/>
        </w:rPr>
        <w:t xml:space="preserve"> происшествий, погибло </w:t>
      </w:r>
      <w:r w:rsidR="00041223" w:rsidRPr="00041223">
        <w:rPr>
          <w:rFonts w:eastAsia="Times New Roman"/>
          <w:color w:val="000000"/>
        </w:rPr>
        <w:br/>
      </w:r>
      <w:r w:rsidRPr="00041223">
        <w:rPr>
          <w:rFonts w:eastAsia="Times New Roman"/>
          <w:b/>
          <w:color w:val="000000"/>
        </w:rPr>
        <w:t>15</w:t>
      </w:r>
      <w:r w:rsidRPr="00041223">
        <w:rPr>
          <w:rFonts w:eastAsia="Times New Roman"/>
          <w:color w:val="000000"/>
        </w:rPr>
        <w:t xml:space="preserve"> человек, спасено </w:t>
      </w:r>
      <w:r w:rsidRPr="00041223">
        <w:rPr>
          <w:rFonts w:eastAsia="Times New Roman"/>
          <w:b/>
          <w:color w:val="000000"/>
        </w:rPr>
        <w:t>8</w:t>
      </w:r>
      <w:r w:rsidRPr="00041223">
        <w:rPr>
          <w:rFonts w:eastAsia="Times New Roman"/>
          <w:color w:val="000000"/>
        </w:rPr>
        <w:t xml:space="preserve"> человек.</w:t>
      </w:r>
    </w:p>
    <w:p w:rsidR="00AD4CE7" w:rsidRPr="00041223" w:rsidRDefault="00AD4CE7" w:rsidP="008D34AD">
      <w:pPr>
        <w:ind w:left="-2" w:firstLineChars="253" w:firstLine="405"/>
        <w:outlineLvl w:val="9"/>
        <w:rPr>
          <w:rFonts w:eastAsia="Times New Roman"/>
          <w:color w:val="000000"/>
          <w:sz w:val="16"/>
          <w:szCs w:val="16"/>
        </w:rPr>
      </w:pPr>
    </w:p>
    <w:p w:rsidR="00FB401D" w:rsidRPr="00041223" w:rsidRDefault="00FB401D" w:rsidP="008D34AD">
      <w:pPr>
        <w:ind w:left="-2" w:firstLineChars="253" w:firstLine="711"/>
        <w:outlineLvl w:val="9"/>
        <w:rPr>
          <w:b/>
        </w:rPr>
      </w:pPr>
      <w:r w:rsidRPr="00041223">
        <w:rPr>
          <w:b/>
        </w:rPr>
        <w:t>1.3. Лесопожарная обстановка</w:t>
      </w:r>
    </w:p>
    <w:p w:rsidR="00CE5413" w:rsidRPr="00041223" w:rsidRDefault="00CE5413" w:rsidP="00CE5413">
      <w:pPr>
        <w:pBdr>
          <w:top w:val="nil"/>
          <w:left w:val="nil"/>
          <w:bottom w:val="nil"/>
          <w:right w:val="nil"/>
          <w:between w:val="nil"/>
        </w:pBdr>
        <w:ind w:left="1" w:firstLineChars="252" w:firstLine="706"/>
      </w:pPr>
      <w:r w:rsidRPr="00041223">
        <w:t xml:space="preserve">В связи с повышением пожарной опасности и в целях предотвращения пожаров, на всей территории Ханты-Мансийского автономного округа – Югры введен «ОСОБЫЙ ПРОТИВОПОЖАРНЫЙ РЕЖИМ» (согласно Распоряжения Правительства Ханты-Мансийского автономного округа – Югры от 27.04.2023 №224-рп, на период с 28.04.2023 до особого распоряжения), в том числе </w:t>
      </w:r>
      <w:r w:rsidRPr="00041223">
        <w:br/>
        <w:t xml:space="preserve">с 25 мая 2023 года на всей территории округа введен запрет на посещение гражданами лесов, въезд автотранспортных средств в лесные массивы, в том числе ведение охоты и рыболовства в поймах крупных рек (согласно Приказа Департамента региональной безопасности Ханты-Мансийского автономного округа – Югры от 24.05.2023 №18-нп). </w:t>
      </w:r>
    </w:p>
    <w:p w:rsidR="00EB363B" w:rsidRPr="00041223" w:rsidRDefault="00CE5413" w:rsidP="00CE5413">
      <w:pPr>
        <w:ind w:left="1" w:firstLineChars="252" w:firstLine="706"/>
        <w:rPr>
          <w:rFonts w:ascii="XO Thames" w:hAnsi="XO Thames" w:hint="eastAsia"/>
          <w:i/>
          <w:color w:val="000000" w:themeColor="text1"/>
        </w:rPr>
      </w:pPr>
      <w:r w:rsidRPr="00041223">
        <w:rPr>
          <w:i/>
        </w:rPr>
        <w:t>С 12:00 31.05.2023 года по 11.06.2023 в связи с ухудшением обстановки, связанной с лесными пожарами (на основании Постановления № 592 администрации Кондинского района от 31.05.2023), вводился режим «Чрезвычайной ситуации» в лесах муниципального характера Кондинского района (отменен согласно Постановления № 638 от 11.06.2023).</w:t>
      </w:r>
    </w:p>
    <w:p w:rsidR="00FB401D" w:rsidRPr="00041223" w:rsidRDefault="00A505AA" w:rsidP="0077435D">
      <w:pPr>
        <w:pBdr>
          <w:top w:val="nil"/>
          <w:left w:val="nil"/>
          <w:bottom w:val="nil"/>
          <w:right w:val="nil"/>
          <w:between w:val="nil"/>
        </w:pBdr>
        <w:ind w:left="1" w:firstLineChars="202" w:firstLine="566"/>
        <w:outlineLvl w:val="9"/>
      </w:pPr>
      <w:r w:rsidRPr="00041223">
        <w:t xml:space="preserve">За отчётный период с </w:t>
      </w:r>
      <w:r w:rsidR="00E51BF3" w:rsidRPr="00041223">
        <w:rPr>
          <w:spacing w:val="-4"/>
        </w:rPr>
        <w:t>23</w:t>
      </w:r>
      <w:r w:rsidRPr="00041223">
        <w:rPr>
          <w:spacing w:val="-4"/>
        </w:rPr>
        <w:t xml:space="preserve">:00 </w:t>
      </w:r>
      <w:r w:rsidR="0084346F" w:rsidRPr="00041223">
        <w:t>31</w:t>
      </w:r>
      <w:r w:rsidRPr="00041223">
        <w:rPr>
          <w:spacing w:val="-4"/>
        </w:rPr>
        <w:t>.0</w:t>
      </w:r>
      <w:r w:rsidR="0084346F" w:rsidRPr="00041223">
        <w:rPr>
          <w:spacing w:val="-4"/>
        </w:rPr>
        <w:t>5</w:t>
      </w:r>
      <w:r w:rsidR="00E51BF3" w:rsidRPr="00041223">
        <w:rPr>
          <w:spacing w:val="-4"/>
        </w:rPr>
        <w:t>.2023 г. по 23</w:t>
      </w:r>
      <w:r w:rsidR="006E624F" w:rsidRPr="00041223">
        <w:rPr>
          <w:spacing w:val="-4"/>
        </w:rPr>
        <w:t>:00 30</w:t>
      </w:r>
      <w:r w:rsidRPr="00041223">
        <w:rPr>
          <w:spacing w:val="-4"/>
        </w:rPr>
        <w:t>.0</w:t>
      </w:r>
      <w:r w:rsidR="0084346F" w:rsidRPr="00041223">
        <w:rPr>
          <w:spacing w:val="-4"/>
        </w:rPr>
        <w:t>6</w:t>
      </w:r>
      <w:r w:rsidRPr="00041223">
        <w:rPr>
          <w:spacing w:val="-4"/>
        </w:rPr>
        <w:t>.2023</w:t>
      </w:r>
      <w:r w:rsidRPr="00041223">
        <w:t>г.</w:t>
      </w:r>
      <w:r w:rsidR="00FB401D" w:rsidRPr="00041223">
        <w:t xml:space="preserve"> на территории </w:t>
      </w:r>
      <w:r w:rsidR="00880E27" w:rsidRPr="00041223">
        <w:t>автономного округа</w:t>
      </w:r>
      <w:r w:rsidR="00FB401D" w:rsidRPr="00041223">
        <w:t xml:space="preserve"> зарегистрировано </w:t>
      </w:r>
      <w:r w:rsidR="006E624F" w:rsidRPr="00041223">
        <w:rPr>
          <w:b/>
        </w:rPr>
        <w:t>15</w:t>
      </w:r>
      <w:r w:rsidR="006A5308" w:rsidRPr="00041223">
        <w:rPr>
          <w:b/>
        </w:rPr>
        <w:t>7</w:t>
      </w:r>
      <w:r w:rsidR="00FB401D" w:rsidRPr="00041223">
        <w:t xml:space="preserve"> ландшафтных пожар</w:t>
      </w:r>
      <w:r w:rsidR="006A5308" w:rsidRPr="00041223">
        <w:t>ов</w:t>
      </w:r>
      <w:r w:rsidR="00FB401D" w:rsidRPr="00041223">
        <w:t xml:space="preserve"> на площади </w:t>
      </w:r>
      <w:r w:rsidR="006E624F" w:rsidRPr="00041223">
        <w:rPr>
          <w:b/>
        </w:rPr>
        <w:t>30777,07</w:t>
      </w:r>
      <w:r w:rsidR="00FB401D" w:rsidRPr="00041223">
        <w:t xml:space="preserve"> га</w:t>
      </w:r>
      <w:r w:rsidR="009621A8" w:rsidRPr="00041223">
        <w:t xml:space="preserve">, в том числе </w:t>
      </w:r>
      <w:r w:rsidR="006E624F" w:rsidRPr="00041223">
        <w:rPr>
          <w:b/>
        </w:rPr>
        <w:t>135</w:t>
      </w:r>
      <w:r w:rsidR="009621A8" w:rsidRPr="00041223">
        <w:t xml:space="preserve"> лесных пожаров, на площади </w:t>
      </w:r>
      <w:r w:rsidR="00041223" w:rsidRPr="00041223">
        <w:br/>
      </w:r>
      <w:r w:rsidR="006E624F" w:rsidRPr="00041223">
        <w:rPr>
          <w:b/>
        </w:rPr>
        <w:t>23717</w:t>
      </w:r>
      <w:r w:rsidR="009621A8" w:rsidRPr="00041223">
        <w:rPr>
          <w:b/>
        </w:rPr>
        <w:t>,</w:t>
      </w:r>
      <w:r w:rsidR="006E624F" w:rsidRPr="00041223">
        <w:rPr>
          <w:b/>
        </w:rPr>
        <w:t>77</w:t>
      </w:r>
      <w:r w:rsidR="009621A8" w:rsidRPr="00041223">
        <w:t xml:space="preserve"> </w:t>
      </w:r>
      <w:r w:rsidR="009621A8" w:rsidRPr="00041223">
        <w:rPr>
          <w:b/>
        </w:rPr>
        <w:t>га</w:t>
      </w:r>
      <w:r w:rsidR="00FB401D" w:rsidRPr="00041223">
        <w:t xml:space="preserve"> </w:t>
      </w:r>
      <w:r w:rsidR="00B92D30" w:rsidRPr="00041223">
        <w:rPr>
          <w:rFonts w:eastAsia="Calibri"/>
          <w:lang w:eastAsia="ru-RU" w:bidi="ar-SA"/>
        </w:rPr>
        <w:t>(из них на ООПТ</w:t>
      </w:r>
      <w:r w:rsidR="006A5308" w:rsidRPr="00041223">
        <w:rPr>
          <w:rFonts w:eastAsia="Calibri"/>
          <w:b/>
          <w:lang w:eastAsia="ru-RU" w:bidi="ar-SA"/>
        </w:rPr>
        <w:t xml:space="preserve"> 3</w:t>
      </w:r>
      <w:r w:rsidR="00B92D30" w:rsidRPr="00041223">
        <w:rPr>
          <w:rFonts w:eastAsia="Calibri"/>
          <w:b/>
          <w:lang w:eastAsia="ru-RU" w:bidi="ar-SA"/>
        </w:rPr>
        <w:t xml:space="preserve"> </w:t>
      </w:r>
      <w:r w:rsidR="00B92D30" w:rsidRPr="00041223">
        <w:rPr>
          <w:rFonts w:eastAsia="Calibri"/>
          <w:lang w:eastAsia="ru-RU" w:bidi="ar-SA"/>
        </w:rPr>
        <w:t xml:space="preserve">пожара, на площади </w:t>
      </w:r>
      <w:r w:rsidR="006A5308" w:rsidRPr="00041223">
        <w:rPr>
          <w:rFonts w:eastAsia="Calibri"/>
          <w:b/>
          <w:lang w:eastAsia="ru-RU" w:bidi="ar-SA"/>
        </w:rPr>
        <w:t>497,5</w:t>
      </w:r>
      <w:r w:rsidR="00B92D30" w:rsidRPr="00041223">
        <w:rPr>
          <w:rFonts w:eastAsia="Calibri"/>
          <w:b/>
          <w:lang w:eastAsia="ru-RU" w:bidi="ar-SA"/>
        </w:rPr>
        <w:t>0 га</w:t>
      </w:r>
      <w:r w:rsidR="00B92D30" w:rsidRPr="00041223">
        <w:rPr>
          <w:rFonts w:eastAsia="Calibri"/>
          <w:lang w:eastAsia="ru-RU" w:bidi="ar-SA"/>
        </w:rPr>
        <w:t>)</w:t>
      </w:r>
      <w:r w:rsidR="00536D76" w:rsidRPr="00041223">
        <w:rPr>
          <w:rFonts w:eastAsia="Calibri"/>
          <w:lang w:eastAsia="ru-RU" w:bidi="ar-SA"/>
        </w:rPr>
        <w:t xml:space="preserve">, </w:t>
      </w:r>
      <w:r w:rsidR="006E624F" w:rsidRPr="00041223">
        <w:rPr>
          <w:b/>
        </w:rPr>
        <w:t xml:space="preserve">АППГ </w:t>
      </w:r>
      <w:r w:rsidR="00041223" w:rsidRPr="00041223">
        <w:rPr>
          <w:b/>
        </w:rPr>
        <w:br/>
      </w:r>
      <w:r w:rsidR="006E624F" w:rsidRPr="00041223">
        <w:rPr>
          <w:b/>
        </w:rPr>
        <w:t>35</w:t>
      </w:r>
      <w:r w:rsidR="00536D76" w:rsidRPr="00041223">
        <w:rPr>
          <w:b/>
        </w:rPr>
        <w:t xml:space="preserve"> </w:t>
      </w:r>
      <w:r w:rsidR="006E624F" w:rsidRPr="00041223">
        <w:t>ландшафтных пожаров</w:t>
      </w:r>
      <w:r w:rsidR="00536D76" w:rsidRPr="00041223">
        <w:t xml:space="preserve">, на площади </w:t>
      </w:r>
      <w:r w:rsidR="006E624F" w:rsidRPr="00041223">
        <w:rPr>
          <w:b/>
        </w:rPr>
        <w:t>2775,82</w:t>
      </w:r>
      <w:r w:rsidR="00536D76" w:rsidRPr="00041223">
        <w:rPr>
          <w:b/>
        </w:rPr>
        <w:t xml:space="preserve"> га, </w:t>
      </w:r>
      <w:r w:rsidR="00536D76" w:rsidRPr="00041223">
        <w:t xml:space="preserve">в том числе </w:t>
      </w:r>
      <w:r w:rsidR="006E624F" w:rsidRPr="00041223">
        <w:rPr>
          <w:b/>
        </w:rPr>
        <w:t xml:space="preserve">26 </w:t>
      </w:r>
      <w:r w:rsidR="00536D76" w:rsidRPr="00041223">
        <w:t xml:space="preserve">лесных пожаров, на площади </w:t>
      </w:r>
      <w:r w:rsidR="006E624F" w:rsidRPr="00041223">
        <w:rPr>
          <w:b/>
        </w:rPr>
        <w:t>2362,32</w:t>
      </w:r>
      <w:r w:rsidR="00536D76" w:rsidRPr="00041223">
        <w:rPr>
          <w:b/>
        </w:rPr>
        <w:t xml:space="preserve"> га</w:t>
      </w:r>
      <w:r w:rsidR="00FB401D" w:rsidRPr="00041223">
        <w:rPr>
          <w:i/>
        </w:rPr>
        <w:t>.</w:t>
      </w:r>
    </w:p>
    <w:p w:rsidR="00FB401D" w:rsidRPr="00041223" w:rsidRDefault="003963E8" w:rsidP="0077435D">
      <w:pPr>
        <w:pBdr>
          <w:top w:val="nil"/>
          <w:left w:val="nil"/>
          <w:bottom w:val="nil"/>
          <w:right w:val="nil"/>
          <w:between w:val="nil"/>
        </w:pBdr>
        <w:ind w:left="1" w:firstLineChars="202" w:firstLine="566"/>
        <w:outlineLvl w:val="9"/>
      </w:pPr>
      <w:r w:rsidRPr="00041223">
        <w:t xml:space="preserve">Всего с начала пожароопасного периода </w:t>
      </w:r>
      <w:r w:rsidRPr="00041223">
        <w:rPr>
          <w:b/>
        </w:rPr>
        <w:t>2023</w:t>
      </w:r>
      <w:r w:rsidRPr="00041223">
        <w:t xml:space="preserve"> года</w:t>
      </w:r>
      <w:r w:rsidR="00B54D0D" w:rsidRPr="00041223">
        <w:t xml:space="preserve"> (</w:t>
      </w:r>
      <w:r w:rsidR="00E51BF3" w:rsidRPr="00041223">
        <w:rPr>
          <w:spacing w:val="-4"/>
        </w:rPr>
        <w:t>по 23</w:t>
      </w:r>
      <w:r w:rsidR="006E624F" w:rsidRPr="00041223">
        <w:rPr>
          <w:spacing w:val="-4"/>
        </w:rPr>
        <w:t>:00 30</w:t>
      </w:r>
      <w:r w:rsidR="0084346F" w:rsidRPr="00041223">
        <w:rPr>
          <w:spacing w:val="-4"/>
        </w:rPr>
        <w:t>.06</w:t>
      </w:r>
      <w:r w:rsidR="00B54D0D" w:rsidRPr="00041223">
        <w:rPr>
          <w:spacing w:val="-4"/>
        </w:rPr>
        <w:t>.2023</w:t>
      </w:r>
      <w:r w:rsidR="00B54D0D" w:rsidRPr="00041223">
        <w:t>г.)</w:t>
      </w:r>
      <w:r w:rsidRPr="00041223">
        <w:t xml:space="preserve"> на территории автономного округа зарегистрировано: </w:t>
      </w:r>
      <w:r w:rsidR="006A1CAF" w:rsidRPr="00041223">
        <w:rPr>
          <w:b/>
        </w:rPr>
        <w:t xml:space="preserve">377 </w:t>
      </w:r>
      <w:r w:rsidR="006A1CAF" w:rsidRPr="00041223">
        <w:t xml:space="preserve">ландшафтных пожаров, на площади </w:t>
      </w:r>
      <w:r w:rsidR="006A1CAF" w:rsidRPr="00041223">
        <w:rPr>
          <w:b/>
        </w:rPr>
        <w:t>51400,84 га</w:t>
      </w:r>
      <w:r w:rsidR="006A1CAF" w:rsidRPr="00041223">
        <w:t xml:space="preserve">, в том числе </w:t>
      </w:r>
      <w:r w:rsidR="006A1CAF" w:rsidRPr="00041223">
        <w:rPr>
          <w:b/>
        </w:rPr>
        <w:t xml:space="preserve">242 </w:t>
      </w:r>
      <w:r w:rsidR="006A1CAF" w:rsidRPr="00041223">
        <w:t xml:space="preserve">лесных пожара, на площади </w:t>
      </w:r>
      <w:r w:rsidR="006A1CAF" w:rsidRPr="00041223">
        <w:rPr>
          <w:b/>
        </w:rPr>
        <w:t xml:space="preserve">28805,51 га </w:t>
      </w:r>
      <w:r w:rsidR="006A1CAF" w:rsidRPr="00041223">
        <w:t>(из них на ООПТ</w:t>
      </w:r>
      <w:r w:rsidR="006A1CAF" w:rsidRPr="00041223">
        <w:rPr>
          <w:b/>
        </w:rPr>
        <w:t xml:space="preserve"> 5 </w:t>
      </w:r>
      <w:r w:rsidR="006A1CAF" w:rsidRPr="00041223">
        <w:t xml:space="preserve">пожаров, на площади </w:t>
      </w:r>
      <w:r w:rsidR="006A1CAF" w:rsidRPr="00041223">
        <w:rPr>
          <w:b/>
        </w:rPr>
        <w:t>523,50 га</w:t>
      </w:r>
      <w:r w:rsidR="006A1CAF" w:rsidRPr="00041223">
        <w:t xml:space="preserve">), </w:t>
      </w:r>
      <w:r w:rsidR="006A1CAF" w:rsidRPr="00041223">
        <w:rPr>
          <w:b/>
        </w:rPr>
        <w:t xml:space="preserve">АППГ 87 </w:t>
      </w:r>
      <w:r w:rsidR="006A1CAF" w:rsidRPr="00041223">
        <w:t xml:space="preserve">ландшафтных пожаров, на площади </w:t>
      </w:r>
      <w:r w:rsidR="006A1CAF" w:rsidRPr="00041223">
        <w:rPr>
          <w:b/>
        </w:rPr>
        <w:t xml:space="preserve">7957,52 га, </w:t>
      </w:r>
      <w:r w:rsidR="006A1CAF" w:rsidRPr="00041223">
        <w:t xml:space="preserve">в том числе </w:t>
      </w:r>
      <w:r w:rsidR="006A1CAF" w:rsidRPr="00041223">
        <w:rPr>
          <w:b/>
        </w:rPr>
        <w:t xml:space="preserve">35 </w:t>
      </w:r>
      <w:r w:rsidR="006A1CAF" w:rsidRPr="00041223">
        <w:t xml:space="preserve">лесных пожаров, на площади </w:t>
      </w:r>
      <w:r w:rsidR="006A1CAF" w:rsidRPr="00041223">
        <w:rPr>
          <w:b/>
        </w:rPr>
        <w:t>2827,72 га</w:t>
      </w:r>
      <w:r w:rsidR="0077435D" w:rsidRPr="00041223">
        <w:rPr>
          <w:rFonts w:eastAsia="Calibri"/>
          <w:b/>
          <w:lang w:eastAsia="ru-RU" w:bidi="ar-SA"/>
        </w:rPr>
        <w:t xml:space="preserve"> </w:t>
      </w:r>
      <w:r w:rsidR="001620DF" w:rsidRPr="00041223">
        <w:rPr>
          <w:rFonts w:eastAsia="Calibri"/>
          <w:i/>
          <w:lang w:eastAsia="ru-RU" w:bidi="ar-SA"/>
        </w:rPr>
        <w:t>(таблица 2</w:t>
      </w:r>
      <w:r w:rsidR="00812D14" w:rsidRPr="00041223">
        <w:rPr>
          <w:rFonts w:eastAsia="Calibri"/>
          <w:i/>
          <w:lang w:eastAsia="ru-RU" w:bidi="ar-SA"/>
        </w:rPr>
        <w:t xml:space="preserve">, рисунок </w:t>
      </w:r>
      <w:r w:rsidR="005652F9" w:rsidRPr="00041223">
        <w:rPr>
          <w:rFonts w:eastAsia="Calibri"/>
          <w:i/>
          <w:lang w:eastAsia="ru-RU" w:bidi="ar-SA"/>
        </w:rPr>
        <w:t>4</w:t>
      </w:r>
      <w:r w:rsidR="0077435D" w:rsidRPr="00041223">
        <w:rPr>
          <w:rFonts w:eastAsia="Calibri"/>
          <w:i/>
          <w:lang w:eastAsia="ru-RU" w:bidi="ar-SA"/>
        </w:rPr>
        <w:t>)</w:t>
      </w:r>
      <w:r w:rsidR="0077435D" w:rsidRPr="00041223">
        <w:rPr>
          <w:rFonts w:eastAsia="Calibri"/>
          <w:lang w:eastAsia="ru-RU" w:bidi="ar-SA"/>
        </w:rPr>
        <w:t>.</w:t>
      </w:r>
    </w:p>
    <w:p w:rsidR="00FB401D" w:rsidRPr="00041223" w:rsidRDefault="00FB401D" w:rsidP="00FB401D">
      <w:pPr>
        <w:pBdr>
          <w:top w:val="nil"/>
          <w:left w:val="nil"/>
          <w:bottom w:val="nil"/>
          <w:right w:val="nil"/>
          <w:between w:val="nil"/>
        </w:pBdr>
        <w:ind w:left="1" w:firstLineChars="202" w:firstLine="323"/>
        <w:rPr>
          <w:sz w:val="16"/>
          <w:szCs w:val="16"/>
        </w:rPr>
      </w:pPr>
    </w:p>
    <w:p w:rsidR="000A2123" w:rsidRPr="00041223" w:rsidRDefault="001620DF" w:rsidP="00D150B1">
      <w:pPr>
        <w:pBdr>
          <w:top w:val="nil"/>
          <w:left w:val="nil"/>
          <w:bottom w:val="nil"/>
          <w:right w:val="nil"/>
          <w:between w:val="nil"/>
        </w:pBdr>
        <w:ind w:firstLine="364"/>
        <w:jc w:val="center"/>
        <w:rPr>
          <w:b/>
          <w:sz w:val="24"/>
        </w:rPr>
      </w:pPr>
      <w:r w:rsidRPr="00041223">
        <w:rPr>
          <w:b/>
          <w:i/>
          <w:sz w:val="24"/>
        </w:rPr>
        <w:t>Таблица 2</w:t>
      </w:r>
      <w:r w:rsidR="00FB401D" w:rsidRPr="00041223">
        <w:rPr>
          <w:b/>
          <w:i/>
          <w:sz w:val="24"/>
        </w:rPr>
        <w:t>.</w:t>
      </w:r>
      <w:r w:rsidR="00FB401D" w:rsidRPr="00041223">
        <w:rPr>
          <w:b/>
          <w:sz w:val="24"/>
        </w:rPr>
        <w:t xml:space="preserve"> Сведения по природным пожарам на территории ХМАО – Югры по со</w:t>
      </w:r>
      <w:r w:rsidR="00771397" w:rsidRPr="00041223">
        <w:rPr>
          <w:b/>
          <w:sz w:val="24"/>
        </w:rPr>
        <w:t xml:space="preserve">стоянию </w:t>
      </w:r>
      <w:r w:rsidR="006A1CAF" w:rsidRPr="00041223">
        <w:rPr>
          <w:b/>
          <w:sz w:val="24"/>
        </w:rPr>
        <w:t>на 23-00 час. (мест.) 30</w:t>
      </w:r>
      <w:r w:rsidR="00812D14" w:rsidRPr="00041223">
        <w:rPr>
          <w:b/>
          <w:sz w:val="24"/>
        </w:rPr>
        <w:t>.06</w:t>
      </w:r>
      <w:r w:rsidR="00FB401D" w:rsidRPr="00041223">
        <w:rPr>
          <w:b/>
          <w:sz w:val="24"/>
        </w:rPr>
        <w:t>.2023 года</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6A1CAF" w:rsidRPr="00041223" w:rsidTr="005B7B21">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6A1CAF" w:rsidRPr="00041223" w:rsidRDefault="006A1CAF" w:rsidP="005B7B21">
            <w:pPr>
              <w:spacing w:line="1" w:lineRule="atLeast"/>
              <w:ind w:leftChars="-1" w:left="-1" w:hangingChars="1" w:hanging="2"/>
              <w:jc w:val="center"/>
              <w:textDirection w:val="btLr"/>
              <w:rPr>
                <w:rFonts w:eastAsia="Times New Roman"/>
                <w:b/>
                <w:bCs/>
                <w:iCs/>
                <w:position w:val="-1"/>
                <w:sz w:val="18"/>
                <w:szCs w:val="18"/>
              </w:rPr>
            </w:pPr>
            <w:r w:rsidRPr="00041223">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right="-108" w:hangingChars="1" w:hanging="2"/>
              <w:jc w:val="center"/>
              <w:textDirection w:val="btLr"/>
              <w:rPr>
                <w:rFonts w:eastAsia="Times New Roman"/>
                <w:b/>
                <w:position w:val="-1"/>
                <w:sz w:val="16"/>
                <w:szCs w:val="16"/>
              </w:rPr>
            </w:pPr>
            <w:r w:rsidRPr="00041223">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right="-108" w:hangingChars="1" w:hanging="2"/>
              <w:jc w:val="center"/>
              <w:textDirection w:val="btLr"/>
              <w:rPr>
                <w:rFonts w:eastAsia="Times New Roman"/>
                <w:b/>
                <w:position w:val="-1"/>
                <w:sz w:val="16"/>
                <w:szCs w:val="16"/>
              </w:rPr>
            </w:pPr>
            <w:r w:rsidRPr="00041223">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position w:val="-1"/>
                <w:sz w:val="16"/>
                <w:szCs w:val="16"/>
              </w:rPr>
            </w:pPr>
            <w:r w:rsidRPr="00041223">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position w:val="-1"/>
                <w:sz w:val="16"/>
                <w:szCs w:val="16"/>
              </w:rPr>
            </w:pPr>
            <w:r w:rsidRPr="00041223">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6A1CAF" w:rsidRPr="00041223" w:rsidRDefault="006A1CAF" w:rsidP="005B7B21">
            <w:pPr>
              <w:ind w:leftChars="-1" w:left="-1" w:hangingChars="1" w:hanging="2"/>
              <w:jc w:val="center"/>
              <w:textDirection w:val="btLr"/>
              <w:rPr>
                <w:rFonts w:eastAsia="Times New Roman"/>
                <w:b/>
                <w:position w:val="-1"/>
                <w:sz w:val="16"/>
                <w:szCs w:val="16"/>
              </w:rPr>
            </w:pPr>
            <w:r w:rsidRPr="00041223">
              <w:rPr>
                <w:rFonts w:eastAsia="Times New Roman"/>
                <w:b/>
                <w:position w:val="-1"/>
                <w:sz w:val="16"/>
                <w:szCs w:val="16"/>
              </w:rPr>
              <w:t>из них ликвидировано</w:t>
            </w:r>
          </w:p>
        </w:tc>
      </w:tr>
      <w:tr w:rsidR="006A1CAF" w:rsidRPr="00041223" w:rsidTr="005B7B21">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пл, га</w:t>
            </w:r>
          </w:p>
        </w:tc>
      </w:tr>
      <w:tr w:rsidR="006A1CAF" w:rsidRPr="00041223" w:rsidTr="005B7B21">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leftChars="-1" w:left="-1" w:hangingChars="1" w:hanging="2"/>
              <w:jc w:val="center"/>
              <w:textDirection w:val="btLr"/>
              <w:rPr>
                <w:rFonts w:eastAsia="Times New Roman"/>
                <w:b/>
                <w:bCs/>
                <w:position w:val="-1"/>
                <w:sz w:val="18"/>
                <w:szCs w:val="18"/>
              </w:rPr>
            </w:pPr>
            <w:r w:rsidRPr="00041223">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377</w:t>
            </w:r>
          </w:p>
        </w:tc>
        <w:tc>
          <w:tcPr>
            <w:tcW w:w="993"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51400,84</w:t>
            </w:r>
          </w:p>
        </w:tc>
        <w:tc>
          <w:tcPr>
            <w:tcW w:w="425"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5</w:t>
            </w:r>
          </w:p>
        </w:tc>
        <w:tc>
          <w:tcPr>
            <w:tcW w:w="1137"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763,90</w:t>
            </w:r>
          </w:p>
        </w:tc>
        <w:tc>
          <w:tcPr>
            <w:tcW w:w="426"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3</w:t>
            </w:r>
          </w:p>
        </w:tc>
        <w:tc>
          <w:tcPr>
            <w:tcW w:w="981"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13,40</w:t>
            </w:r>
          </w:p>
        </w:tc>
        <w:tc>
          <w:tcPr>
            <w:tcW w:w="425"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w:t>
            </w:r>
          </w:p>
        </w:tc>
        <w:tc>
          <w:tcPr>
            <w:tcW w:w="851" w:type="dxa"/>
            <w:tcBorders>
              <w:top w:val="nil"/>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12,80</w:t>
            </w:r>
          </w:p>
        </w:tc>
        <w:tc>
          <w:tcPr>
            <w:tcW w:w="532"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w:t>
            </w:r>
          </w:p>
        </w:tc>
        <w:tc>
          <w:tcPr>
            <w:tcW w:w="931"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750,50</w:t>
            </w:r>
          </w:p>
        </w:tc>
      </w:tr>
      <w:tr w:rsidR="006A1CAF" w:rsidRPr="00041223" w:rsidTr="005B7B21">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leftChars="-1" w:left="-1" w:hangingChars="1" w:hanging="2"/>
              <w:jc w:val="center"/>
              <w:textDirection w:val="btLr"/>
              <w:rPr>
                <w:rFonts w:eastAsia="Times New Roman"/>
                <w:b/>
                <w:bCs/>
                <w:position w:val="-1"/>
                <w:sz w:val="18"/>
                <w:szCs w:val="18"/>
              </w:rPr>
            </w:pPr>
            <w:r w:rsidRPr="00041223">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242</w:t>
            </w:r>
          </w:p>
        </w:tc>
        <w:tc>
          <w:tcPr>
            <w:tcW w:w="993"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28805,51</w:t>
            </w:r>
          </w:p>
        </w:tc>
        <w:tc>
          <w:tcPr>
            <w:tcW w:w="425"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4</w:t>
            </w:r>
          </w:p>
        </w:tc>
        <w:tc>
          <w:tcPr>
            <w:tcW w:w="1137"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13,90</w:t>
            </w:r>
          </w:p>
        </w:tc>
        <w:tc>
          <w:tcPr>
            <w:tcW w:w="426"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3</w:t>
            </w:r>
          </w:p>
        </w:tc>
        <w:tc>
          <w:tcPr>
            <w:tcW w:w="98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13,40</w:t>
            </w:r>
          </w:p>
        </w:tc>
        <w:tc>
          <w:tcPr>
            <w:tcW w:w="425"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w:t>
            </w:r>
          </w:p>
        </w:tc>
        <w:tc>
          <w:tcPr>
            <w:tcW w:w="85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12,80</w:t>
            </w:r>
          </w:p>
        </w:tc>
        <w:tc>
          <w:tcPr>
            <w:tcW w:w="532"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1</w:t>
            </w:r>
          </w:p>
        </w:tc>
        <w:tc>
          <w:tcPr>
            <w:tcW w:w="931"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0,50</w:t>
            </w:r>
          </w:p>
        </w:tc>
      </w:tr>
      <w:tr w:rsidR="006A1CAF" w:rsidRPr="00041223" w:rsidTr="005B7B21">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5</w:t>
            </w:r>
          </w:p>
        </w:tc>
        <w:tc>
          <w:tcPr>
            <w:tcW w:w="993"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523,50</w:t>
            </w:r>
          </w:p>
        </w:tc>
        <w:tc>
          <w:tcPr>
            <w:tcW w:w="425"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r>
      <w:tr w:rsidR="006A1CAF" w:rsidRPr="00041223"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87</w:t>
            </w:r>
          </w:p>
        </w:tc>
        <w:tc>
          <w:tcPr>
            <w:tcW w:w="993" w:type="dxa"/>
            <w:tcBorders>
              <w:top w:val="single" w:sz="4" w:space="0" w:color="auto"/>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7957,52</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6A1CAF" w:rsidRPr="00041223" w:rsidRDefault="006A1CAF" w:rsidP="005B7B21">
            <w:pPr>
              <w:ind w:leftChars="-1" w:left="-1" w:hangingChars="1" w:hanging="2"/>
              <w:jc w:val="center"/>
              <w:textDirection w:val="btLr"/>
              <w:rPr>
                <w:rFonts w:eastAsia="Times New Roman"/>
                <w:bCs/>
                <w:position w:val="-1"/>
                <w:sz w:val="18"/>
                <w:szCs w:val="18"/>
              </w:rPr>
            </w:pPr>
          </w:p>
        </w:tc>
      </w:tr>
      <w:tr w:rsidR="006A1CAF" w:rsidRPr="00041223"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35</w:t>
            </w:r>
          </w:p>
        </w:tc>
        <w:tc>
          <w:tcPr>
            <w:tcW w:w="993" w:type="dxa"/>
            <w:tcBorders>
              <w:top w:val="single" w:sz="4" w:space="0" w:color="auto"/>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rPr>
                <w:rFonts w:eastAsia="Times New Roman"/>
                <w:bCs/>
                <w:position w:val="-1"/>
                <w:sz w:val="18"/>
                <w:szCs w:val="18"/>
              </w:rPr>
            </w:pPr>
            <w:r w:rsidRPr="00041223">
              <w:rPr>
                <w:rFonts w:eastAsia="Times New Roman"/>
                <w:bCs/>
                <w:position w:val="-1"/>
                <w:sz w:val="18"/>
                <w:szCs w:val="18"/>
              </w:rPr>
              <w:t>2827,72</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p>
        </w:tc>
      </w:tr>
      <w:tr w:rsidR="006A1CAF" w:rsidRPr="00041223" w:rsidTr="005B7B21">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leftChars="-1" w:left="-1" w:hangingChars="1" w:hanging="2"/>
              <w:jc w:val="center"/>
              <w:textDirection w:val="btLr"/>
              <w:rPr>
                <w:rFonts w:eastAsia="Times New Roman"/>
                <w:b/>
                <w:bCs/>
                <w:i/>
                <w:position w:val="-1"/>
                <w:sz w:val="18"/>
                <w:szCs w:val="18"/>
              </w:rPr>
            </w:pPr>
            <w:r w:rsidRPr="00041223">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tcPr>
          <w:p w:rsidR="006A1CAF" w:rsidRPr="00041223" w:rsidRDefault="006A1CAF" w:rsidP="005B7B21">
            <w:pPr>
              <w:ind w:leftChars="-1" w:left="-1" w:hangingChars="1" w:hanging="2"/>
              <w:jc w:val="center"/>
              <w:textDirection w:val="btLr"/>
              <w:rPr>
                <w:rFonts w:eastAsia="Times New Roman"/>
                <w:bCs/>
                <w:position w:val="-1"/>
                <w:sz w:val="18"/>
                <w:szCs w:val="18"/>
              </w:rPr>
            </w:pPr>
            <w:r w:rsidRPr="00041223">
              <w:rPr>
                <w:rFonts w:eastAsia="Times New Roman"/>
                <w:bCs/>
                <w:position w:val="-1"/>
                <w:sz w:val="18"/>
                <w:szCs w:val="18"/>
              </w:rPr>
              <w:t>-</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6A1CAF" w:rsidRPr="00041223" w:rsidRDefault="006A1CAF" w:rsidP="005B7B21">
            <w:pPr>
              <w:ind w:leftChars="-1" w:left="-1" w:hangingChars="1" w:hanging="2"/>
              <w:textDirection w:val="btLr"/>
              <w:rPr>
                <w:rFonts w:eastAsia="Times New Roman"/>
                <w:bCs/>
                <w:position w:val="-1"/>
                <w:sz w:val="18"/>
                <w:szCs w:val="18"/>
              </w:rPr>
            </w:pPr>
          </w:p>
        </w:tc>
      </w:tr>
    </w:tbl>
    <w:p w:rsidR="00FB401D" w:rsidRPr="00041223" w:rsidRDefault="00FB401D" w:rsidP="00FB401D">
      <w:pPr>
        <w:pBdr>
          <w:top w:val="nil"/>
          <w:left w:val="nil"/>
          <w:bottom w:val="nil"/>
          <w:right w:val="nil"/>
          <w:between w:val="nil"/>
        </w:pBdr>
        <w:ind w:left="1" w:firstLineChars="201" w:firstLine="323"/>
        <w:outlineLvl w:val="9"/>
        <w:rPr>
          <w:b/>
          <w:color w:val="000000"/>
          <w:sz w:val="16"/>
          <w:szCs w:val="16"/>
        </w:rPr>
      </w:pPr>
    </w:p>
    <w:p w:rsidR="00445E90" w:rsidRPr="00041223" w:rsidRDefault="006A1CAF" w:rsidP="006C0CAB">
      <w:pPr>
        <w:pBdr>
          <w:top w:val="nil"/>
          <w:left w:val="nil"/>
          <w:bottom w:val="nil"/>
          <w:right w:val="nil"/>
          <w:between w:val="nil"/>
        </w:pBdr>
        <w:ind w:left="1" w:hanging="1"/>
        <w:jc w:val="center"/>
        <w:outlineLvl w:val="9"/>
        <w:rPr>
          <w:b/>
          <w:color w:val="000000"/>
          <w:sz w:val="16"/>
          <w:szCs w:val="16"/>
        </w:rPr>
      </w:pPr>
      <w:r w:rsidRPr="00041223">
        <w:rPr>
          <w:b/>
          <w:noProof/>
          <w:color w:val="000000"/>
          <w:sz w:val="16"/>
          <w:szCs w:val="16"/>
          <w:lang w:eastAsia="ru-RU" w:bidi="ar-SA"/>
        </w:rPr>
        <w:drawing>
          <wp:inline distT="0" distB="0" distL="0" distR="0">
            <wp:extent cx="6120130" cy="4292657"/>
            <wp:effectExtent l="19050" t="19050" r="0" b="0"/>
            <wp:docPr id="1" name="Рисунок 1" descr="Май для месячного отчета 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й для месячного отчета Л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292657"/>
                    </a:xfrm>
                    <a:prstGeom prst="rect">
                      <a:avLst/>
                    </a:prstGeom>
                    <a:noFill/>
                    <a:ln w="6350" cmpd="sng">
                      <a:solidFill>
                        <a:srgbClr val="000000"/>
                      </a:solidFill>
                      <a:miter lim="800000"/>
                      <a:headEnd/>
                      <a:tailEnd/>
                    </a:ln>
                    <a:effectLst/>
                  </pic:spPr>
                </pic:pic>
              </a:graphicData>
            </a:graphic>
          </wp:inline>
        </w:drawing>
      </w:r>
    </w:p>
    <w:p w:rsidR="008D34AD" w:rsidRPr="00041223" w:rsidRDefault="005652F9" w:rsidP="004033EB">
      <w:pPr>
        <w:pBdr>
          <w:top w:val="nil"/>
          <w:left w:val="nil"/>
          <w:bottom w:val="nil"/>
          <w:right w:val="nil"/>
          <w:between w:val="nil"/>
        </w:pBdr>
        <w:ind w:firstLine="0"/>
        <w:jc w:val="center"/>
        <w:rPr>
          <w:b/>
          <w:i/>
          <w:sz w:val="24"/>
        </w:rPr>
      </w:pPr>
      <w:r w:rsidRPr="00041223">
        <w:rPr>
          <w:b/>
          <w:i/>
          <w:sz w:val="24"/>
        </w:rPr>
        <w:t>Рис.4</w:t>
      </w:r>
      <w:r w:rsidR="00445E90" w:rsidRPr="00041223">
        <w:rPr>
          <w:b/>
          <w:i/>
          <w:sz w:val="24"/>
        </w:rPr>
        <w:t>. Карта лесопожарной обстановки по ХМ</w:t>
      </w:r>
      <w:r w:rsidR="001D37F4" w:rsidRPr="00041223">
        <w:rPr>
          <w:b/>
          <w:i/>
          <w:sz w:val="24"/>
        </w:rPr>
        <w:t>АО-Югре</w:t>
      </w:r>
      <w:r w:rsidR="008D34AD" w:rsidRPr="00041223">
        <w:rPr>
          <w:b/>
          <w:i/>
          <w:sz w:val="24"/>
        </w:rPr>
        <w:t xml:space="preserve"> за отчетный период,</w:t>
      </w:r>
      <w:r w:rsidR="001D37F4" w:rsidRPr="00041223">
        <w:rPr>
          <w:b/>
          <w:i/>
          <w:sz w:val="24"/>
        </w:rPr>
        <w:t xml:space="preserve"> </w:t>
      </w:r>
    </w:p>
    <w:p w:rsidR="00445E90" w:rsidRPr="00041223" w:rsidRDefault="0084346F" w:rsidP="00445E90">
      <w:pPr>
        <w:pBdr>
          <w:top w:val="nil"/>
          <w:left w:val="nil"/>
          <w:bottom w:val="nil"/>
          <w:right w:val="nil"/>
          <w:between w:val="nil"/>
        </w:pBdr>
        <w:ind w:firstLine="364"/>
        <w:jc w:val="center"/>
        <w:rPr>
          <w:b/>
          <w:i/>
          <w:sz w:val="24"/>
        </w:rPr>
      </w:pPr>
      <w:r w:rsidRPr="00041223">
        <w:rPr>
          <w:b/>
          <w:i/>
          <w:sz w:val="24"/>
        </w:rPr>
        <w:t>на 23-00 час. (</w:t>
      </w:r>
      <w:r w:rsidR="006A1CAF" w:rsidRPr="00041223">
        <w:rPr>
          <w:b/>
          <w:i/>
          <w:sz w:val="24"/>
        </w:rPr>
        <w:t>мест.) 01-30</w:t>
      </w:r>
      <w:r w:rsidRPr="00041223">
        <w:rPr>
          <w:b/>
          <w:i/>
          <w:sz w:val="24"/>
        </w:rPr>
        <w:t>.06</w:t>
      </w:r>
      <w:r w:rsidR="008D34AD" w:rsidRPr="00041223">
        <w:rPr>
          <w:b/>
          <w:i/>
          <w:sz w:val="24"/>
        </w:rPr>
        <w:t>.2023</w:t>
      </w:r>
      <w:r w:rsidR="00445E90" w:rsidRPr="00041223">
        <w:rPr>
          <w:b/>
          <w:i/>
          <w:sz w:val="24"/>
        </w:rPr>
        <w:t>.</w:t>
      </w:r>
    </w:p>
    <w:p w:rsidR="00445E90" w:rsidRPr="00041223" w:rsidRDefault="00445E90" w:rsidP="00FB401D">
      <w:pPr>
        <w:pBdr>
          <w:top w:val="nil"/>
          <w:left w:val="nil"/>
          <w:bottom w:val="nil"/>
          <w:right w:val="nil"/>
          <w:between w:val="nil"/>
        </w:pBdr>
        <w:ind w:left="1" w:firstLineChars="201" w:firstLine="323"/>
        <w:outlineLvl w:val="9"/>
        <w:rPr>
          <w:b/>
          <w:color w:val="000000"/>
          <w:sz w:val="16"/>
          <w:szCs w:val="16"/>
        </w:rPr>
      </w:pPr>
    </w:p>
    <w:p w:rsidR="005456E4" w:rsidRPr="00041223" w:rsidRDefault="005456E4" w:rsidP="006C0CAB">
      <w:pPr>
        <w:numPr>
          <w:ilvl w:val="1"/>
          <w:numId w:val="4"/>
        </w:numPr>
        <w:ind w:left="284" w:firstLine="425"/>
        <w:rPr>
          <w:rFonts w:eastAsia="Times New Roman"/>
          <w:b/>
          <w:color w:val="000000"/>
        </w:rPr>
      </w:pPr>
      <w:r w:rsidRPr="00041223">
        <w:rPr>
          <w:rFonts w:eastAsia="Times New Roman"/>
          <w:b/>
          <w:color w:val="000000"/>
        </w:rPr>
        <w:t>Обстановка на автомобильных дорогах</w:t>
      </w:r>
    </w:p>
    <w:p w:rsidR="005325A6" w:rsidRPr="00041223" w:rsidRDefault="00683A06" w:rsidP="006C0CAB">
      <w:pPr>
        <w:shd w:val="clear" w:color="auto" w:fill="FFFFFF"/>
        <w:ind w:firstLine="709"/>
        <w:rPr>
          <w:spacing w:val="-4"/>
        </w:rPr>
      </w:pPr>
      <w:r w:rsidRPr="00041223">
        <w:t xml:space="preserve">За период с </w:t>
      </w:r>
      <w:r w:rsidRPr="00041223">
        <w:rPr>
          <w:spacing w:val="-4"/>
        </w:rPr>
        <w:t xml:space="preserve">22:00 </w:t>
      </w:r>
      <w:r w:rsidR="0084346F" w:rsidRPr="00041223">
        <w:t>31</w:t>
      </w:r>
      <w:r w:rsidR="005D0CA2" w:rsidRPr="00041223">
        <w:rPr>
          <w:spacing w:val="-4"/>
        </w:rPr>
        <w:t>.0</w:t>
      </w:r>
      <w:r w:rsidR="0084346F" w:rsidRPr="00041223">
        <w:rPr>
          <w:spacing w:val="-4"/>
        </w:rPr>
        <w:t>5</w:t>
      </w:r>
      <w:r w:rsidR="005D0CA2" w:rsidRPr="00041223">
        <w:rPr>
          <w:spacing w:val="-4"/>
        </w:rPr>
        <w:t xml:space="preserve">.2023 г. по 22:00 </w:t>
      </w:r>
      <w:r w:rsidR="006A1CAF" w:rsidRPr="00041223">
        <w:rPr>
          <w:spacing w:val="-4"/>
        </w:rPr>
        <w:t>30</w:t>
      </w:r>
      <w:r w:rsidR="005D0CA2" w:rsidRPr="00041223">
        <w:rPr>
          <w:spacing w:val="-4"/>
        </w:rPr>
        <w:t>.0</w:t>
      </w:r>
      <w:r w:rsidR="0084346F" w:rsidRPr="00041223">
        <w:rPr>
          <w:spacing w:val="-4"/>
        </w:rPr>
        <w:t>6</w:t>
      </w:r>
      <w:r w:rsidRPr="00041223">
        <w:rPr>
          <w:spacing w:val="-4"/>
        </w:rPr>
        <w:t>.2023</w:t>
      </w:r>
      <w:r w:rsidR="005325A6" w:rsidRPr="00041223">
        <w:rPr>
          <w:spacing w:val="-4"/>
        </w:rPr>
        <w:t>г. на территории автономного округа зарегистрировано</w:t>
      </w:r>
      <w:r w:rsidR="00880E27" w:rsidRPr="00041223">
        <w:rPr>
          <w:spacing w:val="-4"/>
        </w:rPr>
        <w:t xml:space="preserve"> </w:t>
      </w:r>
      <w:r w:rsidR="007B2053" w:rsidRPr="00041223">
        <w:rPr>
          <w:b/>
        </w:rPr>
        <w:t>99</w:t>
      </w:r>
      <w:r w:rsidR="00A66D81" w:rsidRPr="00041223">
        <w:rPr>
          <w:b/>
        </w:rPr>
        <w:t xml:space="preserve"> дорожно-транспортн</w:t>
      </w:r>
      <w:r w:rsidR="007B2053" w:rsidRPr="00041223">
        <w:rPr>
          <w:b/>
        </w:rPr>
        <w:t>ых</w:t>
      </w:r>
      <w:r w:rsidR="00A66D81" w:rsidRPr="00041223">
        <w:rPr>
          <w:b/>
        </w:rPr>
        <w:t xml:space="preserve"> происшестви</w:t>
      </w:r>
      <w:r w:rsidR="007B2053" w:rsidRPr="00041223">
        <w:rPr>
          <w:b/>
        </w:rPr>
        <w:t>й</w:t>
      </w:r>
      <w:r w:rsidR="00A66D81" w:rsidRPr="00041223">
        <w:t xml:space="preserve"> (АППГ </w:t>
      </w:r>
      <w:r w:rsidR="007B2053" w:rsidRPr="00041223">
        <w:rPr>
          <w:b/>
        </w:rPr>
        <w:t>100</w:t>
      </w:r>
      <w:r w:rsidR="00A66D81" w:rsidRPr="00041223">
        <w:t xml:space="preserve"> ДТП). Погибло </w:t>
      </w:r>
      <w:r w:rsidR="007B2053" w:rsidRPr="00041223">
        <w:t>12</w:t>
      </w:r>
      <w:r w:rsidR="00501801" w:rsidRPr="00041223">
        <w:t xml:space="preserve"> человек (детей – </w:t>
      </w:r>
      <w:r w:rsidR="007B2053" w:rsidRPr="00041223">
        <w:t>1</w:t>
      </w:r>
      <w:r w:rsidR="004D7A3B" w:rsidRPr="00041223">
        <w:t xml:space="preserve">), травмировано </w:t>
      </w:r>
      <w:r w:rsidR="007B2053" w:rsidRPr="00041223">
        <w:t>125</w:t>
      </w:r>
      <w:r w:rsidR="00A66D81" w:rsidRPr="00041223">
        <w:t xml:space="preserve"> человек</w:t>
      </w:r>
      <w:r w:rsidR="00632435" w:rsidRPr="00041223">
        <w:t xml:space="preserve"> </w:t>
      </w:r>
      <w:r w:rsidR="00501801" w:rsidRPr="00041223">
        <w:t xml:space="preserve">(детей – </w:t>
      </w:r>
      <w:r w:rsidR="007B2053" w:rsidRPr="00041223">
        <w:t>21</w:t>
      </w:r>
      <w:r w:rsidR="0025132A" w:rsidRPr="00041223">
        <w:t>), спасен</w:t>
      </w:r>
      <w:r w:rsidR="00EF3257" w:rsidRPr="00041223">
        <w:t>о</w:t>
      </w:r>
      <w:r w:rsidR="00DE5F5E" w:rsidRPr="00041223">
        <w:t xml:space="preserve"> </w:t>
      </w:r>
      <w:r w:rsidR="00511C47" w:rsidRPr="00041223">
        <w:t>4</w:t>
      </w:r>
      <w:r w:rsidR="00A66D81" w:rsidRPr="00041223">
        <w:t xml:space="preserve"> человек</w:t>
      </w:r>
      <w:r w:rsidR="00511C47" w:rsidRPr="00041223">
        <w:t>а</w:t>
      </w:r>
      <w:r w:rsidR="00A74ED2" w:rsidRPr="00041223">
        <w:t xml:space="preserve"> (детей – </w:t>
      </w:r>
      <w:r w:rsidR="00511C47" w:rsidRPr="00041223">
        <w:t>0</w:t>
      </w:r>
      <w:r w:rsidR="00A66D81" w:rsidRPr="00041223">
        <w:t xml:space="preserve">) </w:t>
      </w:r>
      <w:r w:rsidR="007F4F17" w:rsidRPr="00041223">
        <w:rPr>
          <w:i/>
        </w:rPr>
        <w:t>(рис.</w:t>
      </w:r>
      <w:r w:rsidR="005652F9" w:rsidRPr="00041223">
        <w:rPr>
          <w:i/>
        </w:rPr>
        <w:t>5</w:t>
      </w:r>
      <w:r w:rsidR="00A66D81" w:rsidRPr="00041223">
        <w:rPr>
          <w:i/>
        </w:rPr>
        <w:t>).</w:t>
      </w:r>
    </w:p>
    <w:p w:rsidR="00700C3C" w:rsidRPr="00041223" w:rsidRDefault="00381DB2" w:rsidP="00A0379F">
      <w:pPr>
        <w:shd w:val="clear" w:color="auto" w:fill="FFFFFF"/>
        <w:ind w:firstLine="423"/>
        <w:rPr>
          <w:sz w:val="16"/>
          <w:szCs w:val="16"/>
        </w:rPr>
      </w:pPr>
      <w:r w:rsidRPr="00041223">
        <w:t>Осно</w:t>
      </w:r>
      <w:r w:rsidR="005325A6" w:rsidRPr="00041223">
        <w:t xml:space="preserve">вные причины происшествий: нарушение правил дорожного движения, превышение скоростного режима, </w:t>
      </w:r>
      <w:r w:rsidR="006B193B" w:rsidRPr="00041223">
        <w:t>неблагоприятны</w:t>
      </w:r>
      <w:r w:rsidR="00FD29B7" w:rsidRPr="00041223">
        <w:t>е</w:t>
      </w:r>
      <w:r w:rsidR="006B193B" w:rsidRPr="00041223">
        <w:t xml:space="preserve"> погодны</w:t>
      </w:r>
      <w:r w:rsidR="00FD29B7" w:rsidRPr="00041223">
        <w:t>е</w:t>
      </w:r>
      <w:r w:rsidR="006B193B" w:rsidRPr="00041223">
        <w:t xml:space="preserve"> условия</w:t>
      </w:r>
      <w:r w:rsidR="00FD29B7" w:rsidRPr="00041223">
        <w:t>, ухудшение видимости.</w:t>
      </w:r>
    </w:p>
    <w:p w:rsidR="00DE5F5E" w:rsidRPr="00041223" w:rsidRDefault="004E5305" w:rsidP="00F03EB8">
      <w:pPr>
        <w:spacing w:before="120"/>
        <w:ind w:firstLine="0"/>
        <w:jc w:val="center"/>
        <w:rPr>
          <w:rFonts w:eastAsia="Times New Roman"/>
          <w:b/>
          <w:i/>
          <w:color w:val="000000"/>
          <w:sz w:val="24"/>
          <w:szCs w:val="24"/>
        </w:rPr>
      </w:pPr>
      <w:r w:rsidRPr="00041223">
        <w:rPr>
          <w:rFonts w:eastAsia="Times New Roman"/>
          <w:b/>
          <w:i/>
          <w:noProof/>
          <w:color w:val="000000"/>
          <w:sz w:val="24"/>
          <w:szCs w:val="24"/>
          <w:lang w:eastAsia="ru-RU" w:bidi="ar-SA"/>
        </w:rPr>
        <w:drawing>
          <wp:inline distT="0" distB="0" distL="0" distR="0">
            <wp:extent cx="6116320" cy="2889885"/>
            <wp:effectExtent l="19050" t="1905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889885"/>
                    </a:xfrm>
                    <a:prstGeom prst="rect">
                      <a:avLst/>
                    </a:prstGeom>
                    <a:noFill/>
                    <a:ln>
                      <a:solidFill>
                        <a:schemeClr val="tx1"/>
                      </a:solidFill>
                    </a:ln>
                  </pic:spPr>
                </pic:pic>
              </a:graphicData>
            </a:graphic>
          </wp:inline>
        </w:drawing>
      </w:r>
    </w:p>
    <w:p w:rsidR="00425CBF" w:rsidRPr="00041223" w:rsidRDefault="005456E4" w:rsidP="00D150B1">
      <w:pPr>
        <w:spacing w:before="120"/>
        <w:ind w:firstLine="364"/>
        <w:jc w:val="center"/>
        <w:rPr>
          <w:rFonts w:eastAsia="Times New Roman"/>
          <w:b/>
          <w:i/>
          <w:color w:val="000000"/>
          <w:sz w:val="24"/>
          <w:szCs w:val="24"/>
        </w:rPr>
      </w:pPr>
      <w:r w:rsidRPr="00041223">
        <w:rPr>
          <w:rFonts w:eastAsia="Times New Roman"/>
          <w:b/>
          <w:i/>
          <w:color w:val="000000"/>
          <w:sz w:val="24"/>
          <w:szCs w:val="24"/>
        </w:rPr>
        <w:t>Рис.</w:t>
      </w:r>
      <w:r w:rsidR="005652F9" w:rsidRPr="00041223">
        <w:rPr>
          <w:rFonts w:eastAsia="Times New Roman"/>
          <w:b/>
          <w:i/>
          <w:color w:val="000000"/>
          <w:sz w:val="24"/>
          <w:szCs w:val="24"/>
        </w:rPr>
        <w:t>5</w:t>
      </w:r>
      <w:r w:rsidRPr="00041223">
        <w:rPr>
          <w:rFonts w:eastAsia="Times New Roman"/>
          <w:b/>
          <w:i/>
          <w:color w:val="000000"/>
          <w:sz w:val="24"/>
          <w:szCs w:val="24"/>
        </w:rPr>
        <w:t xml:space="preserve">. Количество ДТП и их последствий в </w:t>
      </w:r>
      <w:r w:rsidR="00511C47" w:rsidRPr="00041223">
        <w:rPr>
          <w:rFonts w:eastAsia="Times New Roman"/>
          <w:b/>
          <w:i/>
          <w:color w:val="000000"/>
          <w:sz w:val="24"/>
          <w:szCs w:val="24"/>
        </w:rPr>
        <w:t>июне</w:t>
      </w:r>
      <w:r w:rsidR="00996F93" w:rsidRPr="00041223">
        <w:rPr>
          <w:rFonts w:eastAsia="Times New Roman"/>
          <w:b/>
          <w:i/>
          <w:color w:val="000000"/>
          <w:sz w:val="24"/>
          <w:szCs w:val="24"/>
        </w:rPr>
        <w:t xml:space="preserve"> в</w:t>
      </w:r>
      <w:r w:rsidRPr="00041223">
        <w:rPr>
          <w:rFonts w:eastAsia="Times New Roman"/>
          <w:b/>
          <w:i/>
          <w:color w:val="000000"/>
          <w:sz w:val="24"/>
          <w:szCs w:val="24"/>
        </w:rPr>
        <w:t xml:space="preserve"> сравнении с АППГ</w:t>
      </w:r>
    </w:p>
    <w:p w:rsidR="00016683" w:rsidRPr="00041223" w:rsidRDefault="00016683" w:rsidP="00D150B1">
      <w:pPr>
        <w:ind w:firstLine="243"/>
        <w:jc w:val="left"/>
        <w:rPr>
          <w:rFonts w:eastAsia="Times New Roman"/>
          <w:b/>
          <w:color w:val="000000"/>
          <w:sz w:val="16"/>
          <w:szCs w:val="16"/>
        </w:rPr>
      </w:pPr>
    </w:p>
    <w:p w:rsidR="005456E4" w:rsidRPr="00041223" w:rsidRDefault="005456E4" w:rsidP="00D150B1">
      <w:pPr>
        <w:ind w:left="284" w:firstLine="424"/>
        <w:jc w:val="left"/>
        <w:rPr>
          <w:rFonts w:eastAsia="Times New Roman"/>
          <w:b/>
          <w:color w:val="000000"/>
        </w:rPr>
      </w:pPr>
      <w:r w:rsidRPr="00041223">
        <w:rPr>
          <w:rFonts w:eastAsia="Times New Roman"/>
          <w:b/>
          <w:color w:val="000000"/>
        </w:rPr>
        <w:t>1.</w:t>
      </w:r>
      <w:r w:rsidR="00FB401D" w:rsidRPr="00041223">
        <w:rPr>
          <w:rFonts w:eastAsia="Times New Roman"/>
          <w:b/>
          <w:color w:val="000000"/>
        </w:rPr>
        <w:t>5</w:t>
      </w:r>
      <w:r w:rsidRPr="00041223">
        <w:rPr>
          <w:rFonts w:eastAsia="Times New Roman"/>
          <w:b/>
          <w:color w:val="000000"/>
        </w:rPr>
        <w:t>. Обстановка с техногенными пожарами</w:t>
      </w:r>
    </w:p>
    <w:p w:rsidR="00A66D81" w:rsidRPr="00041223" w:rsidRDefault="005D0CA2" w:rsidP="00DE5F5E">
      <w:pPr>
        <w:ind w:firstLine="709"/>
      </w:pPr>
      <w:r w:rsidRPr="00041223">
        <w:t xml:space="preserve">За период с </w:t>
      </w:r>
      <w:r w:rsidRPr="00041223">
        <w:rPr>
          <w:spacing w:val="-4"/>
        </w:rPr>
        <w:t xml:space="preserve">22:00 </w:t>
      </w:r>
      <w:r w:rsidR="0084346F" w:rsidRPr="00041223">
        <w:t>31</w:t>
      </w:r>
      <w:r w:rsidRPr="00041223">
        <w:rPr>
          <w:spacing w:val="-4"/>
        </w:rPr>
        <w:t>.0</w:t>
      </w:r>
      <w:r w:rsidR="0084346F" w:rsidRPr="00041223">
        <w:rPr>
          <w:spacing w:val="-4"/>
        </w:rPr>
        <w:t>5</w:t>
      </w:r>
      <w:r w:rsidRPr="00041223">
        <w:rPr>
          <w:spacing w:val="-4"/>
        </w:rPr>
        <w:t xml:space="preserve">.2023 г. по 22:00 </w:t>
      </w:r>
      <w:r w:rsidR="006A1CAF" w:rsidRPr="00041223">
        <w:rPr>
          <w:spacing w:val="-4"/>
        </w:rPr>
        <w:t>30</w:t>
      </w:r>
      <w:r w:rsidR="0084346F" w:rsidRPr="00041223">
        <w:rPr>
          <w:spacing w:val="-4"/>
        </w:rPr>
        <w:t>.06</w:t>
      </w:r>
      <w:r w:rsidRPr="00041223">
        <w:rPr>
          <w:spacing w:val="-4"/>
        </w:rPr>
        <w:t>.2023г.</w:t>
      </w:r>
      <w:r w:rsidR="005325A6" w:rsidRPr="00041223">
        <w:t xml:space="preserve"> на территории автономного округа зарегистрирован</w:t>
      </w:r>
      <w:r w:rsidR="00706706" w:rsidRPr="00041223">
        <w:t>о</w:t>
      </w:r>
      <w:r w:rsidR="00530D9F" w:rsidRPr="00041223">
        <w:t xml:space="preserve"> </w:t>
      </w:r>
      <w:r w:rsidR="007B2053" w:rsidRPr="00041223">
        <w:rPr>
          <w:b/>
        </w:rPr>
        <w:t>206</w:t>
      </w:r>
      <w:r w:rsidR="00771397" w:rsidRPr="00041223">
        <w:rPr>
          <w:b/>
        </w:rPr>
        <w:t xml:space="preserve"> </w:t>
      </w:r>
      <w:r w:rsidR="00A66D81" w:rsidRPr="00041223">
        <w:rPr>
          <w:b/>
        </w:rPr>
        <w:t>пожар</w:t>
      </w:r>
      <w:r w:rsidR="007B2053" w:rsidRPr="00041223">
        <w:rPr>
          <w:b/>
        </w:rPr>
        <w:t>ов</w:t>
      </w:r>
      <w:r w:rsidR="000A4092" w:rsidRPr="00041223">
        <w:t xml:space="preserve"> (АППГ </w:t>
      </w:r>
      <w:r w:rsidR="007B2053" w:rsidRPr="00041223">
        <w:rPr>
          <w:b/>
        </w:rPr>
        <w:t>184</w:t>
      </w:r>
      <w:r w:rsidR="00A66D81" w:rsidRPr="00041223">
        <w:t xml:space="preserve">). </w:t>
      </w:r>
      <w:r w:rsidR="009B2F53" w:rsidRPr="00041223">
        <w:t>П</w:t>
      </w:r>
      <w:r w:rsidR="0025132A" w:rsidRPr="00041223">
        <w:t>огиб</w:t>
      </w:r>
      <w:r w:rsidR="00530D9F" w:rsidRPr="00041223">
        <w:t xml:space="preserve"> </w:t>
      </w:r>
      <w:r w:rsidR="00041223" w:rsidRPr="00041223">
        <w:br/>
      </w:r>
      <w:r w:rsidR="00511C47" w:rsidRPr="00041223">
        <w:t>1</w:t>
      </w:r>
      <w:r w:rsidR="00A66D81" w:rsidRPr="00041223">
        <w:t xml:space="preserve"> ч</w:t>
      </w:r>
      <w:r w:rsidR="00501801" w:rsidRPr="00041223">
        <w:t>еловек</w:t>
      </w:r>
      <w:r w:rsidR="004D7A3B" w:rsidRPr="00041223">
        <w:t xml:space="preserve"> (детей – </w:t>
      </w:r>
      <w:r w:rsidR="0089280A" w:rsidRPr="00041223">
        <w:t>0</w:t>
      </w:r>
      <w:r w:rsidR="00A74ED2" w:rsidRPr="00041223">
        <w:t>), пострадал</w:t>
      </w:r>
      <w:r w:rsidR="00992709" w:rsidRPr="00041223">
        <w:t>о</w:t>
      </w:r>
      <w:r w:rsidR="00530D9F" w:rsidRPr="00041223">
        <w:t xml:space="preserve"> </w:t>
      </w:r>
      <w:r w:rsidR="00511C47" w:rsidRPr="00041223">
        <w:t>0</w:t>
      </w:r>
      <w:r w:rsidR="00501801" w:rsidRPr="00041223">
        <w:t xml:space="preserve"> человек (детей – </w:t>
      </w:r>
      <w:r w:rsidR="00511C47" w:rsidRPr="00041223">
        <w:t>0), спасен</w:t>
      </w:r>
      <w:r w:rsidR="007B2053" w:rsidRPr="00041223">
        <w:t>о</w:t>
      </w:r>
      <w:r w:rsidR="00501801" w:rsidRPr="00041223">
        <w:t xml:space="preserve"> </w:t>
      </w:r>
      <w:r w:rsidR="007B2053" w:rsidRPr="00041223">
        <w:t>3</w:t>
      </w:r>
      <w:r w:rsidR="00A66D81" w:rsidRPr="00041223">
        <w:t xml:space="preserve"> человек</w:t>
      </w:r>
      <w:r w:rsidR="007B2053" w:rsidRPr="00041223">
        <w:t>а</w:t>
      </w:r>
      <w:r w:rsidR="00501801" w:rsidRPr="00041223">
        <w:t xml:space="preserve"> (детей – </w:t>
      </w:r>
      <w:r w:rsidR="00511C47" w:rsidRPr="00041223">
        <w:t>0</w:t>
      </w:r>
      <w:r w:rsidR="00A66D81" w:rsidRPr="00041223">
        <w:t xml:space="preserve">) </w:t>
      </w:r>
      <w:r w:rsidR="007F4F17" w:rsidRPr="00041223">
        <w:rPr>
          <w:i/>
        </w:rPr>
        <w:t xml:space="preserve">(рис. </w:t>
      </w:r>
      <w:r w:rsidR="005652F9" w:rsidRPr="00041223">
        <w:rPr>
          <w:i/>
        </w:rPr>
        <w:t>6</w:t>
      </w:r>
      <w:r w:rsidR="00A66D81" w:rsidRPr="00041223">
        <w:rPr>
          <w:i/>
        </w:rPr>
        <w:t>).</w:t>
      </w:r>
    </w:p>
    <w:p w:rsidR="00A66D81" w:rsidRPr="00041223" w:rsidRDefault="00A66D81" w:rsidP="00DE5F5E">
      <w:pPr>
        <w:ind w:firstLine="709"/>
      </w:pPr>
      <w:r w:rsidRPr="00041223">
        <w:t xml:space="preserve">Спасено материальных ценностей на сумму </w:t>
      </w:r>
      <w:r w:rsidR="007B2053" w:rsidRPr="00041223">
        <w:t>197 450</w:t>
      </w:r>
      <w:r w:rsidR="00DE5F5E" w:rsidRPr="00041223">
        <w:t xml:space="preserve"> 000</w:t>
      </w:r>
      <w:r w:rsidRPr="00041223">
        <w:t xml:space="preserve"> рублей.</w:t>
      </w:r>
    </w:p>
    <w:p w:rsidR="005456E4" w:rsidRPr="00041223" w:rsidRDefault="005325A6" w:rsidP="004033EB">
      <w:pPr>
        <w:ind w:firstLine="709"/>
      </w:pPr>
      <w:r w:rsidRPr="00041223">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4033EB" w:rsidRPr="00041223" w:rsidRDefault="004E5305" w:rsidP="004E5305">
      <w:pPr>
        <w:ind w:firstLine="0"/>
        <w:rPr>
          <w:sz w:val="16"/>
          <w:szCs w:val="16"/>
        </w:rPr>
      </w:pPr>
      <w:r w:rsidRPr="00041223">
        <w:rPr>
          <w:noProof/>
          <w:sz w:val="16"/>
          <w:szCs w:val="16"/>
          <w:lang w:eastAsia="ru-RU" w:bidi="ar-SA"/>
        </w:rPr>
        <w:drawing>
          <wp:inline distT="0" distB="0" distL="0" distR="0">
            <wp:extent cx="6116320" cy="2880995"/>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2880995"/>
                    </a:xfrm>
                    <a:prstGeom prst="rect">
                      <a:avLst/>
                    </a:prstGeom>
                    <a:noFill/>
                    <a:ln>
                      <a:solidFill>
                        <a:schemeClr val="tx1"/>
                      </a:solidFill>
                    </a:ln>
                  </pic:spPr>
                </pic:pic>
              </a:graphicData>
            </a:graphic>
          </wp:inline>
        </w:drawing>
      </w:r>
    </w:p>
    <w:p w:rsidR="005456E4" w:rsidRPr="00041223" w:rsidRDefault="005456E4" w:rsidP="00D150B1">
      <w:pPr>
        <w:spacing w:before="120"/>
        <w:ind w:firstLine="364"/>
        <w:jc w:val="center"/>
      </w:pPr>
      <w:r w:rsidRPr="00041223">
        <w:rPr>
          <w:rFonts w:eastAsia="Times New Roman"/>
          <w:b/>
          <w:i/>
          <w:color w:val="000000"/>
          <w:sz w:val="24"/>
          <w:szCs w:val="24"/>
        </w:rPr>
        <w:t>Рис.</w:t>
      </w:r>
      <w:r w:rsidR="005652F9" w:rsidRPr="00041223">
        <w:rPr>
          <w:rFonts w:eastAsia="Times New Roman"/>
          <w:b/>
          <w:i/>
          <w:color w:val="000000"/>
          <w:sz w:val="24"/>
          <w:szCs w:val="24"/>
        </w:rPr>
        <w:t>6</w:t>
      </w:r>
      <w:r w:rsidRPr="00041223">
        <w:rPr>
          <w:rFonts w:eastAsia="Times New Roman"/>
          <w:b/>
          <w:i/>
          <w:color w:val="000000"/>
          <w:sz w:val="24"/>
          <w:szCs w:val="24"/>
        </w:rPr>
        <w:t xml:space="preserve">. Количество пожаров и их последствий в </w:t>
      </w:r>
      <w:r w:rsidR="00511C47" w:rsidRPr="00041223">
        <w:rPr>
          <w:rFonts w:eastAsia="Times New Roman"/>
          <w:b/>
          <w:i/>
          <w:color w:val="000000"/>
          <w:sz w:val="24"/>
          <w:szCs w:val="24"/>
        </w:rPr>
        <w:t>июне</w:t>
      </w:r>
      <w:r w:rsidR="00530D9F" w:rsidRPr="00041223">
        <w:rPr>
          <w:rFonts w:eastAsia="Times New Roman"/>
          <w:b/>
          <w:i/>
          <w:color w:val="000000"/>
          <w:sz w:val="24"/>
          <w:szCs w:val="24"/>
        </w:rPr>
        <w:t xml:space="preserve"> </w:t>
      </w:r>
      <w:r w:rsidR="00996F93" w:rsidRPr="00041223">
        <w:rPr>
          <w:rFonts w:eastAsia="Times New Roman"/>
          <w:b/>
          <w:i/>
          <w:color w:val="000000"/>
          <w:sz w:val="24"/>
          <w:szCs w:val="24"/>
        </w:rPr>
        <w:t xml:space="preserve">в </w:t>
      </w:r>
      <w:r w:rsidRPr="00041223">
        <w:rPr>
          <w:rFonts w:eastAsia="Times New Roman"/>
          <w:b/>
          <w:i/>
          <w:color w:val="000000"/>
          <w:sz w:val="24"/>
          <w:szCs w:val="24"/>
        </w:rPr>
        <w:t>сравнении с АППГ</w:t>
      </w:r>
    </w:p>
    <w:p w:rsidR="007B2F62" w:rsidRPr="00041223" w:rsidRDefault="007B2F62" w:rsidP="00D150B1">
      <w:pPr>
        <w:ind w:firstLine="242"/>
        <w:jc w:val="left"/>
        <w:rPr>
          <w:rFonts w:eastAsia="Times New Roman"/>
          <w:color w:val="000000"/>
          <w:sz w:val="16"/>
          <w:szCs w:val="16"/>
        </w:rPr>
      </w:pPr>
    </w:p>
    <w:p w:rsidR="007B2F62" w:rsidRPr="00041223" w:rsidRDefault="00F835CB" w:rsidP="006C0CAB">
      <w:pPr>
        <w:ind w:firstLine="709"/>
        <w:jc w:val="left"/>
        <w:rPr>
          <w:rFonts w:eastAsia="Times New Roman"/>
          <w:b/>
          <w:color w:val="000000"/>
        </w:rPr>
      </w:pPr>
      <w:r w:rsidRPr="00041223">
        <w:rPr>
          <w:rFonts w:eastAsia="Times New Roman"/>
          <w:b/>
          <w:color w:val="000000"/>
        </w:rPr>
        <w:t>1.</w:t>
      </w:r>
      <w:r w:rsidR="00FB401D" w:rsidRPr="00041223">
        <w:rPr>
          <w:rFonts w:eastAsia="Times New Roman"/>
          <w:b/>
          <w:color w:val="000000"/>
        </w:rPr>
        <w:t>6</w:t>
      </w:r>
      <w:r w:rsidRPr="00041223">
        <w:rPr>
          <w:rFonts w:eastAsia="Times New Roman"/>
          <w:b/>
          <w:color w:val="000000"/>
        </w:rPr>
        <w:t>. Обстановка на энергосистемах и объектах ЖКХ</w:t>
      </w:r>
    </w:p>
    <w:p w:rsidR="00683A06" w:rsidRPr="00041223" w:rsidRDefault="00F835CB" w:rsidP="006C0CAB">
      <w:pPr>
        <w:ind w:firstLine="709"/>
        <w:rPr>
          <w:rFonts w:eastAsia="Times New Roman"/>
          <w:color w:val="000000"/>
        </w:rPr>
      </w:pPr>
      <w:r w:rsidRPr="00041223">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041223" w:rsidRDefault="00683A06" w:rsidP="006C0CAB">
      <w:pPr>
        <w:ind w:firstLine="709"/>
        <w:rPr>
          <w:rFonts w:eastAsia="Times New Roman"/>
          <w:color w:val="000000"/>
          <w:sz w:val="16"/>
          <w:szCs w:val="16"/>
        </w:rPr>
      </w:pPr>
    </w:p>
    <w:p w:rsidR="007B2F62" w:rsidRPr="00041223" w:rsidRDefault="00F835CB" w:rsidP="006C0CAB">
      <w:pPr>
        <w:ind w:firstLine="709"/>
        <w:rPr>
          <w:rFonts w:eastAsia="Times New Roman"/>
          <w:color w:val="000000"/>
        </w:rPr>
      </w:pPr>
      <w:r w:rsidRPr="00041223">
        <w:rPr>
          <w:rFonts w:eastAsia="Times New Roman"/>
          <w:b/>
          <w:color w:val="000000"/>
        </w:rPr>
        <w:t>1.</w:t>
      </w:r>
      <w:r w:rsidR="00FB401D" w:rsidRPr="00041223">
        <w:rPr>
          <w:rFonts w:eastAsia="Times New Roman"/>
          <w:b/>
          <w:color w:val="000000"/>
        </w:rPr>
        <w:t>7</w:t>
      </w:r>
      <w:r w:rsidRPr="00041223">
        <w:rPr>
          <w:rFonts w:eastAsia="Times New Roman"/>
          <w:b/>
          <w:color w:val="000000"/>
        </w:rPr>
        <w:t>. Обстановка на системах жизнеобеспечения населения</w:t>
      </w:r>
    </w:p>
    <w:p w:rsidR="007B2F62" w:rsidRPr="00041223" w:rsidRDefault="00F835CB" w:rsidP="006C0CAB">
      <w:pPr>
        <w:ind w:firstLine="709"/>
        <w:rPr>
          <w:rFonts w:ascii="Calibri" w:eastAsia="Calibri" w:hAnsi="Calibri" w:cs="Calibri"/>
          <w:color w:val="000000"/>
          <w:sz w:val="24"/>
          <w:szCs w:val="24"/>
        </w:rPr>
      </w:pPr>
      <w:r w:rsidRPr="00041223">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041223" w:rsidRDefault="007B2F62" w:rsidP="00D150B1">
      <w:pPr>
        <w:ind w:firstLine="242"/>
        <w:jc w:val="left"/>
        <w:rPr>
          <w:rFonts w:eastAsia="Times New Roman"/>
          <w:color w:val="000000"/>
          <w:sz w:val="16"/>
          <w:szCs w:val="16"/>
        </w:rPr>
      </w:pPr>
    </w:p>
    <w:p w:rsidR="00767F1E" w:rsidRPr="00041223" w:rsidRDefault="00F835CB" w:rsidP="00D150B1">
      <w:pPr>
        <w:ind w:left="284" w:firstLine="424"/>
        <w:jc w:val="left"/>
        <w:rPr>
          <w:b/>
          <w:i/>
          <w:sz w:val="44"/>
          <w:u w:val="single"/>
        </w:rPr>
      </w:pPr>
      <w:r w:rsidRPr="00041223">
        <w:rPr>
          <w:rFonts w:eastAsia="Times New Roman"/>
          <w:b/>
          <w:color w:val="000000"/>
        </w:rPr>
        <w:t>1.</w:t>
      </w:r>
      <w:r w:rsidR="00FB401D" w:rsidRPr="00041223">
        <w:rPr>
          <w:rFonts w:eastAsia="Times New Roman"/>
          <w:b/>
          <w:color w:val="000000"/>
        </w:rPr>
        <w:t>8</w:t>
      </w:r>
      <w:r w:rsidRPr="00041223">
        <w:rPr>
          <w:rFonts w:eastAsia="Times New Roman"/>
          <w:b/>
          <w:color w:val="000000"/>
        </w:rPr>
        <w:t xml:space="preserve">. </w:t>
      </w:r>
      <w:r w:rsidR="00767F1E" w:rsidRPr="00041223">
        <w:rPr>
          <w:b/>
        </w:rPr>
        <w:t>Эпизоотическая обстановка:</w:t>
      </w:r>
    </w:p>
    <w:p w:rsidR="00C05589" w:rsidRPr="00041223" w:rsidRDefault="00C05589" w:rsidP="009B2B6D">
      <w:pPr>
        <w:ind w:left="-2" w:firstLineChars="253" w:firstLine="708"/>
        <w:rPr>
          <w:i/>
        </w:rPr>
      </w:pPr>
      <w:r w:rsidRPr="00041223">
        <w:t xml:space="preserve">Сведения об эпизоотической обстановке и ограничительных мероприятиях приведены </w:t>
      </w:r>
      <w:r w:rsidR="001620DF" w:rsidRPr="00041223">
        <w:rPr>
          <w:i/>
        </w:rPr>
        <w:t>в таблице 3</w:t>
      </w:r>
      <w:r w:rsidR="00812D14" w:rsidRPr="00041223">
        <w:rPr>
          <w:i/>
        </w:rPr>
        <w:t xml:space="preserve">, рисунке </w:t>
      </w:r>
      <w:r w:rsidR="005652F9" w:rsidRPr="00041223">
        <w:rPr>
          <w:i/>
        </w:rPr>
        <w:t>7</w:t>
      </w:r>
      <w:r w:rsidRPr="00041223">
        <w:rPr>
          <w:i/>
        </w:rPr>
        <w:t>.</w:t>
      </w:r>
    </w:p>
    <w:p w:rsidR="00C05589" w:rsidRPr="00041223" w:rsidRDefault="00C05589" w:rsidP="009B2B6D">
      <w:pPr>
        <w:ind w:left="1" w:firstLineChars="253" w:firstLine="406"/>
        <w:jc w:val="center"/>
        <w:outlineLvl w:val="9"/>
        <w:rPr>
          <w:b/>
          <w:i/>
          <w:color w:val="000000"/>
          <w:sz w:val="16"/>
          <w:szCs w:val="16"/>
        </w:rPr>
      </w:pPr>
    </w:p>
    <w:p w:rsidR="008D34AD" w:rsidRPr="00041223" w:rsidRDefault="001620DF" w:rsidP="008D34AD">
      <w:pPr>
        <w:ind w:left="1" w:firstLine="0"/>
        <w:jc w:val="center"/>
        <w:outlineLvl w:val="9"/>
        <w:rPr>
          <w:b/>
          <w:sz w:val="24"/>
        </w:rPr>
      </w:pPr>
      <w:r w:rsidRPr="00041223">
        <w:rPr>
          <w:b/>
          <w:i/>
          <w:color w:val="000000"/>
          <w:sz w:val="24"/>
        </w:rPr>
        <w:t>Таблица 3</w:t>
      </w:r>
      <w:r w:rsidR="008D34AD" w:rsidRPr="00041223">
        <w:rPr>
          <w:b/>
          <w:i/>
          <w:color w:val="000000"/>
          <w:sz w:val="24"/>
        </w:rPr>
        <w:t xml:space="preserve">. </w:t>
      </w:r>
      <w:r w:rsidR="008D34AD" w:rsidRPr="00041223">
        <w:rPr>
          <w:b/>
          <w:sz w:val="24"/>
        </w:rPr>
        <w:t>Сведения об эпизоотической обстановке на тер</w:t>
      </w:r>
      <w:r w:rsidR="0084346F" w:rsidRPr="00041223">
        <w:rPr>
          <w:b/>
          <w:sz w:val="24"/>
        </w:rPr>
        <w:t>р</w:t>
      </w:r>
      <w:r w:rsidR="006A1CAF" w:rsidRPr="00041223">
        <w:rPr>
          <w:b/>
          <w:sz w:val="24"/>
        </w:rPr>
        <w:t>итории ХМАО, по состоянию на 30</w:t>
      </w:r>
      <w:r w:rsidR="0084346F" w:rsidRPr="00041223">
        <w:rPr>
          <w:b/>
          <w:sz w:val="24"/>
        </w:rPr>
        <w:t>.06</w:t>
      </w:r>
      <w:r w:rsidR="008D34AD" w:rsidRPr="00041223">
        <w:rPr>
          <w:b/>
          <w:sz w:val="24"/>
        </w:rPr>
        <w:t>.2023 г.</w:t>
      </w:r>
    </w:p>
    <w:p w:rsidR="006A1CAF" w:rsidRPr="00041223" w:rsidRDefault="006A1CAF" w:rsidP="008D34AD">
      <w:pPr>
        <w:ind w:left="1" w:firstLine="0"/>
        <w:jc w:val="center"/>
        <w:outlineLvl w:val="9"/>
        <w:rPr>
          <w:b/>
          <w:sz w:val="16"/>
          <w:szCs w:val="16"/>
        </w:rPr>
      </w:pPr>
    </w:p>
    <w:tbl>
      <w:tblPr>
        <w:tblW w:w="9417" w:type="dxa"/>
        <w:jc w:val="center"/>
        <w:tblLook w:val="04A0" w:firstRow="1" w:lastRow="0" w:firstColumn="1" w:lastColumn="0" w:noHBand="0" w:noVBand="1"/>
      </w:tblPr>
      <w:tblGrid>
        <w:gridCol w:w="466"/>
        <w:gridCol w:w="5954"/>
        <w:gridCol w:w="1580"/>
        <w:gridCol w:w="1417"/>
      </w:tblGrid>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vAlign w:val="center"/>
          </w:tcPr>
          <w:p w:rsidR="006A1CAF" w:rsidRPr="00041223" w:rsidRDefault="006A1CAF" w:rsidP="005B7B21">
            <w:pPr>
              <w:ind w:hanging="2"/>
              <w:jc w:val="center"/>
              <w:rPr>
                <w:b/>
                <w:sz w:val="20"/>
                <w:szCs w:val="20"/>
              </w:rPr>
            </w:pPr>
            <w:r w:rsidRPr="00041223">
              <w:rPr>
                <w:b/>
                <w:sz w:val="20"/>
                <w:szCs w:val="20"/>
              </w:rPr>
              <w:t>№</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CAF" w:rsidRPr="00041223" w:rsidRDefault="006A1CAF" w:rsidP="005B7B21">
            <w:pPr>
              <w:ind w:hanging="2"/>
              <w:jc w:val="center"/>
              <w:rPr>
                <w:b/>
                <w:sz w:val="20"/>
                <w:szCs w:val="20"/>
              </w:rPr>
            </w:pPr>
            <w:r w:rsidRPr="00041223">
              <w:rPr>
                <w:b/>
                <w:sz w:val="20"/>
                <w:szCs w:val="20"/>
              </w:rPr>
              <w:t>Адрес</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CAF" w:rsidRPr="00041223" w:rsidRDefault="006A1CAF" w:rsidP="005B7B21">
            <w:pPr>
              <w:ind w:hanging="2"/>
              <w:jc w:val="center"/>
              <w:rPr>
                <w:b/>
                <w:sz w:val="20"/>
                <w:szCs w:val="20"/>
              </w:rPr>
            </w:pPr>
            <w:r w:rsidRPr="00041223">
              <w:rPr>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CAF" w:rsidRPr="00041223" w:rsidRDefault="006A1CAF" w:rsidP="005B7B21">
            <w:pPr>
              <w:ind w:hanging="2"/>
              <w:jc w:val="center"/>
              <w:rPr>
                <w:b/>
                <w:sz w:val="20"/>
                <w:szCs w:val="20"/>
              </w:rPr>
            </w:pPr>
            <w:r w:rsidRPr="00041223">
              <w:rPr>
                <w:b/>
                <w:sz w:val="20"/>
                <w:szCs w:val="20"/>
              </w:rPr>
              <w:t>Радиус карантинной зоны</w:t>
            </w: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п. Сингапай Энтузиастов 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с. Елизарово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Усть-Балыкское месторождение здание 2/1 ЛПХ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 xml:space="preserve">П.г.т. Пойковский ул. Спортивная 8,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р. Байбалаковская</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1 км</w:t>
            </w: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пр. Санкина</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1 км</w:t>
            </w: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Аганское месторождение нефти № 009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1 км</w:t>
            </w: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г. Нижневартовск СОТ «Ландыш» ул. Таежнаяд. 4, ЛПХ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п. Сингапай, ул. Энтузиастов д. 5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Усть-Балыкский, КФХ.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г. Ханты-Мансийск, СНТ Геолог уч. 45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 xml:space="preserve">д. Елыково КФХ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г.Нефтеюганск, Мостоотряд 15 КФХ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Ханты-Мансийский р-н. с. Селиярово ул. Придорожная д.13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г. Ханты-Мансийск, ул. Октябрьская, д. 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Октябрьский р-н, п. Кормужиханка, улица Гагарина, дом 18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с.п. Сергино ул. Советская, д. 14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г. Радужный, ул. Н.Н. Суслика, ЛПХ</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6A1CAF">
            <w:pPr>
              <w:pStyle w:val="af2"/>
              <w:numPr>
                <w:ilvl w:val="0"/>
                <w:numId w:val="3"/>
              </w:numPr>
              <w:suppressAutoHyphens w:val="0"/>
              <w:ind w:left="0" w:firstLine="0"/>
              <w:jc w:val="left"/>
              <w:textAlignment w:val="auto"/>
            </w:pP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Березовского района, охотничьих угодий 167 квартал ЗАО «Березовский Коопзверопромхоз»</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1 км</w:t>
            </w:r>
          </w:p>
        </w:tc>
      </w:tr>
      <w:tr w:rsidR="006A1CAF" w:rsidRPr="00041223" w:rsidTr="005B7B21">
        <w:trPr>
          <w:trHeight w:val="255"/>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5B7B21">
            <w:pPr>
              <w:pStyle w:val="af2"/>
            </w:pPr>
            <w:r w:rsidRPr="00041223">
              <w:t>20.</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Октябрьский р-н, с. Большой Камень, ул. Центральная, д. 5</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48"/>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5B7B21">
            <w:pPr>
              <w:pStyle w:val="af2"/>
            </w:pPr>
            <w:r w:rsidRPr="00041223">
              <w:t>21.</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Ханты-Мансийский р-н, п. Луговской, ул. Комсомольская, дом 5А</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r w:rsidR="006A1CAF" w:rsidRPr="00041223" w:rsidTr="005B7B21">
        <w:trPr>
          <w:trHeight w:val="248"/>
          <w:jc w:val="center"/>
        </w:trPr>
        <w:tc>
          <w:tcPr>
            <w:tcW w:w="466" w:type="dxa"/>
            <w:tcBorders>
              <w:top w:val="single" w:sz="4" w:space="0" w:color="auto"/>
              <w:left w:val="single" w:sz="4" w:space="0" w:color="auto"/>
              <w:bottom w:val="single" w:sz="4" w:space="0" w:color="auto"/>
              <w:right w:val="single" w:sz="4" w:space="0" w:color="auto"/>
            </w:tcBorders>
          </w:tcPr>
          <w:p w:rsidR="006A1CAF" w:rsidRPr="00041223" w:rsidRDefault="006A1CAF" w:rsidP="005B7B21">
            <w:pPr>
              <w:pStyle w:val="af2"/>
            </w:pPr>
            <w:r w:rsidRPr="00041223">
              <w:t>22.</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г. Ханты-Мансийск, СНТ «Геолог», улица Черничная, участок 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r w:rsidRPr="00041223">
              <w:rPr>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CAF" w:rsidRPr="00041223" w:rsidRDefault="006A1CAF" w:rsidP="005B7B21">
            <w:pPr>
              <w:ind w:hanging="2"/>
              <w:rPr>
                <w:sz w:val="20"/>
                <w:szCs w:val="20"/>
              </w:rPr>
            </w:pPr>
          </w:p>
        </w:tc>
      </w:tr>
    </w:tbl>
    <w:p w:rsidR="008D34AD" w:rsidRPr="00041223" w:rsidRDefault="008D34AD" w:rsidP="008D34AD">
      <w:pPr>
        <w:pBdr>
          <w:top w:val="nil"/>
          <w:left w:val="nil"/>
          <w:bottom w:val="nil"/>
          <w:right w:val="nil"/>
          <w:between w:val="nil"/>
        </w:pBdr>
        <w:ind w:firstLine="0"/>
        <w:jc w:val="center"/>
        <w:outlineLvl w:val="9"/>
        <w:rPr>
          <w:b/>
          <w:i/>
          <w:color w:val="000000"/>
          <w:sz w:val="16"/>
          <w:szCs w:val="16"/>
        </w:rPr>
      </w:pPr>
    </w:p>
    <w:p w:rsidR="008D34AD" w:rsidRPr="00041223" w:rsidRDefault="006A1CAF" w:rsidP="008D34AD">
      <w:pPr>
        <w:pBdr>
          <w:top w:val="nil"/>
          <w:left w:val="nil"/>
          <w:bottom w:val="nil"/>
          <w:right w:val="nil"/>
          <w:between w:val="nil"/>
        </w:pBdr>
        <w:ind w:firstLine="0"/>
        <w:outlineLvl w:val="9"/>
        <w:rPr>
          <w:b/>
          <w:i/>
          <w:color w:val="000000"/>
        </w:rPr>
      </w:pPr>
      <w:r w:rsidRPr="00041223">
        <w:rPr>
          <w:b/>
          <w:i/>
          <w:noProof/>
          <w:color w:val="000000"/>
          <w:lang w:eastAsia="ru-RU" w:bidi="ar-SA"/>
        </w:rPr>
        <w:drawing>
          <wp:inline distT="0" distB="0" distL="0" distR="0" wp14:anchorId="18022DE5" wp14:editId="26A769E2">
            <wp:extent cx="6120130" cy="4331521"/>
            <wp:effectExtent l="19050" t="19050" r="0" b="0"/>
            <wp:docPr id="12" name="Рисунок 12" descr="\\10.0.86.102\данные\ПРОГНОЗЫ\3)ПРОГНОЗЫ НА НЕДЕЛЮ\СРЕДА НЕДЕЛЬНЫЙ\2023\7 Июль\к 10-16.07\зоны карантина 28.06-0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86.102\данные\ПРОГНОЗЫ\3)ПРОГНОЗЫ НА НЕДЕЛЮ\СРЕДА НЕДЕЛЬНЫЙ\2023\7 Июль\к 10-16.07\зоны карантина 28.06-04.0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331521"/>
                    </a:xfrm>
                    <a:prstGeom prst="rect">
                      <a:avLst/>
                    </a:prstGeom>
                    <a:noFill/>
                    <a:ln>
                      <a:solidFill>
                        <a:schemeClr val="tx1"/>
                      </a:solidFill>
                    </a:ln>
                  </pic:spPr>
                </pic:pic>
              </a:graphicData>
            </a:graphic>
          </wp:inline>
        </w:drawing>
      </w:r>
    </w:p>
    <w:p w:rsidR="008D34AD" w:rsidRPr="00041223" w:rsidRDefault="008D34AD" w:rsidP="008D34AD">
      <w:pPr>
        <w:pBdr>
          <w:top w:val="nil"/>
          <w:left w:val="nil"/>
          <w:bottom w:val="nil"/>
          <w:right w:val="nil"/>
          <w:between w:val="nil"/>
        </w:pBdr>
        <w:ind w:firstLine="0"/>
        <w:jc w:val="center"/>
        <w:outlineLvl w:val="9"/>
        <w:rPr>
          <w:b/>
          <w:i/>
          <w:color w:val="000000"/>
          <w:sz w:val="24"/>
        </w:rPr>
      </w:pPr>
      <w:r w:rsidRPr="00041223">
        <w:rPr>
          <w:b/>
          <w:i/>
          <w:color w:val="000000"/>
          <w:sz w:val="24"/>
        </w:rPr>
        <w:t>Рис.</w:t>
      </w:r>
      <w:r w:rsidR="005652F9" w:rsidRPr="00041223">
        <w:rPr>
          <w:b/>
          <w:i/>
          <w:color w:val="000000"/>
          <w:sz w:val="24"/>
        </w:rPr>
        <w:t>7</w:t>
      </w:r>
      <w:r w:rsidRPr="00041223">
        <w:rPr>
          <w:b/>
          <w:i/>
          <w:color w:val="000000"/>
          <w:sz w:val="24"/>
        </w:rPr>
        <w:t>. Карта эпизоотической обстановки по ХМАО-Югре</w:t>
      </w:r>
    </w:p>
    <w:p w:rsidR="001712BB" w:rsidRPr="00041223" w:rsidRDefault="001712BB" w:rsidP="00D150B1">
      <w:pPr>
        <w:pBdr>
          <w:top w:val="nil"/>
          <w:left w:val="nil"/>
          <w:bottom w:val="nil"/>
          <w:right w:val="nil"/>
          <w:between w:val="nil"/>
        </w:pBdr>
        <w:ind w:firstLine="364"/>
        <w:jc w:val="center"/>
        <w:outlineLvl w:val="9"/>
        <w:rPr>
          <w:b/>
          <w:i/>
          <w:color w:val="000000"/>
          <w:sz w:val="24"/>
        </w:rPr>
      </w:pPr>
    </w:p>
    <w:p w:rsidR="00A706CE" w:rsidRPr="00041223" w:rsidRDefault="00A706CE" w:rsidP="00D42305">
      <w:pPr>
        <w:ind w:firstLine="709"/>
        <w:jc w:val="left"/>
        <w:rPr>
          <w:rFonts w:eastAsia="Times New Roman"/>
          <w:b/>
          <w:color w:val="000000"/>
        </w:rPr>
      </w:pPr>
      <w:r w:rsidRPr="00041223">
        <w:rPr>
          <w:rFonts w:eastAsia="Times New Roman"/>
          <w:b/>
          <w:color w:val="000000"/>
        </w:rPr>
        <w:t>1.</w:t>
      </w:r>
      <w:r w:rsidR="00FB401D" w:rsidRPr="00041223">
        <w:rPr>
          <w:rFonts w:eastAsia="Times New Roman"/>
          <w:b/>
          <w:color w:val="000000"/>
        </w:rPr>
        <w:t>9</w:t>
      </w:r>
      <w:r w:rsidRPr="00041223">
        <w:rPr>
          <w:rFonts w:eastAsia="Times New Roman"/>
          <w:b/>
          <w:color w:val="000000"/>
        </w:rPr>
        <w:t>. Сейсмическая обстановка</w:t>
      </w:r>
    </w:p>
    <w:p w:rsidR="00E545FC" w:rsidRPr="00041223" w:rsidRDefault="00A706CE" w:rsidP="00D42305">
      <w:pPr>
        <w:ind w:firstLine="709"/>
      </w:pPr>
      <w:r w:rsidRPr="00041223">
        <w:t>Территория автономного округа характеризуется слабой и очень слабой сейсмической активностью.</w:t>
      </w:r>
    </w:p>
    <w:p w:rsidR="001712BB" w:rsidRPr="00041223" w:rsidRDefault="001712BB" w:rsidP="00D42305">
      <w:pPr>
        <w:ind w:firstLine="709"/>
        <w:rPr>
          <w:rFonts w:eastAsia="Times New Roman"/>
          <w:b/>
          <w:color w:val="000000"/>
          <w:sz w:val="16"/>
          <w:szCs w:val="16"/>
        </w:rPr>
      </w:pPr>
    </w:p>
    <w:p w:rsidR="00A706CE" w:rsidRPr="00041223" w:rsidRDefault="00A706CE" w:rsidP="00D42305">
      <w:pPr>
        <w:ind w:firstLine="709"/>
      </w:pPr>
      <w:r w:rsidRPr="00041223">
        <w:rPr>
          <w:rFonts w:eastAsia="Times New Roman"/>
          <w:b/>
          <w:color w:val="000000"/>
        </w:rPr>
        <w:t>1.</w:t>
      </w:r>
      <w:r w:rsidR="00FB401D" w:rsidRPr="00041223">
        <w:rPr>
          <w:rFonts w:eastAsia="Times New Roman"/>
          <w:b/>
          <w:color w:val="000000"/>
        </w:rPr>
        <w:t>10</w:t>
      </w:r>
      <w:r w:rsidRPr="00041223">
        <w:rPr>
          <w:rFonts w:eastAsia="Times New Roman"/>
          <w:b/>
          <w:color w:val="000000"/>
        </w:rPr>
        <w:t>. Экологическая обстановка</w:t>
      </w:r>
    </w:p>
    <w:p w:rsidR="00A706CE" w:rsidRPr="00041223" w:rsidRDefault="00D42305" w:rsidP="00D42305">
      <w:pPr>
        <w:ind w:firstLine="709"/>
        <w:rPr>
          <w:color w:val="000000"/>
        </w:rPr>
      </w:pPr>
      <w:r w:rsidRPr="00041223">
        <w:rPr>
          <w:color w:val="000000"/>
        </w:rPr>
        <w:t>Экологическая обстановка на территории автономного округа стабильная.</w:t>
      </w:r>
    </w:p>
    <w:p w:rsidR="00D42305" w:rsidRPr="00041223" w:rsidRDefault="00D42305" w:rsidP="00D42305">
      <w:pPr>
        <w:ind w:firstLine="709"/>
        <w:rPr>
          <w:b/>
          <w:color w:val="000000"/>
          <w:sz w:val="16"/>
          <w:szCs w:val="16"/>
        </w:rPr>
      </w:pPr>
    </w:p>
    <w:p w:rsidR="00A706CE" w:rsidRPr="00041223" w:rsidRDefault="00A706CE" w:rsidP="00D42305">
      <w:pPr>
        <w:ind w:firstLine="709"/>
        <w:jc w:val="left"/>
        <w:rPr>
          <w:rFonts w:eastAsia="Times New Roman"/>
          <w:b/>
          <w:color w:val="000000"/>
        </w:rPr>
      </w:pPr>
      <w:r w:rsidRPr="00041223">
        <w:rPr>
          <w:rFonts w:eastAsia="Times New Roman"/>
          <w:b/>
          <w:color w:val="000000"/>
        </w:rPr>
        <w:t>1.1</w:t>
      </w:r>
      <w:r w:rsidR="00FB401D" w:rsidRPr="00041223">
        <w:rPr>
          <w:rFonts w:eastAsia="Times New Roman"/>
          <w:b/>
          <w:color w:val="000000"/>
        </w:rPr>
        <w:t>1</w:t>
      </w:r>
      <w:r w:rsidRPr="00041223">
        <w:rPr>
          <w:rFonts w:eastAsia="Times New Roman"/>
          <w:b/>
          <w:color w:val="000000"/>
        </w:rPr>
        <w:t>. Геологическая обстановка</w:t>
      </w:r>
    </w:p>
    <w:p w:rsidR="00085C4A" w:rsidRPr="00041223" w:rsidRDefault="00B50FA1" w:rsidP="00AF2673">
      <w:pPr>
        <w:pBdr>
          <w:top w:val="nil"/>
          <w:left w:val="nil"/>
          <w:bottom w:val="nil"/>
          <w:right w:val="nil"/>
          <w:between w:val="nil"/>
        </w:pBdr>
        <w:ind w:left="1" w:firstLineChars="252" w:firstLine="706"/>
      </w:pPr>
      <w:r w:rsidRPr="00041223">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041223" w:rsidRDefault="002C4E82" w:rsidP="00D42305">
      <w:pPr>
        <w:pBdr>
          <w:top w:val="nil"/>
          <w:left w:val="nil"/>
          <w:bottom w:val="nil"/>
          <w:right w:val="nil"/>
          <w:between w:val="nil"/>
        </w:pBdr>
        <w:ind w:left="1" w:firstLineChars="151" w:firstLine="242"/>
        <w:rPr>
          <w:color w:val="000000"/>
          <w:sz w:val="16"/>
          <w:szCs w:val="16"/>
        </w:rPr>
      </w:pPr>
    </w:p>
    <w:p w:rsidR="00085C4A" w:rsidRPr="00041223" w:rsidRDefault="00FB401D" w:rsidP="00D42305">
      <w:pPr>
        <w:ind w:firstLine="709"/>
        <w:rPr>
          <w:rFonts w:eastAsia="Times New Roman"/>
          <w:b/>
          <w:color w:val="000000"/>
        </w:rPr>
      </w:pPr>
      <w:r w:rsidRPr="00041223">
        <w:rPr>
          <w:rFonts w:eastAsia="Times New Roman"/>
          <w:b/>
          <w:color w:val="000000"/>
        </w:rPr>
        <w:t>1.12</w:t>
      </w:r>
      <w:r w:rsidR="00085C4A" w:rsidRPr="00041223">
        <w:rPr>
          <w:rFonts w:eastAsia="Times New Roman"/>
          <w:b/>
          <w:color w:val="000000"/>
        </w:rPr>
        <w:t>. Обстановка на объектах и системах магистральных трубопроводов</w:t>
      </w:r>
    </w:p>
    <w:p w:rsidR="00085C4A" w:rsidRPr="00041223" w:rsidRDefault="005D0CA2" w:rsidP="00D42305">
      <w:pPr>
        <w:shd w:val="clear" w:color="auto" w:fill="FFFFFF"/>
        <w:ind w:firstLine="709"/>
        <w:rPr>
          <w:spacing w:val="-4"/>
        </w:rPr>
      </w:pPr>
      <w:r w:rsidRPr="00041223">
        <w:t xml:space="preserve">За период с </w:t>
      </w:r>
      <w:r w:rsidRPr="00041223">
        <w:rPr>
          <w:spacing w:val="-4"/>
        </w:rPr>
        <w:t xml:space="preserve">22:00 </w:t>
      </w:r>
      <w:r w:rsidR="0084346F" w:rsidRPr="00041223">
        <w:t>31</w:t>
      </w:r>
      <w:r w:rsidRPr="00041223">
        <w:rPr>
          <w:spacing w:val="-4"/>
        </w:rPr>
        <w:t>.0</w:t>
      </w:r>
      <w:r w:rsidR="0084346F" w:rsidRPr="00041223">
        <w:rPr>
          <w:spacing w:val="-4"/>
        </w:rPr>
        <w:t>5</w:t>
      </w:r>
      <w:r w:rsidR="00565E57" w:rsidRPr="00041223">
        <w:rPr>
          <w:spacing w:val="-4"/>
        </w:rPr>
        <w:t xml:space="preserve">.2023 г. по 22:00 </w:t>
      </w:r>
      <w:r w:rsidR="006A1CAF" w:rsidRPr="00041223">
        <w:rPr>
          <w:spacing w:val="-4"/>
        </w:rPr>
        <w:t>30</w:t>
      </w:r>
      <w:r w:rsidRPr="00041223">
        <w:rPr>
          <w:spacing w:val="-4"/>
        </w:rPr>
        <w:t>.0</w:t>
      </w:r>
      <w:r w:rsidR="0084346F" w:rsidRPr="00041223">
        <w:rPr>
          <w:spacing w:val="-4"/>
        </w:rPr>
        <w:t>6</w:t>
      </w:r>
      <w:r w:rsidRPr="00041223">
        <w:rPr>
          <w:spacing w:val="-4"/>
        </w:rPr>
        <w:t>.2023г.</w:t>
      </w:r>
      <w:r w:rsidR="00085C4A" w:rsidRPr="00041223">
        <w:rPr>
          <w:spacing w:val="-4"/>
        </w:rPr>
        <w:t xml:space="preserve"> на территории автономного округа зарегистрирован</w:t>
      </w:r>
      <w:r w:rsidR="00767F1E" w:rsidRPr="00041223">
        <w:rPr>
          <w:spacing w:val="-4"/>
        </w:rPr>
        <w:t>о</w:t>
      </w:r>
      <w:r w:rsidR="00632435" w:rsidRPr="00041223">
        <w:rPr>
          <w:spacing w:val="-4"/>
        </w:rPr>
        <w:t xml:space="preserve"> </w:t>
      </w:r>
      <w:r w:rsidR="00F70C0B" w:rsidRPr="00041223">
        <w:rPr>
          <w:spacing w:val="-4"/>
        </w:rPr>
        <w:t>80</w:t>
      </w:r>
      <w:r w:rsidR="00632435" w:rsidRPr="00041223">
        <w:rPr>
          <w:spacing w:val="-4"/>
        </w:rPr>
        <w:t xml:space="preserve"> </w:t>
      </w:r>
      <w:r w:rsidR="00085C4A" w:rsidRPr="00041223">
        <w:rPr>
          <w:rFonts w:eastAsia="Times New Roman"/>
          <w:spacing w:val="-4"/>
        </w:rPr>
        <w:t>авар</w:t>
      </w:r>
      <w:r w:rsidR="00163AE7" w:rsidRPr="00041223">
        <w:rPr>
          <w:rFonts w:eastAsia="Times New Roman"/>
          <w:spacing w:val="-4"/>
        </w:rPr>
        <w:t>ий (инцидентов</w:t>
      </w:r>
      <w:r w:rsidR="00085C4A" w:rsidRPr="00041223">
        <w:rPr>
          <w:rFonts w:eastAsia="Times New Roman"/>
          <w:spacing w:val="-4"/>
        </w:rPr>
        <w:t>) на трубопроводах</w:t>
      </w:r>
      <w:r w:rsidR="00B226BE" w:rsidRPr="00041223">
        <w:rPr>
          <w:spacing w:val="-4"/>
        </w:rPr>
        <w:t xml:space="preserve"> (АППГ </w:t>
      </w:r>
      <w:r w:rsidR="004C6B03" w:rsidRPr="00041223">
        <w:rPr>
          <w:spacing w:val="-4"/>
        </w:rPr>
        <w:t>84</w:t>
      </w:r>
      <w:r w:rsidR="00085C4A" w:rsidRPr="00041223">
        <w:rPr>
          <w:spacing w:val="-4"/>
        </w:rPr>
        <w:t xml:space="preserve">). </w:t>
      </w:r>
    </w:p>
    <w:p w:rsidR="00D941A3" w:rsidRPr="00041223" w:rsidRDefault="00085C4A" w:rsidP="00D42305">
      <w:pPr>
        <w:ind w:firstLine="709"/>
        <w:rPr>
          <w:rFonts w:eastAsia="Times New Roman"/>
          <w:spacing w:val="-4"/>
        </w:rPr>
      </w:pPr>
      <w:r w:rsidRPr="00041223">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9A1BA8" w:rsidRPr="00041223" w:rsidRDefault="009A1BA8" w:rsidP="009A1BA8">
      <w:pPr>
        <w:shd w:val="clear" w:color="auto" w:fill="FFFFFF"/>
        <w:ind w:firstLine="709"/>
        <w:rPr>
          <w:b/>
          <w:i/>
          <w:sz w:val="16"/>
          <w:szCs w:val="16"/>
        </w:rPr>
      </w:pPr>
    </w:p>
    <w:p w:rsidR="009A1BA8" w:rsidRPr="00041223" w:rsidRDefault="009A1BA8" w:rsidP="009A1BA8">
      <w:pPr>
        <w:ind w:firstLine="709"/>
        <w:rPr>
          <w:rFonts w:eastAsia="Times New Roman"/>
          <w:b/>
          <w:color w:val="000000"/>
        </w:rPr>
      </w:pPr>
      <w:r w:rsidRPr="00041223">
        <w:rPr>
          <w:rFonts w:eastAsia="Times New Roman"/>
          <w:b/>
          <w:color w:val="000000"/>
        </w:rPr>
        <w:t>1.13.Обстановка по клещевым инфекциям:</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 xml:space="preserve">По состоянию на 29.06.2023 с начала эпидемического сезона в Югре зарегистрировано 3 829 обращений за медицинской помощью по поводу присасывания клеща во всех муниципальных образованиях. За неделю </w:t>
      </w:r>
      <w:r w:rsidRPr="00041223">
        <w:rPr>
          <w:color w:val="000000"/>
        </w:rPr>
        <w:br/>
        <w:t xml:space="preserve">19.06-25.06.2023 г зарегистрировано 272 случая, что ниже предыдущей недели в 1,6 раз (37,5%), и меньше аналогичной недели 2022 года на 44,9%. </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Удельный вес детей в структуре пострадавших от укусов клещами с начала сезона составляет 13,5%.</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Привиты против клещевого энцефалита лишь 19,2% общего числа обратившихся за помощью, 32,0% пострадавших детей. Подлежало экстренной профилактике 74,0% пострадавших, из которых получили противоклещевой иммуноглобулин 86,2%. Вакцинацию против клещевого энцефалита на 29.06.2023 получили 113 538 югорчан, (77,5% плана), из них дети – 35 325 (76,7% от плана), контингенты профессионального риска привиты на 88,7% плановых значений или 31 988 человек.</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В структуре мест присасывания на минувшей неделе доминируют дачи – 31,4%, лес – 27,8%, в черте городов, поселков – 21,5%, завозных – 15,3%, на кладбищах – 1,8%, в парках и скверах – 1,6%, пляжи, набережные – 0,6%.</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Нарастающим итогом в текущем сезоне превышает среднеокружной уровень частота присасываний в Ханты-Мансийском районе, г. Пыть-Яхе, Октябрьском районе, г. Ханты-Мансийске, Кондинском районе, Нефтеюганском районе, г. Лангепасе, г. Нягани, г. Урае, г. Нефтеюганске.</w:t>
      </w:r>
    </w:p>
    <w:p w:rsidR="006A1CAF" w:rsidRPr="00041223" w:rsidRDefault="006A1CAF" w:rsidP="006A1CAF">
      <w:pPr>
        <w:pBdr>
          <w:top w:val="nil"/>
          <w:left w:val="nil"/>
          <w:bottom w:val="nil"/>
          <w:right w:val="nil"/>
          <w:between w:val="nil"/>
        </w:pBdr>
        <w:ind w:left="1" w:firstLineChars="252" w:firstLine="706"/>
        <w:outlineLvl w:val="9"/>
        <w:rPr>
          <w:color w:val="000000"/>
        </w:rPr>
      </w:pPr>
      <w:r w:rsidRPr="00041223">
        <w:rPr>
          <w:color w:val="000000"/>
        </w:rPr>
        <w:t>С начала сезона на заражённость исследовано 1577 клещей, в том числе 1304 снятых с людей, 273 собранных в природе. Доля зараженных клещей составила 34,5%: вирусом клещевого энцефалита – 1,2%, клещевым боррелиозом – 32,4%, моноцитарным эрлихиозом человека – 5,4%, гранулоцитарным анаплазмозом человека - 0,8% исследованных клещей.</w:t>
      </w:r>
    </w:p>
    <w:p w:rsidR="00AD4CE7" w:rsidRPr="00041223" w:rsidRDefault="006A1CAF" w:rsidP="006A1CAF">
      <w:pPr>
        <w:ind w:firstLine="709"/>
      </w:pPr>
      <w:r w:rsidRPr="00041223">
        <w:rPr>
          <w:color w:val="000000"/>
        </w:rPr>
        <w:t>На проведение акарицидных обработок, а также на контроль их эффективности заключены муниципальные контракты во всех МО.  Акарицидные обработки на 29.06.2023 обработано 4318,63 га – 99,9% от плана, в том числе в ЛОУ – 500,39 га - 120,7%.</w:t>
      </w:r>
    </w:p>
    <w:p w:rsidR="00722BFF" w:rsidRPr="00041223" w:rsidRDefault="00722BFF" w:rsidP="005C799E">
      <w:pPr>
        <w:ind w:firstLine="362"/>
        <w:rPr>
          <w:sz w:val="16"/>
          <w:szCs w:val="16"/>
        </w:rPr>
      </w:pPr>
    </w:p>
    <w:p w:rsidR="007B2F62" w:rsidRPr="00041223" w:rsidRDefault="00F835CB" w:rsidP="00D150B1">
      <w:pPr>
        <w:ind w:firstLine="424"/>
        <w:jc w:val="center"/>
        <w:rPr>
          <w:rFonts w:eastAsia="Times New Roman"/>
          <w:color w:val="000000"/>
        </w:rPr>
      </w:pPr>
      <w:r w:rsidRPr="00041223">
        <w:rPr>
          <w:rFonts w:eastAsia="Times New Roman"/>
          <w:b/>
          <w:color w:val="000000"/>
        </w:rPr>
        <w:t xml:space="preserve">2. Исходная обстановка основных показателей в </w:t>
      </w:r>
      <w:r w:rsidR="005137C2" w:rsidRPr="00041223">
        <w:rPr>
          <w:rFonts w:eastAsia="Times New Roman"/>
          <w:b/>
          <w:color w:val="000000"/>
        </w:rPr>
        <w:t>июле</w:t>
      </w:r>
      <w:r w:rsidRPr="00041223">
        <w:rPr>
          <w:rFonts w:eastAsia="Times New Roman"/>
          <w:b/>
          <w:color w:val="000000"/>
        </w:rPr>
        <w:t xml:space="preserve"> прошедших лет</w:t>
      </w:r>
    </w:p>
    <w:p w:rsidR="007B2F62" w:rsidRPr="00041223" w:rsidRDefault="007B2F62" w:rsidP="00D150B1">
      <w:pPr>
        <w:ind w:right="-567" w:firstLine="242"/>
        <w:jc w:val="left"/>
        <w:rPr>
          <w:rFonts w:eastAsia="Times New Roman"/>
          <w:color w:val="000000"/>
          <w:sz w:val="16"/>
          <w:szCs w:val="16"/>
        </w:rPr>
      </w:pPr>
    </w:p>
    <w:p w:rsidR="007B2F62" w:rsidRPr="00041223" w:rsidRDefault="00F835CB" w:rsidP="00D42305">
      <w:pPr>
        <w:ind w:firstLine="709"/>
        <w:jc w:val="left"/>
        <w:rPr>
          <w:rFonts w:eastAsia="Times New Roman"/>
          <w:b/>
          <w:color w:val="000000"/>
        </w:rPr>
      </w:pPr>
      <w:r w:rsidRPr="00041223">
        <w:rPr>
          <w:rFonts w:eastAsia="Times New Roman"/>
          <w:b/>
          <w:color w:val="000000"/>
        </w:rPr>
        <w:t>2.1. Обзор чрезвычайных ситуаций</w:t>
      </w:r>
    </w:p>
    <w:p w:rsidR="004166A9" w:rsidRPr="00041223" w:rsidRDefault="00D42305" w:rsidP="006C0CAB">
      <w:pPr>
        <w:ind w:firstLine="709"/>
        <w:rPr>
          <w:rFonts w:eastAsia="Times New Roman"/>
          <w:color w:val="000000"/>
        </w:rPr>
      </w:pPr>
      <w:r w:rsidRPr="00041223">
        <w:rPr>
          <w:rFonts w:eastAsia="Times New Roman"/>
          <w:color w:val="000000"/>
        </w:rPr>
        <w:t xml:space="preserve">В </w:t>
      </w:r>
      <w:r w:rsidRPr="00041223">
        <w:rPr>
          <w:rFonts w:eastAsia="Times New Roman"/>
          <w:b/>
          <w:color w:val="000000"/>
        </w:rPr>
        <w:t>ию</w:t>
      </w:r>
      <w:r w:rsidR="005137C2" w:rsidRPr="00041223">
        <w:rPr>
          <w:rFonts w:eastAsia="Times New Roman"/>
          <w:b/>
          <w:color w:val="000000"/>
        </w:rPr>
        <w:t>л</w:t>
      </w:r>
      <w:r w:rsidRPr="00041223">
        <w:rPr>
          <w:rFonts w:eastAsia="Times New Roman"/>
          <w:b/>
          <w:color w:val="000000"/>
        </w:rPr>
        <w:t>е</w:t>
      </w:r>
      <w:r w:rsidRPr="00041223">
        <w:rPr>
          <w:rFonts w:eastAsia="Times New Roman"/>
          <w:color w:val="000000"/>
        </w:rPr>
        <w:t>, согласно статистике,</w:t>
      </w:r>
      <w:r w:rsidR="00CF7D3F" w:rsidRPr="00041223">
        <w:rPr>
          <w:rFonts w:eastAsia="Times New Roman"/>
          <w:color w:val="000000"/>
        </w:rPr>
        <w:t xml:space="preserve"> за последние 5 лет (период 2018-2022</w:t>
      </w:r>
      <w:r w:rsidRPr="00041223">
        <w:rPr>
          <w:rFonts w:eastAsia="Times New Roman"/>
          <w:color w:val="000000"/>
        </w:rPr>
        <w:t xml:space="preserve"> гг.), на территории Ханты-Мансийского автономного округа – Югры ЧС</w:t>
      </w:r>
      <w:r w:rsidR="005137C2" w:rsidRPr="00041223">
        <w:rPr>
          <w:rFonts w:eastAsia="Times New Roman"/>
          <w:color w:val="000000"/>
        </w:rPr>
        <w:t xml:space="preserve"> не зарегистрировано</w:t>
      </w:r>
      <w:r w:rsidRPr="00041223">
        <w:rPr>
          <w:rFonts w:eastAsia="Times New Roman"/>
          <w:color w:val="000000"/>
        </w:rPr>
        <w:t>.</w:t>
      </w:r>
    </w:p>
    <w:p w:rsidR="00D71393" w:rsidRPr="00041223" w:rsidRDefault="00D71393" w:rsidP="00D150B1">
      <w:pPr>
        <w:ind w:firstLine="242"/>
        <w:rPr>
          <w:rFonts w:eastAsia="Times New Roman"/>
          <w:color w:val="000000"/>
          <w:sz w:val="16"/>
          <w:szCs w:val="16"/>
        </w:rPr>
      </w:pPr>
    </w:p>
    <w:p w:rsidR="008074CC" w:rsidRPr="00041223" w:rsidRDefault="006F3B8A" w:rsidP="00FA6C53">
      <w:pPr>
        <w:suppressAutoHyphens w:val="0"/>
        <w:ind w:firstLine="709"/>
        <w:textAlignment w:val="auto"/>
        <w:outlineLvl w:val="9"/>
        <w:rPr>
          <w:rFonts w:eastAsia="Calibri"/>
          <w:b/>
          <w:lang w:eastAsia="en-US" w:bidi="ar-SA"/>
        </w:rPr>
      </w:pPr>
      <w:r w:rsidRPr="00041223">
        <w:rPr>
          <w:rFonts w:eastAsia="Calibri"/>
          <w:b/>
          <w:lang w:eastAsia="en-US" w:bidi="ar-SA"/>
        </w:rPr>
        <w:t xml:space="preserve">2.2. Краткая метеорологическая характеристика погодных условий в </w:t>
      </w:r>
      <w:r w:rsidR="00D42305" w:rsidRPr="00041223">
        <w:rPr>
          <w:rFonts w:eastAsia="Times New Roman"/>
          <w:b/>
          <w:color w:val="000000"/>
        </w:rPr>
        <w:t>ию</w:t>
      </w:r>
      <w:r w:rsidR="005137C2" w:rsidRPr="00041223">
        <w:rPr>
          <w:rFonts w:eastAsia="Times New Roman"/>
          <w:b/>
          <w:color w:val="000000"/>
        </w:rPr>
        <w:t>л</w:t>
      </w:r>
      <w:r w:rsidR="00D42305" w:rsidRPr="00041223">
        <w:rPr>
          <w:rFonts w:eastAsia="Times New Roman"/>
          <w:b/>
          <w:color w:val="000000"/>
        </w:rPr>
        <w:t>е</w:t>
      </w:r>
      <w:r w:rsidR="00C94604" w:rsidRPr="00041223">
        <w:rPr>
          <w:rFonts w:eastAsia="Times New Roman"/>
          <w:b/>
          <w:color w:val="000000"/>
        </w:rPr>
        <w:t xml:space="preserve"> </w:t>
      </w:r>
    </w:p>
    <w:p w:rsidR="003C5926" w:rsidRPr="00041223" w:rsidRDefault="003C5926" w:rsidP="00D150B1">
      <w:pPr>
        <w:suppressAutoHyphens w:val="0"/>
        <w:ind w:firstLine="243"/>
        <w:textAlignment w:val="auto"/>
        <w:outlineLvl w:val="9"/>
        <w:rPr>
          <w:rFonts w:eastAsia="Calibri"/>
          <w:b/>
          <w:sz w:val="16"/>
          <w:lang w:eastAsia="en-US" w:bidi="ar-SA"/>
        </w:rPr>
      </w:pPr>
    </w:p>
    <w:p w:rsidR="00EB518E" w:rsidRPr="00041223" w:rsidRDefault="00EB518E" w:rsidP="00D150B1">
      <w:pPr>
        <w:tabs>
          <w:tab w:val="left" w:pos="1134"/>
        </w:tabs>
        <w:suppressAutoHyphens w:val="0"/>
        <w:ind w:firstLine="364"/>
        <w:contextualSpacing w:val="0"/>
        <w:jc w:val="center"/>
        <w:textAlignment w:val="auto"/>
        <w:outlineLvl w:val="9"/>
        <w:rPr>
          <w:rFonts w:eastAsia="Times New Roman"/>
          <w:b/>
          <w:bCs/>
          <w:i/>
          <w:sz w:val="24"/>
          <w:lang w:eastAsia="ru-RU" w:bidi="ar-SA"/>
        </w:rPr>
      </w:pPr>
      <w:r w:rsidRPr="00041223">
        <w:rPr>
          <w:rFonts w:eastAsia="Times New Roman"/>
          <w:b/>
          <w:bCs/>
          <w:i/>
          <w:noProof/>
          <w:color w:val="000000"/>
          <w:sz w:val="24"/>
          <w:szCs w:val="26"/>
          <w:lang w:eastAsia="ru-RU" w:bidi="ar-SA"/>
        </w:rPr>
        <w:t>Табл</w:t>
      </w:r>
      <w:r w:rsidR="00B008C6" w:rsidRPr="00041223">
        <w:rPr>
          <w:rFonts w:eastAsia="Times New Roman"/>
          <w:b/>
          <w:bCs/>
          <w:i/>
          <w:noProof/>
          <w:color w:val="000000"/>
          <w:sz w:val="24"/>
          <w:szCs w:val="26"/>
          <w:lang w:eastAsia="ru-RU" w:bidi="ar-SA"/>
        </w:rPr>
        <w:t>ица</w:t>
      </w:r>
      <w:r w:rsidR="001620DF" w:rsidRPr="00041223">
        <w:rPr>
          <w:rFonts w:eastAsia="Times New Roman"/>
          <w:b/>
          <w:bCs/>
          <w:i/>
          <w:noProof/>
          <w:color w:val="000000"/>
          <w:sz w:val="24"/>
          <w:szCs w:val="26"/>
          <w:lang w:eastAsia="ru-RU" w:bidi="ar-SA"/>
        </w:rPr>
        <w:t xml:space="preserve"> 4</w:t>
      </w:r>
      <w:r w:rsidRPr="00041223">
        <w:rPr>
          <w:rFonts w:eastAsia="Times New Roman"/>
          <w:b/>
          <w:bCs/>
          <w:i/>
          <w:noProof/>
          <w:color w:val="000000"/>
          <w:sz w:val="24"/>
          <w:szCs w:val="26"/>
          <w:lang w:eastAsia="ru-RU" w:bidi="ar-SA"/>
        </w:rPr>
        <w:t xml:space="preserve">. </w:t>
      </w:r>
      <w:r w:rsidRPr="00041223">
        <w:rPr>
          <w:rFonts w:eastAsia="Times New Roman"/>
          <w:b/>
          <w:bCs/>
          <w:i/>
          <w:sz w:val="24"/>
          <w:lang w:eastAsia="ru-RU" w:bidi="ar-SA"/>
        </w:rPr>
        <w:t xml:space="preserve">Метеорологическая характеристика погодных условий в </w:t>
      </w:r>
      <w:r w:rsidR="005137C2" w:rsidRPr="00041223">
        <w:rPr>
          <w:rFonts w:eastAsia="Times New Roman"/>
          <w:b/>
          <w:bCs/>
          <w:i/>
          <w:sz w:val="24"/>
          <w:lang w:eastAsia="ru-RU" w:bidi="ar-SA"/>
        </w:rPr>
        <w:t>июл</w:t>
      </w:r>
      <w:r w:rsidR="00D42305" w:rsidRPr="00041223">
        <w:rPr>
          <w:rFonts w:eastAsia="Times New Roman"/>
          <w:b/>
          <w:bCs/>
          <w:i/>
          <w:sz w:val="24"/>
          <w:lang w:eastAsia="ru-RU" w:bidi="ar-SA"/>
        </w:rPr>
        <w:t>е</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895"/>
        <w:gridCol w:w="1616"/>
        <w:gridCol w:w="1604"/>
        <w:gridCol w:w="1477"/>
      </w:tblGrid>
      <w:tr w:rsidR="00D42305" w:rsidRPr="00041223" w:rsidTr="00B54A4F">
        <w:trPr>
          <w:tblHeader/>
          <w:jc w:val="center"/>
        </w:trPr>
        <w:tc>
          <w:tcPr>
            <w:tcW w:w="1573" w:type="pct"/>
            <w:shd w:val="clear" w:color="auto" w:fill="auto"/>
            <w:vAlign w:val="center"/>
          </w:tcPr>
          <w:p w:rsidR="00D42305" w:rsidRPr="00041223" w:rsidRDefault="00D42305" w:rsidP="00E325B2">
            <w:pPr>
              <w:pStyle w:val="ae"/>
              <w:tabs>
                <w:tab w:val="left" w:pos="1134"/>
              </w:tabs>
              <w:ind w:hanging="265"/>
              <w:rPr>
                <w:b w:val="0"/>
                <w:color w:val="000000"/>
                <w:szCs w:val="26"/>
              </w:rPr>
            </w:pPr>
            <w:r w:rsidRPr="00041223">
              <w:rPr>
                <w:b w:val="0"/>
                <w:i/>
                <w:szCs w:val="24"/>
              </w:rPr>
              <w:t>Метеостанции</w:t>
            </w:r>
          </w:p>
        </w:tc>
        <w:tc>
          <w:tcPr>
            <w:tcW w:w="985" w:type="pct"/>
            <w:vAlign w:val="center"/>
          </w:tcPr>
          <w:p w:rsidR="00D42305" w:rsidRPr="00041223" w:rsidRDefault="00D42305" w:rsidP="00E325B2">
            <w:pPr>
              <w:pStyle w:val="ae"/>
              <w:tabs>
                <w:tab w:val="left" w:pos="1134"/>
              </w:tabs>
              <w:ind w:firstLine="1"/>
              <w:rPr>
                <w:b w:val="0"/>
                <w:i/>
                <w:color w:val="000000"/>
                <w:szCs w:val="26"/>
              </w:rPr>
            </w:pPr>
            <w:r w:rsidRPr="00041223">
              <w:rPr>
                <w:b w:val="0"/>
                <w:i/>
                <w:color w:val="000000"/>
                <w:szCs w:val="26"/>
              </w:rPr>
              <w:t>Норма</w:t>
            </w:r>
          </w:p>
          <w:p w:rsidR="00D42305" w:rsidRPr="00041223" w:rsidRDefault="00D42305" w:rsidP="005137C2">
            <w:pPr>
              <w:pStyle w:val="ae"/>
              <w:tabs>
                <w:tab w:val="left" w:pos="1134"/>
              </w:tabs>
              <w:ind w:firstLine="1"/>
              <w:rPr>
                <w:b w:val="0"/>
                <w:color w:val="000000"/>
                <w:szCs w:val="26"/>
              </w:rPr>
            </w:pPr>
            <w:r w:rsidRPr="00041223">
              <w:rPr>
                <w:b w:val="0"/>
                <w:i/>
                <w:color w:val="000000"/>
                <w:szCs w:val="26"/>
              </w:rPr>
              <w:t>температуры в ию</w:t>
            </w:r>
            <w:r w:rsidR="005137C2" w:rsidRPr="00041223">
              <w:rPr>
                <w:b w:val="0"/>
                <w:i/>
                <w:color w:val="000000"/>
                <w:szCs w:val="26"/>
              </w:rPr>
              <w:t>л</w:t>
            </w:r>
            <w:r w:rsidRPr="00041223">
              <w:rPr>
                <w:b w:val="0"/>
                <w:i/>
                <w:color w:val="000000"/>
                <w:szCs w:val="26"/>
              </w:rPr>
              <w:t>е, °С</w:t>
            </w:r>
          </w:p>
        </w:tc>
        <w:tc>
          <w:tcPr>
            <w:tcW w:w="840" w:type="pct"/>
            <w:vAlign w:val="center"/>
          </w:tcPr>
          <w:p w:rsidR="00D42305" w:rsidRPr="00041223" w:rsidRDefault="00D42305" w:rsidP="00E325B2">
            <w:pPr>
              <w:pStyle w:val="ae"/>
              <w:tabs>
                <w:tab w:val="left" w:pos="1134"/>
              </w:tabs>
              <w:ind w:firstLine="1"/>
              <w:rPr>
                <w:b w:val="0"/>
                <w:i/>
                <w:color w:val="000000"/>
                <w:szCs w:val="26"/>
              </w:rPr>
            </w:pPr>
            <w:r w:rsidRPr="00041223">
              <w:rPr>
                <w:b w:val="0"/>
                <w:i/>
                <w:color w:val="000000"/>
                <w:szCs w:val="26"/>
              </w:rPr>
              <w:t>Абсолютный максимум, °С</w:t>
            </w:r>
          </w:p>
        </w:tc>
        <w:tc>
          <w:tcPr>
            <w:tcW w:w="834" w:type="pct"/>
            <w:vAlign w:val="center"/>
          </w:tcPr>
          <w:p w:rsidR="00D42305" w:rsidRPr="00041223" w:rsidRDefault="00D42305" w:rsidP="00E325B2">
            <w:pPr>
              <w:pStyle w:val="ae"/>
              <w:tabs>
                <w:tab w:val="left" w:pos="1134"/>
              </w:tabs>
              <w:ind w:firstLine="1"/>
              <w:rPr>
                <w:b w:val="0"/>
                <w:i/>
                <w:color w:val="000000"/>
                <w:szCs w:val="26"/>
              </w:rPr>
            </w:pPr>
            <w:r w:rsidRPr="00041223">
              <w:rPr>
                <w:b w:val="0"/>
                <w:i/>
                <w:color w:val="000000"/>
                <w:szCs w:val="26"/>
              </w:rPr>
              <w:t>Абсолютный минимум, °С</w:t>
            </w:r>
          </w:p>
        </w:tc>
        <w:tc>
          <w:tcPr>
            <w:tcW w:w="768" w:type="pct"/>
            <w:shd w:val="clear" w:color="auto" w:fill="auto"/>
            <w:vAlign w:val="center"/>
          </w:tcPr>
          <w:p w:rsidR="00D42305" w:rsidRPr="00041223" w:rsidRDefault="00D42305" w:rsidP="005137C2">
            <w:pPr>
              <w:pStyle w:val="ae"/>
              <w:tabs>
                <w:tab w:val="left" w:pos="1134"/>
              </w:tabs>
              <w:ind w:firstLine="1"/>
              <w:rPr>
                <w:b w:val="0"/>
                <w:i/>
                <w:color w:val="000000"/>
                <w:szCs w:val="26"/>
              </w:rPr>
            </w:pPr>
            <w:r w:rsidRPr="00041223">
              <w:rPr>
                <w:b w:val="0"/>
                <w:i/>
                <w:color w:val="000000"/>
                <w:szCs w:val="26"/>
              </w:rPr>
              <w:t>Норма осадков в ию</w:t>
            </w:r>
            <w:r w:rsidR="005137C2" w:rsidRPr="00041223">
              <w:rPr>
                <w:b w:val="0"/>
                <w:i/>
                <w:color w:val="000000"/>
                <w:szCs w:val="26"/>
              </w:rPr>
              <w:t>л</w:t>
            </w:r>
            <w:r w:rsidRPr="00041223">
              <w:rPr>
                <w:b w:val="0"/>
                <w:i/>
                <w:color w:val="000000"/>
                <w:szCs w:val="26"/>
              </w:rPr>
              <w:t>е, мм</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Ханты-Мансийск</w:t>
            </w:r>
          </w:p>
        </w:tc>
        <w:tc>
          <w:tcPr>
            <w:tcW w:w="985" w:type="pct"/>
            <w:vAlign w:val="center"/>
          </w:tcPr>
          <w:p w:rsidR="005137C2" w:rsidRPr="00041223" w:rsidRDefault="005137C2" w:rsidP="005137C2">
            <w:pPr>
              <w:pStyle w:val="ae"/>
              <w:ind w:firstLine="1"/>
              <w:outlineLvl w:val="9"/>
              <w:rPr>
                <w:b w:val="0"/>
              </w:rPr>
            </w:pPr>
            <w:r w:rsidRPr="00041223">
              <w:rPr>
                <w:b w:val="0"/>
              </w:rPr>
              <w:t>+17,8</w:t>
            </w:r>
          </w:p>
        </w:tc>
        <w:tc>
          <w:tcPr>
            <w:tcW w:w="840" w:type="pct"/>
            <w:vAlign w:val="center"/>
          </w:tcPr>
          <w:p w:rsidR="005137C2" w:rsidRPr="00041223" w:rsidRDefault="005137C2" w:rsidP="005137C2">
            <w:pPr>
              <w:pStyle w:val="ae"/>
              <w:ind w:firstLine="1"/>
              <w:outlineLvl w:val="9"/>
              <w:rPr>
                <w:b w:val="0"/>
              </w:rPr>
            </w:pPr>
            <w:r w:rsidRPr="00041223">
              <w:rPr>
                <w:b w:val="0"/>
              </w:rPr>
              <w:t>+34 (1974)</w:t>
            </w:r>
          </w:p>
        </w:tc>
        <w:tc>
          <w:tcPr>
            <w:tcW w:w="834" w:type="pct"/>
            <w:vAlign w:val="center"/>
          </w:tcPr>
          <w:p w:rsidR="005137C2" w:rsidRPr="00041223" w:rsidRDefault="005137C2" w:rsidP="005137C2">
            <w:pPr>
              <w:pStyle w:val="ae"/>
              <w:ind w:firstLine="1"/>
              <w:outlineLvl w:val="9"/>
              <w:rPr>
                <w:b w:val="0"/>
              </w:rPr>
            </w:pPr>
            <w:r w:rsidRPr="00041223">
              <w:rPr>
                <w:b w:val="0"/>
              </w:rPr>
              <w:t>+5 (1965)</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92</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Березово</w:t>
            </w:r>
          </w:p>
        </w:tc>
        <w:tc>
          <w:tcPr>
            <w:tcW w:w="985" w:type="pct"/>
            <w:vAlign w:val="center"/>
          </w:tcPr>
          <w:p w:rsidR="005137C2" w:rsidRPr="00041223" w:rsidRDefault="005137C2" w:rsidP="005137C2">
            <w:pPr>
              <w:pStyle w:val="ae"/>
              <w:ind w:firstLine="1"/>
              <w:outlineLvl w:val="9"/>
              <w:rPr>
                <w:b w:val="0"/>
              </w:rPr>
            </w:pPr>
            <w:r w:rsidRPr="00041223">
              <w:rPr>
                <w:b w:val="0"/>
              </w:rPr>
              <w:t>+15,9</w:t>
            </w:r>
          </w:p>
        </w:tc>
        <w:tc>
          <w:tcPr>
            <w:tcW w:w="840" w:type="pct"/>
            <w:vAlign w:val="center"/>
          </w:tcPr>
          <w:p w:rsidR="005137C2" w:rsidRPr="00041223" w:rsidRDefault="005137C2" w:rsidP="005137C2">
            <w:pPr>
              <w:pStyle w:val="ae"/>
              <w:ind w:firstLine="1"/>
              <w:outlineLvl w:val="9"/>
              <w:rPr>
                <w:b w:val="0"/>
              </w:rPr>
            </w:pPr>
            <w:r w:rsidRPr="00041223">
              <w:rPr>
                <w:b w:val="0"/>
              </w:rPr>
              <w:t>+33 (1959)</w:t>
            </w:r>
          </w:p>
        </w:tc>
        <w:tc>
          <w:tcPr>
            <w:tcW w:w="834" w:type="pct"/>
            <w:vAlign w:val="center"/>
          </w:tcPr>
          <w:p w:rsidR="005137C2" w:rsidRPr="00041223" w:rsidRDefault="005137C2" w:rsidP="005137C2">
            <w:pPr>
              <w:pStyle w:val="ae"/>
              <w:ind w:firstLine="1"/>
              <w:outlineLvl w:val="9"/>
              <w:rPr>
                <w:b w:val="0"/>
              </w:rPr>
            </w:pPr>
            <w:r w:rsidRPr="00041223">
              <w:rPr>
                <w:b w:val="0"/>
              </w:rPr>
              <w:t>0 (1917)</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65</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Казым</w:t>
            </w:r>
          </w:p>
          <w:p w:rsidR="005137C2" w:rsidRPr="00041223" w:rsidRDefault="005137C2" w:rsidP="005137C2">
            <w:pPr>
              <w:pStyle w:val="ae"/>
              <w:tabs>
                <w:tab w:val="left" w:pos="1134"/>
              </w:tabs>
              <w:ind w:hanging="265"/>
              <w:rPr>
                <w:b w:val="0"/>
                <w:color w:val="000000"/>
                <w:szCs w:val="26"/>
              </w:rPr>
            </w:pPr>
            <w:r w:rsidRPr="00041223">
              <w:rPr>
                <w:b w:val="0"/>
                <w:color w:val="000000"/>
                <w:szCs w:val="26"/>
              </w:rPr>
              <w:t>(Белоярский р-н)</w:t>
            </w:r>
          </w:p>
        </w:tc>
        <w:tc>
          <w:tcPr>
            <w:tcW w:w="985" w:type="pct"/>
            <w:vAlign w:val="center"/>
          </w:tcPr>
          <w:p w:rsidR="005137C2" w:rsidRPr="00041223" w:rsidRDefault="005137C2" w:rsidP="005137C2">
            <w:pPr>
              <w:pStyle w:val="ae"/>
              <w:ind w:firstLine="1"/>
              <w:outlineLvl w:val="9"/>
              <w:rPr>
                <w:b w:val="0"/>
              </w:rPr>
            </w:pPr>
            <w:r w:rsidRPr="00041223">
              <w:rPr>
                <w:b w:val="0"/>
              </w:rPr>
              <w:t>+16,3</w:t>
            </w:r>
          </w:p>
        </w:tc>
        <w:tc>
          <w:tcPr>
            <w:tcW w:w="840" w:type="pct"/>
            <w:vAlign w:val="center"/>
          </w:tcPr>
          <w:p w:rsidR="005137C2" w:rsidRPr="00041223" w:rsidRDefault="005137C2" w:rsidP="005137C2">
            <w:pPr>
              <w:pStyle w:val="ae"/>
              <w:ind w:firstLine="1"/>
              <w:outlineLvl w:val="9"/>
              <w:rPr>
                <w:b w:val="0"/>
              </w:rPr>
            </w:pPr>
            <w:r w:rsidRPr="00041223">
              <w:rPr>
                <w:b w:val="0"/>
              </w:rPr>
              <w:t>+36 (1974)</w:t>
            </w:r>
          </w:p>
        </w:tc>
        <w:tc>
          <w:tcPr>
            <w:tcW w:w="834" w:type="pct"/>
            <w:vAlign w:val="center"/>
          </w:tcPr>
          <w:p w:rsidR="005137C2" w:rsidRPr="00041223" w:rsidRDefault="005137C2" w:rsidP="005137C2">
            <w:pPr>
              <w:pStyle w:val="ae"/>
              <w:ind w:firstLine="1"/>
              <w:outlineLvl w:val="9"/>
              <w:rPr>
                <w:b w:val="0"/>
              </w:rPr>
            </w:pPr>
            <w:r w:rsidRPr="00041223">
              <w:rPr>
                <w:b w:val="0"/>
              </w:rPr>
              <w:t>0 (1941)</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70</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Сытомино</w:t>
            </w:r>
          </w:p>
          <w:p w:rsidR="005137C2" w:rsidRPr="00041223" w:rsidRDefault="005137C2" w:rsidP="005137C2">
            <w:pPr>
              <w:pStyle w:val="ae"/>
              <w:tabs>
                <w:tab w:val="left" w:pos="1134"/>
              </w:tabs>
              <w:ind w:hanging="265"/>
              <w:rPr>
                <w:b w:val="0"/>
                <w:color w:val="000000"/>
                <w:szCs w:val="26"/>
              </w:rPr>
            </w:pPr>
            <w:r w:rsidRPr="00041223">
              <w:rPr>
                <w:b w:val="0"/>
                <w:color w:val="000000"/>
                <w:szCs w:val="26"/>
              </w:rPr>
              <w:t>(Сургутский район)</w:t>
            </w:r>
          </w:p>
        </w:tc>
        <w:tc>
          <w:tcPr>
            <w:tcW w:w="985" w:type="pct"/>
            <w:vAlign w:val="center"/>
          </w:tcPr>
          <w:p w:rsidR="005137C2" w:rsidRPr="00041223" w:rsidRDefault="005137C2" w:rsidP="005137C2">
            <w:pPr>
              <w:pStyle w:val="ae"/>
              <w:ind w:firstLine="1"/>
              <w:outlineLvl w:val="9"/>
              <w:rPr>
                <w:b w:val="0"/>
              </w:rPr>
            </w:pPr>
            <w:r w:rsidRPr="00041223">
              <w:rPr>
                <w:b w:val="0"/>
              </w:rPr>
              <w:t>+17,6</w:t>
            </w:r>
          </w:p>
        </w:tc>
        <w:tc>
          <w:tcPr>
            <w:tcW w:w="840" w:type="pct"/>
            <w:vAlign w:val="center"/>
          </w:tcPr>
          <w:p w:rsidR="005137C2" w:rsidRPr="00041223" w:rsidRDefault="005137C2" w:rsidP="005137C2">
            <w:pPr>
              <w:pStyle w:val="ae"/>
              <w:ind w:firstLine="1"/>
              <w:outlineLvl w:val="9"/>
              <w:rPr>
                <w:b w:val="0"/>
              </w:rPr>
            </w:pPr>
            <w:r w:rsidRPr="00041223">
              <w:rPr>
                <w:b w:val="0"/>
              </w:rPr>
              <w:t>+34 (1974)</w:t>
            </w:r>
          </w:p>
        </w:tc>
        <w:tc>
          <w:tcPr>
            <w:tcW w:w="834" w:type="pct"/>
            <w:vAlign w:val="center"/>
          </w:tcPr>
          <w:p w:rsidR="005137C2" w:rsidRPr="00041223" w:rsidRDefault="005137C2" w:rsidP="005137C2">
            <w:pPr>
              <w:pStyle w:val="ae"/>
              <w:ind w:firstLine="1"/>
              <w:outlineLvl w:val="9"/>
              <w:rPr>
                <w:b w:val="0"/>
              </w:rPr>
            </w:pPr>
            <w:r w:rsidRPr="00041223">
              <w:rPr>
                <w:b w:val="0"/>
              </w:rPr>
              <w:t>+1 (1957)</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68</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Кондинское</w:t>
            </w:r>
          </w:p>
        </w:tc>
        <w:tc>
          <w:tcPr>
            <w:tcW w:w="985" w:type="pct"/>
            <w:vAlign w:val="center"/>
          </w:tcPr>
          <w:p w:rsidR="005137C2" w:rsidRPr="00041223" w:rsidRDefault="005137C2" w:rsidP="005137C2">
            <w:pPr>
              <w:pStyle w:val="ae"/>
              <w:ind w:firstLine="1"/>
              <w:outlineLvl w:val="9"/>
              <w:rPr>
                <w:b w:val="0"/>
              </w:rPr>
            </w:pPr>
            <w:r w:rsidRPr="00041223">
              <w:rPr>
                <w:b w:val="0"/>
              </w:rPr>
              <w:t>+18,7</w:t>
            </w:r>
          </w:p>
        </w:tc>
        <w:tc>
          <w:tcPr>
            <w:tcW w:w="840" w:type="pct"/>
            <w:vAlign w:val="center"/>
          </w:tcPr>
          <w:p w:rsidR="005137C2" w:rsidRPr="00041223" w:rsidRDefault="005137C2" w:rsidP="005137C2">
            <w:pPr>
              <w:pStyle w:val="ae"/>
              <w:ind w:firstLine="1"/>
              <w:outlineLvl w:val="9"/>
              <w:rPr>
                <w:b w:val="0"/>
              </w:rPr>
            </w:pPr>
            <w:r w:rsidRPr="00041223">
              <w:rPr>
                <w:b w:val="0"/>
              </w:rPr>
              <w:t>+36 (1974)</w:t>
            </w:r>
          </w:p>
        </w:tc>
        <w:tc>
          <w:tcPr>
            <w:tcW w:w="834" w:type="pct"/>
            <w:vAlign w:val="center"/>
          </w:tcPr>
          <w:p w:rsidR="005137C2" w:rsidRPr="00041223" w:rsidRDefault="005137C2" w:rsidP="005137C2">
            <w:pPr>
              <w:pStyle w:val="ae"/>
              <w:ind w:firstLine="1"/>
              <w:outlineLvl w:val="9"/>
              <w:rPr>
                <w:b w:val="0"/>
              </w:rPr>
            </w:pPr>
            <w:r w:rsidRPr="00041223">
              <w:rPr>
                <w:b w:val="0"/>
              </w:rPr>
              <w:t>+5 (1968)</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72</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Октябрьское</w:t>
            </w:r>
          </w:p>
        </w:tc>
        <w:tc>
          <w:tcPr>
            <w:tcW w:w="985" w:type="pct"/>
            <w:vAlign w:val="center"/>
          </w:tcPr>
          <w:p w:rsidR="005137C2" w:rsidRPr="00041223" w:rsidRDefault="005137C2" w:rsidP="005137C2">
            <w:pPr>
              <w:pStyle w:val="ae"/>
              <w:ind w:firstLine="1"/>
              <w:outlineLvl w:val="9"/>
              <w:rPr>
                <w:b w:val="0"/>
              </w:rPr>
            </w:pPr>
            <w:r w:rsidRPr="00041223">
              <w:rPr>
                <w:b w:val="0"/>
              </w:rPr>
              <w:t>+16,9</w:t>
            </w:r>
          </w:p>
        </w:tc>
        <w:tc>
          <w:tcPr>
            <w:tcW w:w="840" w:type="pct"/>
            <w:vAlign w:val="center"/>
          </w:tcPr>
          <w:p w:rsidR="005137C2" w:rsidRPr="00041223" w:rsidRDefault="005137C2" w:rsidP="005137C2">
            <w:pPr>
              <w:pStyle w:val="ae"/>
              <w:ind w:firstLine="1"/>
              <w:outlineLvl w:val="9"/>
              <w:rPr>
                <w:b w:val="0"/>
              </w:rPr>
            </w:pPr>
            <w:r w:rsidRPr="00041223">
              <w:rPr>
                <w:b w:val="0"/>
              </w:rPr>
              <w:t>+35 (1974)</w:t>
            </w:r>
          </w:p>
        </w:tc>
        <w:tc>
          <w:tcPr>
            <w:tcW w:w="834" w:type="pct"/>
            <w:vAlign w:val="center"/>
          </w:tcPr>
          <w:p w:rsidR="005137C2" w:rsidRPr="00041223" w:rsidRDefault="005137C2" w:rsidP="005137C2">
            <w:pPr>
              <w:pStyle w:val="ae"/>
              <w:ind w:firstLine="1"/>
              <w:outlineLvl w:val="9"/>
              <w:rPr>
                <w:b w:val="0"/>
              </w:rPr>
            </w:pPr>
            <w:r w:rsidRPr="00041223">
              <w:rPr>
                <w:b w:val="0"/>
              </w:rPr>
              <w:t>+3 (1970)</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79</w:t>
            </w:r>
          </w:p>
        </w:tc>
      </w:tr>
      <w:tr w:rsidR="005137C2" w:rsidRPr="00041223" w:rsidTr="005137C2">
        <w:trPr>
          <w:jc w:val="center"/>
        </w:trPr>
        <w:tc>
          <w:tcPr>
            <w:tcW w:w="1573" w:type="pct"/>
            <w:shd w:val="clear" w:color="auto" w:fill="auto"/>
            <w:vAlign w:val="center"/>
          </w:tcPr>
          <w:p w:rsidR="005137C2" w:rsidRPr="00041223" w:rsidRDefault="005137C2" w:rsidP="005137C2">
            <w:pPr>
              <w:pStyle w:val="ae"/>
              <w:tabs>
                <w:tab w:val="left" w:pos="1134"/>
              </w:tabs>
              <w:ind w:hanging="265"/>
              <w:rPr>
                <w:b w:val="0"/>
                <w:color w:val="000000"/>
                <w:szCs w:val="26"/>
              </w:rPr>
            </w:pPr>
            <w:r w:rsidRPr="00041223">
              <w:rPr>
                <w:b w:val="0"/>
                <w:color w:val="000000"/>
                <w:szCs w:val="26"/>
              </w:rPr>
              <w:t>Ларьяк</w:t>
            </w:r>
          </w:p>
          <w:p w:rsidR="005137C2" w:rsidRPr="00041223" w:rsidRDefault="005137C2" w:rsidP="005137C2">
            <w:pPr>
              <w:pStyle w:val="ae"/>
              <w:tabs>
                <w:tab w:val="left" w:pos="1134"/>
              </w:tabs>
              <w:ind w:hanging="265"/>
              <w:rPr>
                <w:b w:val="0"/>
                <w:color w:val="000000"/>
                <w:szCs w:val="26"/>
              </w:rPr>
            </w:pPr>
            <w:r w:rsidRPr="00041223">
              <w:rPr>
                <w:b w:val="0"/>
                <w:color w:val="000000"/>
                <w:szCs w:val="26"/>
              </w:rPr>
              <w:t>(Нижневартовский район)</w:t>
            </w:r>
          </w:p>
        </w:tc>
        <w:tc>
          <w:tcPr>
            <w:tcW w:w="985" w:type="pct"/>
            <w:vAlign w:val="center"/>
          </w:tcPr>
          <w:p w:rsidR="005137C2" w:rsidRPr="00041223" w:rsidRDefault="005137C2" w:rsidP="005137C2">
            <w:pPr>
              <w:pStyle w:val="ae"/>
              <w:ind w:firstLine="1"/>
              <w:outlineLvl w:val="9"/>
              <w:rPr>
                <w:b w:val="0"/>
              </w:rPr>
            </w:pPr>
            <w:r w:rsidRPr="00041223">
              <w:rPr>
                <w:b w:val="0"/>
              </w:rPr>
              <w:t>+17,6</w:t>
            </w:r>
          </w:p>
        </w:tc>
        <w:tc>
          <w:tcPr>
            <w:tcW w:w="840" w:type="pct"/>
            <w:vAlign w:val="center"/>
          </w:tcPr>
          <w:p w:rsidR="005137C2" w:rsidRPr="00041223" w:rsidRDefault="005137C2" w:rsidP="005137C2">
            <w:pPr>
              <w:pStyle w:val="ae"/>
              <w:ind w:firstLine="1"/>
              <w:outlineLvl w:val="9"/>
              <w:rPr>
                <w:b w:val="0"/>
              </w:rPr>
            </w:pPr>
            <w:r w:rsidRPr="00041223">
              <w:rPr>
                <w:b w:val="0"/>
              </w:rPr>
              <w:t>+35 (1969)</w:t>
            </w:r>
          </w:p>
        </w:tc>
        <w:tc>
          <w:tcPr>
            <w:tcW w:w="834" w:type="pct"/>
            <w:vAlign w:val="center"/>
          </w:tcPr>
          <w:p w:rsidR="005137C2" w:rsidRPr="00041223" w:rsidRDefault="005137C2" w:rsidP="005137C2">
            <w:pPr>
              <w:pStyle w:val="ae"/>
              <w:ind w:firstLine="1"/>
              <w:outlineLvl w:val="9"/>
              <w:rPr>
                <w:b w:val="0"/>
              </w:rPr>
            </w:pPr>
            <w:r w:rsidRPr="00041223">
              <w:rPr>
                <w:b w:val="0"/>
              </w:rPr>
              <w:t>+1 (1938)</w:t>
            </w:r>
          </w:p>
        </w:tc>
        <w:tc>
          <w:tcPr>
            <w:tcW w:w="768" w:type="pct"/>
            <w:shd w:val="clear" w:color="auto" w:fill="auto"/>
            <w:vAlign w:val="center"/>
          </w:tcPr>
          <w:p w:rsidR="005137C2" w:rsidRPr="00041223" w:rsidRDefault="005137C2" w:rsidP="005137C2">
            <w:pPr>
              <w:pStyle w:val="ae"/>
              <w:ind w:firstLine="1"/>
              <w:outlineLvl w:val="9"/>
              <w:rPr>
                <w:b w:val="0"/>
              </w:rPr>
            </w:pPr>
            <w:r w:rsidRPr="00041223">
              <w:rPr>
                <w:b w:val="0"/>
              </w:rPr>
              <w:t>85</w:t>
            </w:r>
          </w:p>
        </w:tc>
      </w:tr>
    </w:tbl>
    <w:p w:rsidR="001712BB" w:rsidRPr="00041223" w:rsidRDefault="001712BB" w:rsidP="00D150B1">
      <w:pPr>
        <w:ind w:left="284" w:firstLine="424"/>
        <w:jc w:val="left"/>
        <w:rPr>
          <w:rFonts w:eastAsia="Times New Roman"/>
          <w:b/>
          <w:color w:val="000000"/>
        </w:rPr>
      </w:pPr>
    </w:p>
    <w:p w:rsidR="0085529D" w:rsidRPr="00041223" w:rsidRDefault="00F835CB" w:rsidP="009B2B6D">
      <w:pPr>
        <w:ind w:firstLine="708"/>
        <w:rPr>
          <w:rFonts w:eastAsia="Times New Roman"/>
          <w:b/>
          <w:color w:val="000000"/>
        </w:rPr>
      </w:pPr>
      <w:r w:rsidRPr="00041223">
        <w:rPr>
          <w:rFonts w:eastAsia="Times New Roman"/>
          <w:b/>
          <w:color w:val="000000"/>
        </w:rPr>
        <w:t xml:space="preserve">2.3. Гидрометеорологические </w:t>
      </w:r>
      <w:r w:rsidR="00AC1EF2" w:rsidRPr="00041223">
        <w:rPr>
          <w:rFonts w:eastAsia="Times New Roman"/>
          <w:b/>
          <w:color w:val="000000"/>
        </w:rPr>
        <w:t>условия</w:t>
      </w:r>
      <w:r w:rsidRPr="00041223">
        <w:rPr>
          <w:rFonts w:eastAsia="Times New Roman"/>
          <w:b/>
          <w:color w:val="000000"/>
        </w:rPr>
        <w:t xml:space="preserve">, наблюдавшиеся в </w:t>
      </w:r>
      <w:r w:rsidR="00D42305" w:rsidRPr="00041223">
        <w:rPr>
          <w:rFonts w:eastAsia="Times New Roman"/>
          <w:b/>
          <w:color w:val="000000"/>
        </w:rPr>
        <w:t>ию</w:t>
      </w:r>
      <w:r w:rsidR="004C6B03" w:rsidRPr="00041223">
        <w:rPr>
          <w:rFonts w:eastAsia="Times New Roman"/>
          <w:b/>
          <w:color w:val="000000"/>
        </w:rPr>
        <w:t>л</w:t>
      </w:r>
      <w:r w:rsidR="00D42305" w:rsidRPr="00041223">
        <w:rPr>
          <w:rFonts w:eastAsia="Times New Roman"/>
          <w:b/>
          <w:color w:val="000000"/>
        </w:rPr>
        <w:t xml:space="preserve">е </w:t>
      </w:r>
      <w:r w:rsidR="009B2B6D" w:rsidRPr="00041223">
        <w:rPr>
          <w:rFonts w:eastAsia="Times New Roman"/>
          <w:b/>
          <w:color w:val="000000"/>
        </w:rPr>
        <w:br/>
      </w:r>
      <w:r w:rsidRPr="00041223">
        <w:rPr>
          <w:rFonts w:eastAsia="Times New Roman"/>
          <w:b/>
          <w:color w:val="000000"/>
        </w:rPr>
        <w:t>202</w:t>
      </w:r>
      <w:r w:rsidR="00971B34" w:rsidRPr="00041223">
        <w:rPr>
          <w:rFonts w:eastAsia="Times New Roman"/>
          <w:b/>
          <w:color w:val="000000"/>
        </w:rPr>
        <w:t>2</w:t>
      </w:r>
      <w:r w:rsidR="00D42305" w:rsidRPr="00041223">
        <w:rPr>
          <w:rFonts w:eastAsia="Times New Roman"/>
          <w:b/>
          <w:color w:val="000000"/>
        </w:rPr>
        <w:t xml:space="preserve"> </w:t>
      </w:r>
      <w:r w:rsidRPr="00041223">
        <w:rPr>
          <w:rFonts w:eastAsia="Times New Roman"/>
          <w:b/>
          <w:color w:val="000000"/>
        </w:rPr>
        <w:t>года</w:t>
      </w:r>
    </w:p>
    <w:p w:rsidR="00B71CB7" w:rsidRPr="00041223" w:rsidRDefault="00B71CB7" w:rsidP="00D150B1">
      <w:pPr>
        <w:ind w:firstLine="243"/>
        <w:jc w:val="left"/>
        <w:rPr>
          <w:b/>
          <w:sz w:val="16"/>
          <w:szCs w:val="16"/>
          <w:u w:val="single"/>
        </w:rPr>
      </w:pPr>
    </w:p>
    <w:p w:rsidR="00E30C81" w:rsidRPr="00041223" w:rsidRDefault="00E30C81" w:rsidP="00E51BF3">
      <w:pPr>
        <w:ind w:firstLine="709"/>
        <w:jc w:val="left"/>
        <w:rPr>
          <w:u w:val="single"/>
          <w:shd w:val="clear" w:color="auto" w:fill="FFFFFF"/>
        </w:rPr>
      </w:pPr>
      <w:r w:rsidRPr="00041223">
        <w:rPr>
          <w:b/>
          <w:u w:val="single"/>
        </w:rPr>
        <w:t>Метеорологическая обстановка</w:t>
      </w:r>
    </w:p>
    <w:p w:rsidR="005137C2" w:rsidRPr="00041223" w:rsidRDefault="005137C2" w:rsidP="005137C2">
      <w:pPr>
        <w:ind w:firstLine="709"/>
        <w:outlineLvl w:val="9"/>
      </w:pPr>
      <w:r w:rsidRPr="00041223">
        <w:rPr>
          <w:b/>
        </w:rPr>
        <w:t>В июле 2022</w:t>
      </w:r>
      <w:r w:rsidRPr="00041223">
        <w:t xml:space="preserve"> п</w:t>
      </w:r>
      <w:r w:rsidRPr="00041223">
        <w:rPr>
          <w:rFonts w:eastAsia="Times New Roman"/>
          <w:shd w:val="clear" w:color="auto" w:fill="FFFFFF"/>
        </w:rPr>
        <w:t xml:space="preserve">о всей территории автономного округа </w:t>
      </w:r>
      <w:r w:rsidRPr="00041223">
        <w:t>повсеместно отмечались осадки от небольших до умеренных, преимущественно в виде дождя, в отдельные дни до сильных, местами туман, грозы;</w:t>
      </w:r>
      <w:r w:rsidRPr="00041223">
        <w:rPr>
          <w:rFonts w:eastAsia="Times New Roman"/>
          <w:shd w:val="clear" w:color="auto" w:fill="FFFFFF"/>
        </w:rPr>
        <w:t xml:space="preserve"> Ветер переменных направлений, умеренный 5-15 м/с, в отдельные дни местами порывами до </w:t>
      </w:r>
      <w:r w:rsidR="00041223" w:rsidRPr="00041223">
        <w:rPr>
          <w:rFonts w:eastAsia="Times New Roman"/>
          <w:shd w:val="clear" w:color="auto" w:fill="FFFFFF"/>
        </w:rPr>
        <w:br/>
      </w:r>
      <w:r w:rsidRPr="00041223">
        <w:rPr>
          <w:rFonts w:eastAsia="Times New Roman"/>
          <w:shd w:val="clear" w:color="auto" w:fill="FFFFFF"/>
        </w:rPr>
        <w:t xml:space="preserve">18 м/с. </w:t>
      </w:r>
      <w:r w:rsidRPr="00041223">
        <w:t xml:space="preserve">Преобладающая температура воздуха </w:t>
      </w:r>
      <w:r w:rsidRPr="00041223">
        <w:rPr>
          <w:i/>
        </w:rPr>
        <w:t>днем</w:t>
      </w:r>
      <w:r w:rsidRPr="00041223">
        <w:t xml:space="preserve"> +21+28 °С, по востоку, во второй половине периода местами до +13 °С; преобладающая температура</w:t>
      </w:r>
      <w:r w:rsidRPr="00041223">
        <w:rPr>
          <w:i/>
        </w:rPr>
        <w:t xml:space="preserve"> ночью </w:t>
      </w:r>
      <w:r w:rsidRPr="00041223">
        <w:t>+9,+16 °С, в начале периода по северо-востоку местами до +17 °С, по восточной половине до +4 °С.</w:t>
      </w:r>
    </w:p>
    <w:p w:rsidR="005137C2" w:rsidRPr="00041223" w:rsidRDefault="005137C2" w:rsidP="005137C2">
      <w:pPr>
        <w:ind w:firstLine="709"/>
        <w:rPr>
          <w:rFonts w:eastAsia="Times New Roman"/>
          <w:shd w:val="clear" w:color="auto" w:fill="FFFFFF"/>
        </w:rPr>
      </w:pPr>
      <w:r w:rsidRPr="00041223">
        <w:rPr>
          <w:rFonts w:eastAsia="Times New Roman"/>
          <w:shd w:val="clear" w:color="auto" w:fill="FFFFFF"/>
        </w:rPr>
        <w:t>Средняя месячная температура воздуха составила от +14</w:t>
      </w:r>
      <w:r w:rsidR="00041223" w:rsidRPr="00041223">
        <w:rPr>
          <w:rFonts w:eastAsia="Times New Roman"/>
          <w:shd w:val="clear" w:color="auto" w:fill="FFFFFF"/>
        </w:rPr>
        <w:t xml:space="preserve"> </w:t>
      </w:r>
      <w:r w:rsidRPr="00041223">
        <w:rPr>
          <w:rFonts w:eastAsia="Times New Roman"/>
          <w:shd w:val="clear" w:color="auto" w:fill="FFFFFF"/>
        </w:rPr>
        <w:t>°С (Нижневартовский район) до +20 °С (Березовский район), что по западной половине округа около и выше нормы на 2,2 °С (+17,+20 °С); по восточной половине около и ниже нормы на 2,3 °С (+14,+18 °С). Минимальная температура воздуха наблюдалась 4 июля в Березовском районе (с. Саранпауль) +1,9 °С, максимальная 10 июля в Нефтеюганском районе</w:t>
      </w:r>
      <w:r w:rsidRPr="00041223">
        <w:rPr>
          <w:rFonts w:eastAsia="Times New Roman"/>
          <w:shd w:val="clear" w:color="auto" w:fill="FFFFFF"/>
        </w:rPr>
        <w:br/>
        <w:t xml:space="preserve"> (п. Салым) +33,3 °С</w:t>
      </w:r>
      <w:r w:rsidRPr="00041223">
        <w:rPr>
          <w:rFonts w:eastAsia="Times New Roman"/>
          <w:i/>
          <w:shd w:val="clear" w:color="auto" w:fill="FFFFFF"/>
        </w:rPr>
        <w:t>.</w:t>
      </w:r>
      <w:r w:rsidRPr="00041223">
        <w:rPr>
          <w:rFonts w:eastAsia="Times New Roman"/>
          <w:shd w:val="clear" w:color="auto" w:fill="FFFFFF"/>
        </w:rPr>
        <w:t xml:space="preserve"> </w:t>
      </w:r>
    </w:p>
    <w:p w:rsidR="005137C2" w:rsidRPr="00041223" w:rsidRDefault="005137C2" w:rsidP="005137C2">
      <w:pPr>
        <w:ind w:firstLine="709"/>
        <w:rPr>
          <w:rFonts w:eastAsia="Times New Roman"/>
          <w:i/>
          <w:shd w:val="clear" w:color="auto" w:fill="FFFFFF"/>
        </w:rPr>
      </w:pPr>
      <w:r w:rsidRPr="00041223">
        <w:rPr>
          <w:rFonts w:eastAsia="Times New Roman"/>
          <w:shd w:val="clear" w:color="auto" w:fill="FFFFFF"/>
        </w:rPr>
        <w:t xml:space="preserve">Месячное количество осадков составило от 1 мм (Березовский район) до </w:t>
      </w:r>
      <w:r w:rsidRPr="00041223">
        <w:rPr>
          <w:rFonts w:eastAsia="Times New Roman"/>
          <w:shd w:val="clear" w:color="auto" w:fill="FFFFFF"/>
        </w:rPr>
        <w:br/>
        <w:t>137,5 мм (Кондинский район), что составило 2-191% нормы (норма 50-86 мм). По западной половине округа (Березовском, Белоярском, Октябрьском, Советском, Кондинском, Ханты-Мансийском районах) выпало ниже нормы осадков (2-73%); по восточной половине округа (Сургутском, Нижневартовском районах) около и несколько ниже нормы (33-120%); местами по крайнему югу</w:t>
      </w:r>
      <w:r w:rsidRPr="00041223">
        <w:t xml:space="preserve"> округа</w:t>
      </w:r>
      <w:r w:rsidRPr="00041223">
        <w:rPr>
          <w:rFonts w:eastAsia="Times New Roman"/>
          <w:shd w:val="clear" w:color="auto" w:fill="FFFFFF"/>
        </w:rPr>
        <w:t xml:space="preserve"> больше нормы: Кондинский район (с.Куминское – 158% нормы), Нефтеюганский район (п. Салым – 153% нормы).</w:t>
      </w:r>
      <w:r w:rsidRPr="00041223">
        <w:rPr>
          <w:rFonts w:eastAsia="Times New Roman"/>
          <w:i/>
          <w:shd w:val="clear" w:color="auto" w:fill="FFFFFF"/>
        </w:rPr>
        <w:t xml:space="preserve"> </w:t>
      </w:r>
    </w:p>
    <w:p w:rsidR="005137C2" w:rsidRPr="00041223" w:rsidRDefault="005137C2" w:rsidP="005137C2">
      <w:pPr>
        <w:ind w:firstLine="709"/>
        <w:rPr>
          <w:i/>
          <w:color w:val="000000"/>
        </w:rPr>
      </w:pPr>
      <w:r w:rsidRPr="00041223">
        <w:rPr>
          <w:b/>
          <w:i/>
          <w:color w:val="000000"/>
          <w:u w:val="single"/>
        </w:rPr>
        <w:t>Опасные явления</w:t>
      </w:r>
      <w:r w:rsidRPr="00041223">
        <w:rPr>
          <w:i/>
          <w:color w:val="000000"/>
          <w:u w:val="single"/>
        </w:rPr>
        <w:t>:</w:t>
      </w:r>
      <w:r w:rsidRPr="00041223">
        <w:rPr>
          <w:i/>
          <w:color w:val="000000"/>
        </w:rPr>
        <w:t xml:space="preserve"> 20.07.22г – </w:t>
      </w:r>
      <w:r w:rsidRPr="00041223">
        <w:rPr>
          <w:b/>
          <w:i/>
          <w:color w:val="000000"/>
        </w:rPr>
        <w:t>очень сильный дождь</w:t>
      </w:r>
      <w:r w:rsidRPr="00041223">
        <w:rPr>
          <w:i/>
          <w:color w:val="000000"/>
        </w:rPr>
        <w:t xml:space="preserve"> Кондинский район </w:t>
      </w:r>
      <w:r w:rsidRPr="00041223">
        <w:rPr>
          <w:i/>
          <w:color w:val="000000"/>
        </w:rPr>
        <w:br/>
        <w:t>(п. Куминский – 88мм/12часов);</w:t>
      </w:r>
    </w:p>
    <w:p w:rsidR="005137C2" w:rsidRPr="00041223" w:rsidRDefault="005137C2" w:rsidP="005652F9">
      <w:pPr>
        <w:ind w:left="-2" w:firstLineChars="253" w:firstLine="711"/>
        <w:rPr>
          <w:i/>
        </w:rPr>
      </w:pPr>
      <w:r w:rsidRPr="00041223">
        <w:rPr>
          <w:b/>
          <w:i/>
          <w:color w:val="000000"/>
          <w:u w:val="single"/>
        </w:rPr>
        <w:t>Неблагоприятные явления</w:t>
      </w:r>
      <w:r w:rsidRPr="00041223">
        <w:rPr>
          <w:i/>
          <w:color w:val="000000"/>
          <w:u w:val="single"/>
        </w:rPr>
        <w:t>:</w:t>
      </w:r>
      <w:r w:rsidRPr="00041223">
        <w:rPr>
          <w:i/>
          <w:color w:val="000000"/>
        </w:rPr>
        <w:t xml:space="preserve"> </w:t>
      </w:r>
    </w:p>
    <w:p w:rsidR="005137C2" w:rsidRPr="00041223" w:rsidRDefault="005137C2" w:rsidP="005137C2">
      <w:pPr>
        <w:shd w:val="clear" w:color="auto" w:fill="FFFFFF"/>
        <w:ind w:firstLine="709"/>
        <w:rPr>
          <w:color w:val="000000"/>
        </w:rPr>
      </w:pPr>
      <w:r w:rsidRPr="00041223">
        <w:rPr>
          <w:i/>
          <w:color w:val="000000"/>
        </w:rPr>
        <w:t xml:space="preserve">01.07.22г. – </w:t>
      </w:r>
      <w:r w:rsidRPr="00041223">
        <w:rPr>
          <w:b/>
          <w:i/>
          <w:color w:val="000000"/>
        </w:rPr>
        <w:t xml:space="preserve">сильный ветер порывами до 15м/с </w:t>
      </w:r>
      <w:r w:rsidRPr="00041223">
        <w:rPr>
          <w:i/>
          <w:color w:val="000000"/>
        </w:rPr>
        <w:t>(</w:t>
      </w:r>
      <w:r w:rsidRPr="00041223">
        <w:rPr>
          <w:i/>
        </w:rPr>
        <w:t xml:space="preserve">Сургутский район); </w:t>
      </w:r>
      <w:r w:rsidRPr="00041223">
        <w:rPr>
          <w:b/>
          <w:i/>
        </w:rPr>
        <w:t xml:space="preserve">сильный дождь </w:t>
      </w:r>
      <w:r w:rsidRPr="00041223">
        <w:rPr>
          <w:i/>
        </w:rPr>
        <w:t>Нижневартовский район (г. Радужный – 38мм/12часов);</w:t>
      </w:r>
    </w:p>
    <w:p w:rsidR="005137C2" w:rsidRPr="00041223" w:rsidRDefault="005137C2" w:rsidP="005137C2">
      <w:pPr>
        <w:ind w:firstLine="709"/>
        <w:rPr>
          <w:i/>
          <w:color w:val="000000"/>
        </w:rPr>
      </w:pPr>
      <w:r w:rsidRPr="00041223">
        <w:rPr>
          <w:i/>
          <w:color w:val="000000"/>
        </w:rPr>
        <w:t xml:space="preserve">02.07.22г. – </w:t>
      </w:r>
      <w:r w:rsidRPr="00041223">
        <w:rPr>
          <w:b/>
          <w:i/>
          <w:color w:val="000000"/>
        </w:rPr>
        <w:t xml:space="preserve">грозы </w:t>
      </w:r>
      <w:r w:rsidRPr="00041223">
        <w:rPr>
          <w:i/>
          <w:color w:val="000000"/>
        </w:rPr>
        <w:t>(Нижневартовский район);</w:t>
      </w:r>
    </w:p>
    <w:p w:rsidR="005137C2" w:rsidRPr="00041223" w:rsidRDefault="005137C2" w:rsidP="005137C2">
      <w:pPr>
        <w:ind w:firstLine="709"/>
        <w:rPr>
          <w:i/>
          <w:color w:val="000000"/>
        </w:rPr>
      </w:pPr>
      <w:r w:rsidRPr="00041223">
        <w:rPr>
          <w:i/>
          <w:color w:val="000000"/>
        </w:rPr>
        <w:t xml:space="preserve">09.07.22г. – </w:t>
      </w:r>
      <w:r w:rsidRPr="00041223">
        <w:rPr>
          <w:b/>
          <w:i/>
          <w:color w:val="000000"/>
        </w:rPr>
        <w:t xml:space="preserve">грозы </w:t>
      </w:r>
      <w:r w:rsidRPr="00041223">
        <w:rPr>
          <w:i/>
          <w:color w:val="000000"/>
        </w:rPr>
        <w:t>(Советский, Сургутский, Нижневартовский районы);</w:t>
      </w:r>
    </w:p>
    <w:p w:rsidR="005137C2" w:rsidRPr="00041223" w:rsidRDefault="005137C2" w:rsidP="005137C2">
      <w:pPr>
        <w:shd w:val="clear" w:color="auto" w:fill="FFFFFF"/>
        <w:ind w:firstLine="709"/>
        <w:rPr>
          <w:i/>
          <w:color w:val="000000"/>
        </w:rPr>
      </w:pPr>
      <w:r w:rsidRPr="00041223">
        <w:rPr>
          <w:i/>
          <w:color w:val="000000"/>
        </w:rPr>
        <w:t xml:space="preserve">10.07.22г – </w:t>
      </w:r>
      <w:r w:rsidRPr="00041223">
        <w:rPr>
          <w:b/>
          <w:i/>
        </w:rPr>
        <w:t xml:space="preserve">сильный дождь </w:t>
      </w:r>
      <w:r w:rsidRPr="00041223">
        <w:rPr>
          <w:i/>
        </w:rPr>
        <w:t xml:space="preserve">Нефтеюганский район (п.Салым – 16мм/12часов); </w:t>
      </w:r>
      <w:r w:rsidRPr="00041223">
        <w:rPr>
          <w:b/>
          <w:i/>
          <w:color w:val="000000"/>
        </w:rPr>
        <w:t xml:space="preserve">грозы </w:t>
      </w:r>
      <w:r w:rsidRPr="00041223">
        <w:rPr>
          <w:i/>
          <w:color w:val="000000"/>
        </w:rPr>
        <w:t>(Ханты-Мансийский, Нефтеюганский, Сургутский районы);</w:t>
      </w:r>
    </w:p>
    <w:p w:rsidR="005137C2" w:rsidRPr="00041223" w:rsidRDefault="005137C2" w:rsidP="005137C2">
      <w:pPr>
        <w:shd w:val="clear" w:color="auto" w:fill="FFFFFF"/>
        <w:ind w:firstLine="709"/>
        <w:rPr>
          <w:i/>
        </w:rPr>
      </w:pPr>
      <w:r w:rsidRPr="00041223">
        <w:rPr>
          <w:i/>
          <w:color w:val="000000"/>
        </w:rPr>
        <w:t xml:space="preserve">11.07.22г – </w:t>
      </w:r>
      <w:r w:rsidRPr="00041223">
        <w:rPr>
          <w:b/>
          <w:i/>
          <w:color w:val="000000"/>
        </w:rPr>
        <w:t xml:space="preserve">грозы </w:t>
      </w:r>
      <w:r w:rsidRPr="00041223">
        <w:rPr>
          <w:i/>
          <w:color w:val="000000"/>
        </w:rPr>
        <w:t xml:space="preserve">(Сургутский, </w:t>
      </w:r>
      <w:r w:rsidRPr="00041223">
        <w:rPr>
          <w:i/>
        </w:rPr>
        <w:t>Нижневартовский районы);</w:t>
      </w:r>
    </w:p>
    <w:p w:rsidR="005137C2" w:rsidRPr="00041223" w:rsidRDefault="005137C2" w:rsidP="005137C2">
      <w:pPr>
        <w:ind w:firstLine="709"/>
        <w:rPr>
          <w:i/>
          <w:color w:val="000000"/>
        </w:rPr>
      </w:pPr>
      <w:r w:rsidRPr="00041223">
        <w:rPr>
          <w:i/>
        </w:rPr>
        <w:t>12.</w:t>
      </w:r>
      <w:r w:rsidRPr="00041223">
        <w:rPr>
          <w:i/>
          <w:color w:val="000000"/>
        </w:rPr>
        <w:t xml:space="preserve">07.22г – </w:t>
      </w:r>
      <w:r w:rsidRPr="00041223">
        <w:rPr>
          <w:b/>
          <w:i/>
          <w:color w:val="000000"/>
        </w:rPr>
        <w:t xml:space="preserve">грозы </w:t>
      </w:r>
      <w:r w:rsidRPr="00041223">
        <w:rPr>
          <w:i/>
          <w:color w:val="000000"/>
        </w:rPr>
        <w:t>(</w:t>
      </w:r>
      <w:r w:rsidRPr="00041223">
        <w:rPr>
          <w:i/>
        </w:rPr>
        <w:t>Березовский, Нефтеюганский, Советский районы);</w:t>
      </w:r>
    </w:p>
    <w:p w:rsidR="005137C2" w:rsidRPr="00041223" w:rsidRDefault="005137C2" w:rsidP="005137C2">
      <w:pPr>
        <w:ind w:firstLine="709"/>
        <w:rPr>
          <w:i/>
          <w:color w:val="000000"/>
        </w:rPr>
      </w:pPr>
      <w:r w:rsidRPr="00041223">
        <w:rPr>
          <w:i/>
        </w:rPr>
        <w:t>13.</w:t>
      </w:r>
      <w:r w:rsidRPr="00041223">
        <w:rPr>
          <w:i/>
          <w:color w:val="000000"/>
        </w:rPr>
        <w:t xml:space="preserve">07.22г – </w:t>
      </w:r>
      <w:r w:rsidRPr="00041223">
        <w:rPr>
          <w:b/>
          <w:i/>
          <w:color w:val="000000"/>
        </w:rPr>
        <w:t xml:space="preserve">грозы </w:t>
      </w:r>
      <w:r w:rsidRPr="00041223">
        <w:rPr>
          <w:i/>
          <w:color w:val="000000"/>
        </w:rPr>
        <w:t xml:space="preserve">(Березовский, Октябрьский, </w:t>
      </w:r>
      <w:r w:rsidRPr="00041223">
        <w:rPr>
          <w:i/>
        </w:rPr>
        <w:t xml:space="preserve">Советский, Кондинский, </w:t>
      </w:r>
      <w:r w:rsidRPr="00041223">
        <w:rPr>
          <w:i/>
          <w:color w:val="000000"/>
        </w:rPr>
        <w:t xml:space="preserve">Ханты-Мансийский, Нефтеюганский районы); </w:t>
      </w:r>
      <w:r w:rsidRPr="00041223">
        <w:rPr>
          <w:b/>
          <w:i/>
          <w:color w:val="000000"/>
        </w:rPr>
        <w:t xml:space="preserve">сильный ветер порывами </w:t>
      </w:r>
      <w:r w:rsidR="00041223" w:rsidRPr="00041223">
        <w:rPr>
          <w:b/>
          <w:i/>
          <w:color w:val="000000"/>
        </w:rPr>
        <w:br/>
        <w:t>до</w:t>
      </w:r>
      <w:r w:rsidRPr="00041223">
        <w:rPr>
          <w:b/>
          <w:i/>
          <w:color w:val="000000"/>
        </w:rPr>
        <w:t xml:space="preserve">18 м/с </w:t>
      </w:r>
      <w:r w:rsidRPr="00041223">
        <w:rPr>
          <w:i/>
          <w:color w:val="000000"/>
        </w:rPr>
        <w:t xml:space="preserve">Березовский район (п. Няксимволь), </w:t>
      </w:r>
      <w:r w:rsidRPr="00041223">
        <w:rPr>
          <w:b/>
          <w:i/>
          <w:color w:val="000000"/>
        </w:rPr>
        <w:t xml:space="preserve">до 16 м/с </w:t>
      </w:r>
      <w:r w:rsidRPr="00041223">
        <w:rPr>
          <w:i/>
        </w:rPr>
        <w:t>Кондинский район (с. Леуши)</w:t>
      </w:r>
      <w:r w:rsidRPr="00041223">
        <w:rPr>
          <w:i/>
          <w:color w:val="000000"/>
        </w:rPr>
        <w:t xml:space="preserve">; </w:t>
      </w:r>
      <w:r w:rsidRPr="00041223">
        <w:rPr>
          <w:b/>
          <w:i/>
        </w:rPr>
        <w:t xml:space="preserve">сильный дождь </w:t>
      </w:r>
      <w:r w:rsidRPr="00041223">
        <w:rPr>
          <w:i/>
        </w:rPr>
        <w:t>Сургутский район (с.Сытомино – 21мм/12часов);</w:t>
      </w:r>
    </w:p>
    <w:p w:rsidR="005137C2" w:rsidRPr="00041223" w:rsidRDefault="005137C2" w:rsidP="005137C2">
      <w:pPr>
        <w:shd w:val="clear" w:color="auto" w:fill="FFFFFF"/>
        <w:ind w:firstLine="709"/>
        <w:rPr>
          <w:i/>
          <w:color w:val="000000"/>
        </w:rPr>
      </w:pPr>
      <w:r w:rsidRPr="00041223">
        <w:rPr>
          <w:i/>
        </w:rPr>
        <w:t>14.</w:t>
      </w:r>
      <w:r w:rsidRPr="00041223">
        <w:rPr>
          <w:i/>
          <w:color w:val="000000"/>
        </w:rPr>
        <w:t xml:space="preserve">07.22г – </w:t>
      </w:r>
      <w:r w:rsidRPr="00041223">
        <w:rPr>
          <w:b/>
          <w:i/>
          <w:color w:val="000000"/>
        </w:rPr>
        <w:t xml:space="preserve">грозы </w:t>
      </w:r>
      <w:r w:rsidRPr="00041223">
        <w:rPr>
          <w:i/>
          <w:color w:val="000000"/>
        </w:rPr>
        <w:t xml:space="preserve">(Белоярский, Березовский, Октябрьский, </w:t>
      </w:r>
      <w:r w:rsidRPr="00041223">
        <w:rPr>
          <w:i/>
        </w:rPr>
        <w:t xml:space="preserve">Кондинский, </w:t>
      </w:r>
      <w:r w:rsidRPr="00041223">
        <w:rPr>
          <w:i/>
          <w:color w:val="000000"/>
        </w:rPr>
        <w:t xml:space="preserve">Ханты-Мансийский, Сургутский районы); </w:t>
      </w:r>
      <w:r w:rsidRPr="00041223">
        <w:rPr>
          <w:b/>
          <w:i/>
          <w:color w:val="000000"/>
        </w:rPr>
        <w:t xml:space="preserve">сильный ветер порывами до 18 м/с </w:t>
      </w:r>
      <w:r w:rsidRPr="00041223">
        <w:rPr>
          <w:i/>
          <w:color w:val="000000"/>
        </w:rPr>
        <w:t>Сургутский район (п. Нижнесортымский);</w:t>
      </w:r>
    </w:p>
    <w:p w:rsidR="005137C2" w:rsidRPr="00041223" w:rsidRDefault="005137C2" w:rsidP="005137C2">
      <w:pPr>
        <w:pStyle w:val="af2"/>
        <w:ind w:firstLine="709"/>
        <w:rPr>
          <w:i/>
          <w:color w:val="000000"/>
          <w:sz w:val="28"/>
          <w:szCs w:val="28"/>
        </w:rPr>
      </w:pPr>
      <w:r w:rsidRPr="00041223">
        <w:rPr>
          <w:i/>
          <w:sz w:val="28"/>
          <w:szCs w:val="28"/>
        </w:rPr>
        <w:t>15.</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 xml:space="preserve">(Белоярский, Березовский, Октябрьский, </w:t>
      </w:r>
      <w:r w:rsidRPr="00041223">
        <w:rPr>
          <w:i/>
          <w:sz w:val="28"/>
          <w:szCs w:val="28"/>
        </w:rPr>
        <w:t xml:space="preserve">Советский, Кондинский, </w:t>
      </w:r>
      <w:r w:rsidRPr="00041223">
        <w:rPr>
          <w:i/>
          <w:color w:val="000000"/>
          <w:sz w:val="28"/>
          <w:szCs w:val="28"/>
        </w:rPr>
        <w:t>Ханты-Мансийский, Сургутский, Нижневартовский районы);</w:t>
      </w:r>
    </w:p>
    <w:p w:rsidR="005137C2" w:rsidRPr="00041223" w:rsidRDefault="005137C2" w:rsidP="005137C2">
      <w:pPr>
        <w:pStyle w:val="af2"/>
        <w:ind w:firstLine="709"/>
        <w:rPr>
          <w:i/>
          <w:color w:val="000000"/>
          <w:sz w:val="28"/>
          <w:szCs w:val="28"/>
        </w:rPr>
      </w:pPr>
      <w:r w:rsidRPr="00041223">
        <w:rPr>
          <w:i/>
          <w:sz w:val="28"/>
          <w:szCs w:val="28"/>
        </w:rPr>
        <w:t>16.</w:t>
      </w:r>
      <w:r w:rsidRPr="00041223">
        <w:rPr>
          <w:i/>
          <w:color w:val="000000"/>
          <w:sz w:val="28"/>
          <w:szCs w:val="28"/>
        </w:rPr>
        <w:t xml:space="preserve">07.22г – </w:t>
      </w:r>
      <w:r w:rsidRPr="00041223">
        <w:rPr>
          <w:b/>
          <w:i/>
          <w:color w:val="000000"/>
          <w:sz w:val="28"/>
          <w:szCs w:val="28"/>
        </w:rPr>
        <w:t xml:space="preserve">грозы </w:t>
      </w:r>
      <w:r w:rsidRPr="00041223">
        <w:rPr>
          <w:i/>
          <w:sz w:val="28"/>
          <w:szCs w:val="28"/>
        </w:rPr>
        <w:t xml:space="preserve">(Кондинский, </w:t>
      </w:r>
      <w:r w:rsidRPr="00041223">
        <w:rPr>
          <w:i/>
          <w:color w:val="000000"/>
          <w:sz w:val="28"/>
          <w:szCs w:val="28"/>
        </w:rPr>
        <w:t xml:space="preserve">Сургутский, Нижневартовский районы); </w:t>
      </w:r>
      <w:r w:rsidRPr="00041223">
        <w:rPr>
          <w:b/>
          <w:i/>
          <w:sz w:val="28"/>
          <w:szCs w:val="28"/>
        </w:rPr>
        <w:t xml:space="preserve">сильный дождь </w:t>
      </w:r>
      <w:r w:rsidRPr="00041223">
        <w:rPr>
          <w:i/>
          <w:sz w:val="28"/>
          <w:szCs w:val="28"/>
        </w:rPr>
        <w:t xml:space="preserve">Сургутский район (с. Сытомино – 24мм/12часов), Нефтеюганский район (п. Салым – 28мм/12часов), </w:t>
      </w:r>
      <w:r w:rsidRPr="00041223">
        <w:rPr>
          <w:i/>
          <w:color w:val="000000"/>
          <w:sz w:val="28"/>
          <w:szCs w:val="28"/>
        </w:rPr>
        <w:t>Нижневартовский район</w:t>
      </w:r>
      <w:r w:rsidR="00041223" w:rsidRPr="00041223">
        <w:rPr>
          <w:i/>
          <w:color w:val="000000"/>
          <w:sz w:val="28"/>
          <w:szCs w:val="28"/>
        </w:rPr>
        <w:br/>
      </w:r>
      <w:r w:rsidRPr="00041223">
        <w:rPr>
          <w:i/>
          <w:color w:val="000000"/>
          <w:sz w:val="28"/>
          <w:szCs w:val="28"/>
        </w:rPr>
        <w:t xml:space="preserve">(г. Нижневартовск </w:t>
      </w:r>
      <w:r w:rsidRPr="00041223">
        <w:rPr>
          <w:i/>
          <w:sz w:val="28"/>
          <w:szCs w:val="28"/>
        </w:rPr>
        <w:t>– 16мм/12часов</w:t>
      </w:r>
      <w:r w:rsidRPr="00041223">
        <w:rPr>
          <w:i/>
          <w:color w:val="000000"/>
          <w:sz w:val="28"/>
          <w:szCs w:val="28"/>
        </w:rPr>
        <w:t xml:space="preserve">); </w:t>
      </w:r>
      <w:r w:rsidRPr="00041223">
        <w:rPr>
          <w:b/>
          <w:i/>
          <w:color w:val="000000"/>
          <w:sz w:val="28"/>
          <w:szCs w:val="28"/>
        </w:rPr>
        <w:t xml:space="preserve">сильный ветер порывами до 18 м/с </w:t>
      </w:r>
      <w:r w:rsidR="00041223" w:rsidRPr="00041223">
        <w:rPr>
          <w:i/>
          <w:color w:val="000000"/>
          <w:sz w:val="28"/>
          <w:szCs w:val="28"/>
        </w:rPr>
        <w:t xml:space="preserve">Нижневартовский район </w:t>
      </w:r>
      <w:r w:rsidRPr="00041223">
        <w:rPr>
          <w:i/>
          <w:color w:val="000000"/>
          <w:sz w:val="28"/>
          <w:szCs w:val="28"/>
        </w:rPr>
        <w:t>(г. Нижневартовск);</w:t>
      </w:r>
    </w:p>
    <w:p w:rsidR="005137C2" w:rsidRPr="00041223" w:rsidRDefault="005137C2" w:rsidP="005137C2">
      <w:pPr>
        <w:pStyle w:val="af2"/>
        <w:ind w:firstLine="709"/>
        <w:rPr>
          <w:i/>
          <w:sz w:val="28"/>
          <w:szCs w:val="28"/>
        </w:rPr>
      </w:pPr>
      <w:r w:rsidRPr="00041223">
        <w:rPr>
          <w:i/>
          <w:sz w:val="28"/>
          <w:szCs w:val="28"/>
        </w:rPr>
        <w:t>17.</w:t>
      </w:r>
      <w:r w:rsidRPr="00041223">
        <w:rPr>
          <w:i/>
          <w:color w:val="000000"/>
          <w:sz w:val="28"/>
          <w:szCs w:val="28"/>
        </w:rPr>
        <w:t xml:space="preserve">07.22г – </w:t>
      </w:r>
      <w:r w:rsidRPr="00041223">
        <w:rPr>
          <w:b/>
          <w:i/>
          <w:color w:val="000000"/>
          <w:sz w:val="28"/>
          <w:szCs w:val="28"/>
        </w:rPr>
        <w:t xml:space="preserve">грозы </w:t>
      </w:r>
      <w:r w:rsidRPr="00041223">
        <w:rPr>
          <w:i/>
          <w:sz w:val="28"/>
          <w:szCs w:val="28"/>
        </w:rPr>
        <w:t xml:space="preserve">(Сургутский, Нижневартовский районы); </w:t>
      </w:r>
      <w:r w:rsidRPr="00041223">
        <w:rPr>
          <w:b/>
          <w:i/>
          <w:color w:val="000000"/>
          <w:sz w:val="28"/>
          <w:szCs w:val="28"/>
        </w:rPr>
        <w:t xml:space="preserve">сильный ветер порывами до 18м/с </w:t>
      </w:r>
      <w:r w:rsidRPr="00041223">
        <w:rPr>
          <w:i/>
          <w:sz w:val="28"/>
          <w:szCs w:val="28"/>
        </w:rPr>
        <w:t xml:space="preserve">Сургутский район (г.Когалым), </w:t>
      </w:r>
      <w:r w:rsidRPr="00041223">
        <w:rPr>
          <w:b/>
          <w:i/>
          <w:sz w:val="28"/>
          <w:szCs w:val="28"/>
        </w:rPr>
        <w:t xml:space="preserve">до 17 м/с </w:t>
      </w:r>
      <w:r w:rsidRPr="00041223">
        <w:rPr>
          <w:i/>
          <w:sz w:val="28"/>
          <w:szCs w:val="28"/>
        </w:rPr>
        <w:t xml:space="preserve">Нижневартовский район (г.Радужный). </w:t>
      </w:r>
    </w:p>
    <w:p w:rsidR="005137C2" w:rsidRPr="00041223" w:rsidRDefault="005137C2" w:rsidP="005137C2">
      <w:pPr>
        <w:pStyle w:val="af2"/>
        <w:ind w:firstLine="709"/>
        <w:rPr>
          <w:i/>
          <w:sz w:val="28"/>
          <w:szCs w:val="28"/>
        </w:rPr>
      </w:pPr>
      <w:r w:rsidRPr="00041223">
        <w:rPr>
          <w:i/>
          <w:sz w:val="28"/>
          <w:szCs w:val="28"/>
        </w:rPr>
        <w:t>20.</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(Кондинский, Нижнеартовский, Советский районы);</w:t>
      </w:r>
    </w:p>
    <w:p w:rsidR="005137C2" w:rsidRPr="00041223" w:rsidRDefault="005137C2" w:rsidP="005137C2">
      <w:pPr>
        <w:pStyle w:val="af2"/>
        <w:ind w:firstLine="709"/>
        <w:rPr>
          <w:i/>
          <w:sz w:val="28"/>
          <w:szCs w:val="28"/>
        </w:rPr>
      </w:pPr>
      <w:r w:rsidRPr="00041223">
        <w:rPr>
          <w:i/>
          <w:sz w:val="28"/>
          <w:szCs w:val="28"/>
        </w:rPr>
        <w:t>21.</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(Кондинский, Березовский районы);</w:t>
      </w:r>
      <w:r w:rsidRPr="00041223">
        <w:rPr>
          <w:b/>
          <w:i/>
          <w:color w:val="000000"/>
          <w:sz w:val="28"/>
          <w:szCs w:val="28"/>
        </w:rPr>
        <w:t xml:space="preserve"> сильный дождь </w:t>
      </w:r>
      <w:r w:rsidRPr="00041223">
        <w:rPr>
          <w:i/>
          <w:color w:val="000000"/>
          <w:sz w:val="28"/>
          <w:szCs w:val="28"/>
        </w:rPr>
        <w:t xml:space="preserve">Кондинский район (п. Кондинское </w:t>
      </w:r>
      <w:r w:rsidRPr="00041223">
        <w:rPr>
          <w:i/>
          <w:sz w:val="28"/>
          <w:szCs w:val="28"/>
        </w:rPr>
        <w:t>– 16мм/12часов);</w:t>
      </w:r>
    </w:p>
    <w:p w:rsidR="005137C2" w:rsidRPr="00041223" w:rsidRDefault="005137C2" w:rsidP="005137C2">
      <w:pPr>
        <w:pStyle w:val="af2"/>
        <w:ind w:firstLine="709"/>
        <w:rPr>
          <w:i/>
          <w:color w:val="000000"/>
          <w:sz w:val="28"/>
          <w:szCs w:val="28"/>
        </w:rPr>
      </w:pPr>
      <w:r w:rsidRPr="00041223">
        <w:rPr>
          <w:i/>
          <w:sz w:val="28"/>
          <w:szCs w:val="28"/>
        </w:rPr>
        <w:t>22.</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(Кондинский, Ханты-Мансийский, Нижевартовский, Белоярский районы);</w:t>
      </w:r>
      <w:r w:rsidRPr="00041223">
        <w:rPr>
          <w:b/>
          <w:i/>
          <w:color w:val="000000"/>
          <w:sz w:val="28"/>
          <w:szCs w:val="28"/>
        </w:rPr>
        <w:t xml:space="preserve"> сильный дождь </w:t>
      </w:r>
      <w:r w:rsidRPr="00041223">
        <w:rPr>
          <w:i/>
          <w:color w:val="000000"/>
          <w:sz w:val="28"/>
          <w:szCs w:val="28"/>
        </w:rPr>
        <w:t xml:space="preserve">Нижневартовский район </w:t>
      </w:r>
      <w:r w:rsidR="00041223" w:rsidRPr="00041223">
        <w:rPr>
          <w:i/>
          <w:color w:val="000000"/>
          <w:sz w:val="28"/>
          <w:szCs w:val="28"/>
        </w:rPr>
        <w:br/>
      </w:r>
      <w:r w:rsidRPr="00041223">
        <w:rPr>
          <w:i/>
          <w:color w:val="000000"/>
          <w:sz w:val="28"/>
          <w:szCs w:val="28"/>
        </w:rPr>
        <w:t xml:space="preserve">(с. Ларьяк </w:t>
      </w:r>
      <w:r w:rsidRPr="00041223">
        <w:rPr>
          <w:i/>
          <w:sz w:val="28"/>
          <w:szCs w:val="28"/>
        </w:rPr>
        <w:t>– 16мм/12часов), (</w:t>
      </w:r>
      <w:r w:rsidRPr="00041223">
        <w:rPr>
          <w:i/>
          <w:color w:val="000000"/>
          <w:sz w:val="28"/>
          <w:szCs w:val="28"/>
        </w:rPr>
        <w:t xml:space="preserve">с. Корлики </w:t>
      </w:r>
      <w:r w:rsidRPr="00041223">
        <w:rPr>
          <w:i/>
          <w:sz w:val="28"/>
          <w:szCs w:val="28"/>
        </w:rPr>
        <w:t>– 30мм/12часов);</w:t>
      </w:r>
    </w:p>
    <w:p w:rsidR="005137C2" w:rsidRPr="00041223" w:rsidRDefault="005137C2" w:rsidP="005137C2">
      <w:pPr>
        <w:pStyle w:val="af2"/>
        <w:ind w:firstLine="709"/>
        <w:rPr>
          <w:i/>
          <w:sz w:val="28"/>
          <w:szCs w:val="28"/>
        </w:rPr>
      </w:pPr>
      <w:r w:rsidRPr="00041223">
        <w:rPr>
          <w:i/>
          <w:sz w:val="28"/>
          <w:szCs w:val="28"/>
        </w:rPr>
        <w:t>25.</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(Кондинский район);</w:t>
      </w:r>
      <w:r w:rsidRPr="00041223">
        <w:rPr>
          <w:b/>
          <w:i/>
          <w:color w:val="000000"/>
          <w:sz w:val="28"/>
          <w:szCs w:val="28"/>
        </w:rPr>
        <w:t xml:space="preserve"> </w:t>
      </w:r>
    </w:p>
    <w:p w:rsidR="005137C2" w:rsidRPr="00041223" w:rsidRDefault="005137C2" w:rsidP="005137C2">
      <w:pPr>
        <w:pStyle w:val="af2"/>
        <w:ind w:firstLine="709"/>
        <w:rPr>
          <w:i/>
          <w:sz w:val="28"/>
          <w:szCs w:val="28"/>
        </w:rPr>
      </w:pPr>
      <w:r w:rsidRPr="00041223">
        <w:rPr>
          <w:i/>
          <w:sz w:val="28"/>
          <w:szCs w:val="28"/>
        </w:rPr>
        <w:t>26.</w:t>
      </w:r>
      <w:r w:rsidRPr="00041223">
        <w:rPr>
          <w:i/>
          <w:color w:val="000000"/>
          <w:sz w:val="28"/>
          <w:szCs w:val="28"/>
        </w:rPr>
        <w:t xml:space="preserve">07.22г – </w:t>
      </w:r>
      <w:r w:rsidRPr="00041223">
        <w:rPr>
          <w:b/>
          <w:i/>
          <w:color w:val="000000"/>
          <w:sz w:val="28"/>
          <w:szCs w:val="28"/>
        </w:rPr>
        <w:t xml:space="preserve">грозы </w:t>
      </w:r>
      <w:r w:rsidRPr="00041223">
        <w:rPr>
          <w:i/>
          <w:color w:val="000000"/>
          <w:sz w:val="28"/>
          <w:szCs w:val="28"/>
        </w:rPr>
        <w:t>(Кондинский, Нефтеюганский, Сургутский районы);</w:t>
      </w:r>
      <w:r w:rsidRPr="00041223">
        <w:rPr>
          <w:b/>
          <w:i/>
          <w:color w:val="000000"/>
          <w:sz w:val="28"/>
          <w:szCs w:val="28"/>
        </w:rPr>
        <w:t xml:space="preserve"> сильный дождь </w:t>
      </w:r>
      <w:r w:rsidRPr="00041223">
        <w:rPr>
          <w:i/>
          <w:color w:val="000000"/>
          <w:sz w:val="28"/>
          <w:szCs w:val="28"/>
        </w:rPr>
        <w:t xml:space="preserve">Кондинский район (с. Алтай </w:t>
      </w:r>
      <w:r w:rsidRPr="00041223">
        <w:rPr>
          <w:i/>
          <w:sz w:val="28"/>
          <w:szCs w:val="28"/>
        </w:rPr>
        <w:t>– 16мм/12часов);</w:t>
      </w:r>
    </w:p>
    <w:p w:rsidR="005137C2" w:rsidRPr="00041223" w:rsidRDefault="005137C2" w:rsidP="005137C2">
      <w:pPr>
        <w:pStyle w:val="af2"/>
        <w:ind w:firstLine="709"/>
        <w:rPr>
          <w:i/>
          <w:sz w:val="28"/>
          <w:szCs w:val="28"/>
        </w:rPr>
      </w:pPr>
      <w:r w:rsidRPr="00041223">
        <w:rPr>
          <w:i/>
          <w:sz w:val="28"/>
          <w:szCs w:val="28"/>
        </w:rPr>
        <w:t>27.</w:t>
      </w:r>
      <w:r w:rsidRPr="00041223">
        <w:rPr>
          <w:i/>
          <w:color w:val="000000"/>
          <w:sz w:val="28"/>
          <w:szCs w:val="28"/>
        </w:rPr>
        <w:t xml:space="preserve">07.22г – </w:t>
      </w:r>
      <w:r w:rsidRPr="00041223">
        <w:rPr>
          <w:b/>
          <w:i/>
          <w:color w:val="000000"/>
          <w:sz w:val="28"/>
          <w:szCs w:val="28"/>
        </w:rPr>
        <w:t>грозы (</w:t>
      </w:r>
      <w:r w:rsidRPr="00041223">
        <w:rPr>
          <w:i/>
          <w:color w:val="000000"/>
          <w:sz w:val="28"/>
          <w:szCs w:val="28"/>
        </w:rPr>
        <w:t xml:space="preserve">Сургутский, Нижневартовский районы); </w:t>
      </w:r>
      <w:r w:rsidRPr="00041223">
        <w:rPr>
          <w:b/>
          <w:i/>
          <w:color w:val="000000"/>
          <w:sz w:val="28"/>
          <w:szCs w:val="28"/>
        </w:rPr>
        <w:t xml:space="preserve">сильный дождь </w:t>
      </w:r>
      <w:r w:rsidRPr="00041223">
        <w:rPr>
          <w:i/>
          <w:color w:val="000000"/>
          <w:sz w:val="28"/>
          <w:szCs w:val="28"/>
        </w:rPr>
        <w:t xml:space="preserve">Нижневартовский район </w:t>
      </w:r>
      <w:r w:rsidRPr="00041223">
        <w:rPr>
          <w:i/>
          <w:sz w:val="28"/>
          <w:szCs w:val="28"/>
        </w:rPr>
        <w:t>(</w:t>
      </w:r>
      <w:r w:rsidRPr="00041223">
        <w:rPr>
          <w:i/>
          <w:color w:val="000000"/>
          <w:sz w:val="28"/>
          <w:szCs w:val="28"/>
        </w:rPr>
        <w:t xml:space="preserve">с. Корлики </w:t>
      </w:r>
      <w:r w:rsidRPr="00041223">
        <w:rPr>
          <w:i/>
          <w:sz w:val="28"/>
          <w:szCs w:val="28"/>
        </w:rPr>
        <w:t>– 20мм/12часов);</w:t>
      </w:r>
    </w:p>
    <w:p w:rsidR="005137C2" w:rsidRPr="00041223" w:rsidRDefault="005137C2" w:rsidP="005137C2">
      <w:pPr>
        <w:pStyle w:val="af2"/>
        <w:ind w:firstLine="709"/>
        <w:rPr>
          <w:i/>
          <w:color w:val="000000"/>
          <w:sz w:val="28"/>
          <w:szCs w:val="28"/>
        </w:rPr>
      </w:pPr>
      <w:r w:rsidRPr="00041223">
        <w:rPr>
          <w:i/>
          <w:sz w:val="28"/>
          <w:szCs w:val="28"/>
        </w:rPr>
        <w:t>30.</w:t>
      </w:r>
      <w:r w:rsidRPr="00041223">
        <w:rPr>
          <w:i/>
          <w:color w:val="000000"/>
          <w:sz w:val="28"/>
          <w:szCs w:val="28"/>
        </w:rPr>
        <w:t xml:space="preserve">07.22г – </w:t>
      </w:r>
      <w:r w:rsidRPr="00041223">
        <w:rPr>
          <w:b/>
          <w:i/>
          <w:color w:val="000000"/>
          <w:sz w:val="28"/>
          <w:szCs w:val="28"/>
        </w:rPr>
        <w:t>грозы (</w:t>
      </w:r>
      <w:r w:rsidRPr="00041223">
        <w:rPr>
          <w:i/>
          <w:color w:val="000000"/>
          <w:sz w:val="28"/>
          <w:szCs w:val="28"/>
        </w:rPr>
        <w:t>Березовский, Кондинский, Нефтеюганский, Сургутский, Нижневартовский районы);</w:t>
      </w:r>
    </w:p>
    <w:p w:rsidR="005137C2" w:rsidRPr="00041223" w:rsidRDefault="005137C2" w:rsidP="005137C2">
      <w:pPr>
        <w:pStyle w:val="af2"/>
        <w:ind w:firstLine="709"/>
        <w:rPr>
          <w:i/>
          <w:color w:val="000000"/>
          <w:sz w:val="28"/>
          <w:szCs w:val="28"/>
        </w:rPr>
      </w:pPr>
      <w:r w:rsidRPr="00041223">
        <w:rPr>
          <w:i/>
          <w:sz w:val="28"/>
          <w:szCs w:val="28"/>
        </w:rPr>
        <w:t>31.</w:t>
      </w:r>
      <w:r w:rsidRPr="00041223">
        <w:rPr>
          <w:i/>
          <w:color w:val="000000"/>
          <w:sz w:val="28"/>
          <w:szCs w:val="28"/>
        </w:rPr>
        <w:t xml:space="preserve">07.22г – </w:t>
      </w:r>
      <w:r w:rsidRPr="00041223">
        <w:rPr>
          <w:b/>
          <w:i/>
          <w:color w:val="000000"/>
          <w:sz w:val="28"/>
          <w:szCs w:val="28"/>
        </w:rPr>
        <w:t>грозы (</w:t>
      </w:r>
      <w:r w:rsidRPr="00041223">
        <w:rPr>
          <w:i/>
          <w:color w:val="000000"/>
          <w:sz w:val="28"/>
          <w:szCs w:val="28"/>
        </w:rPr>
        <w:t xml:space="preserve">Кондинский, Нефтеюгански районы); </w:t>
      </w:r>
      <w:r w:rsidRPr="00041223">
        <w:rPr>
          <w:b/>
          <w:i/>
          <w:color w:val="000000"/>
          <w:sz w:val="28"/>
          <w:szCs w:val="28"/>
        </w:rPr>
        <w:t xml:space="preserve">сильный ветер порывами до 15 м/с </w:t>
      </w:r>
      <w:r w:rsidRPr="00041223">
        <w:rPr>
          <w:i/>
          <w:color w:val="000000"/>
          <w:sz w:val="28"/>
          <w:szCs w:val="28"/>
        </w:rPr>
        <w:t>Сургутский район (г.Когалым).</w:t>
      </w:r>
    </w:p>
    <w:p w:rsidR="00C43896" w:rsidRPr="00041223" w:rsidRDefault="00C43896" w:rsidP="005A316C">
      <w:pPr>
        <w:pBdr>
          <w:top w:val="nil"/>
          <w:left w:val="nil"/>
          <w:bottom w:val="nil"/>
          <w:right w:val="nil"/>
          <w:between w:val="nil"/>
        </w:pBdr>
        <w:shd w:val="clear" w:color="auto" w:fill="FFFFFF"/>
        <w:ind w:firstLine="243"/>
        <w:rPr>
          <w:b/>
          <w:sz w:val="16"/>
          <w:szCs w:val="16"/>
          <w:u w:val="single"/>
        </w:rPr>
      </w:pPr>
    </w:p>
    <w:p w:rsidR="00E30C81" w:rsidRPr="00041223" w:rsidRDefault="00E30C81" w:rsidP="00186B6C">
      <w:pPr>
        <w:ind w:firstLine="709"/>
        <w:rPr>
          <w:u w:val="single"/>
          <w:shd w:val="clear" w:color="auto" w:fill="FFFFFF"/>
        </w:rPr>
      </w:pPr>
      <w:r w:rsidRPr="00041223">
        <w:rPr>
          <w:b/>
          <w:u w:val="single"/>
        </w:rPr>
        <w:t>Гидрологическая обстановка</w:t>
      </w:r>
    </w:p>
    <w:p w:rsidR="00186B6C" w:rsidRPr="00041223" w:rsidRDefault="005137C2" w:rsidP="00186B6C">
      <w:pPr>
        <w:ind w:firstLine="709"/>
      </w:pPr>
      <w:r w:rsidRPr="00041223">
        <w:t xml:space="preserve">В </w:t>
      </w:r>
      <w:r w:rsidRPr="00041223">
        <w:rPr>
          <w:b/>
        </w:rPr>
        <w:t>июле 2022</w:t>
      </w:r>
      <w:r w:rsidRPr="00041223">
        <w:t xml:space="preserve"> на большинстве рек округа наблюдалось падение уровней воды, на отдельных реках разнонаправленные колебания, связанные с выпадением атмосферных осадков.</w:t>
      </w:r>
    </w:p>
    <w:p w:rsidR="00186B6C" w:rsidRPr="00041223" w:rsidRDefault="00186B6C" w:rsidP="00186B6C">
      <w:pPr>
        <w:ind w:firstLine="709"/>
        <w:rPr>
          <w:b/>
          <w:sz w:val="16"/>
          <w:u w:val="single"/>
        </w:rPr>
      </w:pPr>
    </w:p>
    <w:p w:rsidR="00186B6C" w:rsidRPr="00041223" w:rsidRDefault="00186B6C" w:rsidP="00186B6C">
      <w:pPr>
        <w:ind w:firstLine="709"/>
        <w:rPr>
          <w:b/>
          <w:u w:val="single"/>
        </w:rPr>
      </w:pPr>
      <w:r w:rsidRPr="00041223">
        <w:rPr>
          <w:b/>
          <w:u w:val="single"/>
        </w:rPr>
        <w:t>Паводковая обстановка:</w:t>
      </w:r>
    </w:p>
    <w:p w:rsidR="00186B6C" w:rsidRPr="00041223" w:rsidRDefault="005137C2" w:rsidP="00186B6C">
      <w:pPr>
        <w:ind w:firstLine="709"/>
      </w:pPr>
      <w:r w:rsidRPr="00041223">
        <w:t xml:space="preserve">В </w:t>
      </w:r>
      <w:r w:rsidRPr="00041223">
        <w:rPr>
          <w:b/>
        </w:rPr>
        <w:t>июле 2022</w:t>
      </w:r>
      <w:r w:rsidRPr="00041223">
        <w:t xml:space="preserve"> превышений критических уровней воды и затоплений территорий не регистрировалось.</w:t>
      </w:r>
    </w:p>
    <w:p w:rsidR="00813280" w:rsidRPr="00041223" w:rsidRDefault="00813280" w:rsidP="00813280">
      <w:pPr>
        <w:ind w:right="-1" w:firstLine="708"/>
        <w:outlineLvl w:val="9"/>
        <w:rPr>
          <w:b/>
          <w:bCs/>
          <w:iCs/>
          <w:sz w:val="16"/>
          <w:szCs w:val="16"/>
        </w:rPr>
      </w:pPr>
    </w:p>
    <w:p w:rsidR="00813280" w:rsidRPr="00041223" w:rsidRDefault="00813280" w:rsidP="00813280">
      <w:pPr>
        <w:ind w:right="-1" w:firstLine="708"/>
        <w:outlineLvl w:val="9"/>
        <w:rPr>
          <w:bCs/>
          <w:iCs/>
          <w:szCs w:val="24"/>
        </w:rPr>
      </w:pPr>
      <w:r w:rsidRPr="00041223">
        <w:rPr>
          <w:b/>
          <w:bCs/>
          <w:iCs/>
          <w:szCs w:val="24"/>
        </w:rPr>
        <w:t>Происшествия на водных объектах:</w:t>
      </w:r>
    </w:p>
    <w:p w:rsidR="00813280" w:rsidRPr="00041223" w:rsidRDefault="00813280" w:rsidP="00813280">
      <w:pPr>
        <w:ind w:firstLine="708"/>
        <w:outlineLvl w:val="9"/>
        <w:rPr>
          <w:rFonts w:eastAsia="Times New Roman"/>
          <w:b/>
          <w:i/>
          <w:noProof/>
          <w:color w:val="000000"/>
          <w:sz w:val="24"/>
          <w:szCs w:val="24"/>
          <w:lang w:eastAsia="ru-RU" w:bidi="ar-SA"/>
        </w:rPr>
      </w:pPr>
      <w:r w:rsidRPr="00041223">
        <w:rPr>
          <w:b/>
        </w:rPr>
        <w:t xml:space="preserve">В </w:t>
      </w:r>
      <w:r w:rsidR="00130E6E" w:rsidRPr="00041223">
        <w:rPr>
          <w:b/>
        </w:rPr>
        <w:t>ию</w:t>
      </w:r>
      <w:r w:rsidR="00D078B2" w:rsidRPr="00041223">
        <w:rPr>
          <w:b/>
        </w:rPr>
        <w:t>л</w:t>
      </w:r>
      <w:r w:rsidR="00130E6E" w:rsidRPr="00041223">
        <w:rPr>
          <w:b/>
        </w:rPr>
        <w:t>е</w:t>
      </w:r>
      <w:r w:rsidRPr="00041223">
        <w:rPr>
          <w:b/>
        </w:rPr>
        <w:t xml:space="preserve"> 2022</w:t>
      </w:r>
      <w:r w:rsidRPr="00041223">
        <w:t xml:space="preserve"> на территории автономного округа было зарегистрировано </w:t>
      </w:r>
      <w:r w:rsidR="007530CE" w:rsidRPr="00041223">
        <w:rPr>
          <w:b/>
        </w:rPr>
        <w:t>17</w:t>
      </w:r>
      <w:r w:rsidR="00130E6E" w:rsidRPr="00041223">
        <w:rPr>
          <w:b/>
        </w:rPr>
        <w:t xml:space="preserve"> происшествий</w:t>
      </w:r>
      <w:r w:rsidRPr="00041223">
        <w:rPr>
          <w:b/>
        </w:rPr>
        <w:t xml:space="preserve"> на водных объектах</w:t>
      </w:r>
      <w:r w:rsidR="007530CE" w:rsidRPr="00041223">
        <w:t xml:space="preserve"> (АППГ 9</w:t>
      </w:r>
      <w:r w:rsidRPr="00041223">
        <w:t>). Погибл</w:t>
      </w:r>
      <w:r w:rsidR="007530CE" w:rsidRPr="00041223">
        <w:t>о 12</w:t>
      </w:r>
      <w:r w:rsidR="002A7D85" w:rsidRPr="00041223">
        <w:t xml:space="preserve"> человек</w:t>
      </w:r>
      <w:r w:rsidRPr="00041223">
        <w:t>, спасено</w:t>
      </w:r>
      <w:r w:rsidR="002A7D85" w:rsidRPr="00041223">
        <w:t xml:space="preserve"> </w:t>
      </w:r>
      <w:r w:rsidR="007530CE" w:rsidRPr="00041223">
        <w:t>9</w:t>
      </w:r>
      <w:r w:rsidRPr="00041223">
        <w:t xml:space="preserve"> человек </w:t>
      </w:r>
      <w:r w:rsidR="005652F9" w:rsidRPr="00041223">
        <w:rPr>
          <w:rFonts w:eastAsia="Times New Roman"/>
          <w:i/>
          <w:color w:val="000000"/>
          <w:spacing w:val="-4"/>
        </w:rPr>
        <w:t>(рис.8,9</w:t>
      </w:r>
      <w:r w:rsidRPr="00041223">
        <w:rPr>
          <w:rFonts w:eastAsia="Times New Roman"/>
          <w:i/>
          <w:color w:val="000000"/>
          <w:spacing w:val="-4"/>
        </w:rPr>
        <w:t>).</w:t>
      </w:r>
    </w:p>
    <w:p w:rsidR="00813280" w:rsidRPr="00041223" w:rsidRDefault="00813280" w:rsidP="00813280">
      <w:pPr>
        <w:ind w:firstLine="405"/>
        <w:outlineLvl w:val="9"/>
        <w:rPr>
          <w:rFonts w:eastAsia="Times New Roman"/>
          <w:b/>
          <w:i/>
          <w:noProof/>
          <w:color w:val="000000"/>
          <w:sz w:val="16"/>
          <w:szCs w:val="16"/>
          <w:lang w:eastAsia="ru-RU" w:bidi="ar-SA"/>
        </w:rPr>
      </w:pPr>
    </w:p>
    <w:p w:rsidR="00813280" w:rsidRPr="00041223" w:rsidRDefault="007530CE" w:rsidP="00813280">
      <w:pPr>
        <w:ind w:firstLine="0"/>
        <w:jc w:val="center"/>
        <w:outlineLvl w:val="9"/>
        <w:rPr>
          <w:rFonts w:eastAsia="Times New Roman"/>
          <w:i/>
          <w:color w:val="000000"/>
          <w:spacing w:val="-4"/>
        </w:rPr>
      </w:pPr>
      <w:r w:rsidRPr="00041223">
        <w:rPr>
          <w:rFonts w:eastAsia="Times New Roman"/>
          <w:i/>
          <w:noProof/>
          <w:color w:val="000000"/>
          <w:spacing w:val="-4"/>
          <w:lang w:eastAsia="ru-RU" w:bidi="ar-SA"/>
        </w:rPr>
        <w:drawing>
          <wp:inline distT="0" distB="0" distL="0" distR="0">
            <wp:extent cx="6111488" cy="2529444"/>
            <wp:effectExtent l="19050" t="1905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209" cy="2535951"/>
                    </a:xfrm>
                    <a:prstGeom prst="rect">
                      <a:avLst/>
                    </a:prstGeom>
                    <a:noFill/>
                    <a:ln>
                      <a:solidFill>
                        <a:schemeClr val="tx1"/>
                      </a:solidFill>
                    </a:ln>
                  </pic:spPr>
                </pic:pic>
              </a:graphicData>
            </a:graphic>
          </wp:inline>
        </w:drawing>
      </w:r>
    </w:p>
    <w:p w:rsidR="00813280" w:rsidRPr="00041223" w:rsidRDefault="005652F9" w:rsidP="00813280">
      <w:pPr>
        <w:ind w:firstLine="607"/>
        <w:jc w:val="center"/>
        <w:outlineLvl w:val="9"/>
        <w:rPr>
          <w:rFonts w:eastAsia="Times New Roman"/>
          <w:b/>
          <w:i/>
          <w:color w:val="000000"/>
          <w:sz w:val="24"/>
          <w:szCs w:val="24"/>
        </w:rPr>
      </w:pPr>
      <w:r w:rsidRPr="00041223">
        <w:rPr>
          <w:rFonts w:eastAsia="Times New Roman"/>
          <w:b/>
          <w:i/>
          <w:color w:val="000000"/>
          <w:sz w:val="24"/>
          <w:szCs w:val="24"/>
        </w:rPr>
        <w:t>Рис.8</w:t>
      </w:r>
      <w:r w:rsidR="00813280" w:rsidRPr="00041223">
        <w:rPr>
          <w:rFonts w:eastAsia="Times New Roman"/>
          <w:b/>
          <w:i/>
          <w:color w:val="000000"/>
          <w:sz w:val="24"/>
          <w:szCs w:val="24"/>
        </w:rPr>
        <w:t xml:space="preserve">. Показатель происшествий на водных объектах в </w:t>
      </w:r>
      <w:r w:rsidR="007530CE" w:rsidRPr="00041223">
        <w:rPr>
          <w:rFonts w:eastAsia="Times New Roman"/>
          <w:b/>
          <w:i/>
          <w:color w:val="000000"/>
          <w:sz w:val="24"/>
          <w:szCs w:val="24"/>
        </w:rPr>
        <w:t>июл</w:t>
      </w:r>
      <w:r w:rsidR="00130E6E" w:rsidRPr="00041223">
        <w:rPr>
          <w:rFonts w:eastAsia="Times New Roman"/>
          <w:b/>
          <w:i/>
          <w:color w:val="000000"/>
          <w:sz w:val="24"/>
          <w:szCs w:val="24"/>
        </w:rPr>
        <w:t xml:space="preserve">е </w:t>
      </w:r>
      <w:r w:rsidR="00813280" w:rsidRPr="00041223">
        <w:rPr>
          <w:rFonts w:eastAsia="Times New Roman"/>
          <w:b/>
          <w:i/>
          <w:sz w:val="24"/>
          <w:szCs w:val="24"/>
        </w:rPr>
        <w:t>(2018-2022)</w:t>
      </w:r>
    </w:p>
    <w:p w:rsidR="00813280" w:rsidRPr="00041223" w:rsidRDefault="00813280" w:rsidP="00813280">
      <w:pPr>
        <w:spacing w:before="120"/>
        <w:ind w:firstLine="0"/>
        <w:jc w:val="center"/>
        <w:outlineLvl w:val="9"/>
        <w:rPr>
          <w:rFonts w:eastAsia="Times New Roman"/>
          <w:b/>
          <w:i/>
          <w:noProof/>
          <w:color w:val="000000"/>
          <w:sz w:val="24"/>
          <w:szCs w:val="24"/>
          <w:lang w:eastAsia="ru-RU" w:bidi="ar-SA"/>
        </w:rPr>
      </w:pPr>
    </w:p>
    <w:p w:rsidR="007530CE" w:rsidRPr="00041223" w:rsidRDefault="007530CE" w:rsidP="00813280">
      <w:pPr>
        <w:spacing w:before="120"/>
        <w:ind w:firstLine="0"/>
        <w:jc w:val="center"/>
        <w:outlineLvl w:val="9"/>
        <w:rPr>
          <w:rFonts w:eastAsia="Times New Roman"/>
          <w:b/>
          <w:i/>
          <w:color w:val="000000"/>
          <w:sz w:val="24"/>
          <w:szCs w:val="24"/>
        </w:rPr>
      </w:pPr>
      <w:r w:rsidRPr="00041223">
        <w:rPr>
          <w:rFonts w:eastAsia="Times New Roman"/>
          <w:b/>
          <w:i/>
          <w:noProof/>
          <w:color w:val="000000"/>
          <w:sz w:val="24"/>
          <w:szCs w:val="24"/>
          <w:lang w:eastAsia="ru-RU" w:bidi="ar-SA"/>
        </w:rPr>
        <w:drawing>
          <wp:inline distT="0" distB="0" distL="0" distR="0">
            <wp:extent cx="6113598" cy="2422567"/>
            <wp:effectExtent l="19050" t="1905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549" cy="2426114"/>
                    </a:xfrm>
                    <a:prstGeom prst="rect">
                      <a:avLst/>
                    </a:prstGeom>
                    <a:noFill/>
                    <a:ln>
                      <a:solidFill>
                        <a:schemeClr val="tx1"/>
                      </a:solidFill>
                    </a:ln>
                  </pic:spPr>
                </pic:pic>
              </a:graphicData>
            </a:graphic>
          </wp:inline>
        </w:drawing>
      </w:r>
    </w:p>
    <w:p w:rsidR="00813280" w:rsidRPr="00041223" w:rsidRDefault="005652F9" w:rsidP="00813280">
      <w:pPr>
        <w:spacing w:before="120"/>
        <w:ind w:firstLine="607"/>
        <w:jc w:val="center"/>
        <w:outlineLvl w:val="9"/>
        <w:rPr>
          <w:rFonts w:eastAsia="Times New Roman"/>
          <w:b/>
          <w:i/>
          <w:color w:val="000000"/>
          <w:sz w:val="24"/>
          <w:szCs w:val="24"/>
        </w:rPr>
      </w:pPr>
      <w:r w:rsidRPr="00041223">
        <w:rPr>
          <w:rFonts w:eastAsia="Times New Roman"/>
          <w:b/>
          <w:i/>
          <w:color w:val="000000"/>
          <w:sz w:val="24"/>
          <w:szCs w:val="24"/>
        </w:rPr>
        <w:t>Рис. 9</w:t>
      </w:r>
      <w:r w:rsidR="00813280" w:rsidRPr="00041223">
        <w:rPr>
          <w:rFonts w:eastAsia="Times New Roman"/>
          <w:b/>
          <w:i/>
          <w:color w:val="000000"/>
          <w:sz w:val="24"/>
          <w:szCs w:val="24"/>
        </w:rPr>
        <w:t>. Среднемесячное количество происшествий на водных объектах по месяцам года (2018-2022)</w:t>
      </w:r>
    </w:p>
    <w:p w:rsidR="00186B6C" w:rsidRPr="00041223" w:rsidRDefault="00186B6C" w:rsidP="00186B6C">
      <w:pPr>
        <w:ind w:firstLine="709"/>
        <w:rPr>
          <w:sz w:val="16"/>
          <w:szCs w:val="16"/>
        </w:rPr>
      </w:pPr>
    </w:p>
    <w:p w:rsidR="008537BB" w:rsidRPr="00041223" w:rsidRDefault="008537BB" w:rsidP="00186B6C">
      <w:pPr>
        <w:ind w:firstLine="709"/>
        <w:jc w:val="left"/>
        <w:rPr>
          <w:b/>
        </w:rPr>
      </w:pPr>
      <w:r w:rsidRPr="00041223">
        <w:rPr>
          <w:rFonts w:eastAsia="Times New Roman"/>
          <w:b/>
          <w:color w:val="000000"/>
        </w:rPr>
        <w:t xml:space="preserve">2.3 </w:t>
      </w:r>
      <w:r w:rsidRPr="00041223">
        <w:rPr>
          <w:b/>
        </w:rPr>
        <w:t>Лесопожарная обстановка:</w:t>
      </w:r>
    </w:p>
    <w:p w:rsidR="00186B6C" w:rsidRPr="00041223" w:rsidRDefault="005137C2" w:rsidP="005137C2">
      <w:pPr>
        <w:ind w:firstLine="709"/>
        <w:rPr>
          <w:spacing w:val="-4"/>
        </w:rPr>
      </w:pPr>
      <w:r w:rsidRPr="00041223">
        <w:rPr>
          <w:spacing w:val="-4"/>
        </w:rPr>
        <w:t>За период с 22:00 30.06.2022 г. по 22:00 31.07</w:t>
      </w:r>
      <w:r w:rsidR="00186B6C" w:rsidRPr="00041223">
        <w:rPr>
          <w:spacing w:val="-4"/>
        </w:rPr>
        <w:t xml:space="preserve">.2022 г. на территории автономного округа </w:t>
      </w:r>
      <w:r w:rsidRPr="00041223">
        <w:rPr>
          <w:b/>
        </w:rPr>
        <w:t>210</w:t>
      </w:r>
      <w:r w:rsidRPr="00041223">
        <w:t xml:space="preserve"> природных пожаров, из них </w:t>
      </w:r>
      <w:r w:rsidRPr="00041223">
        <w:rPr>
          <w:b/>
        </w:rPr>
        <w:t xml:space="preserve">206 </w:t>
      </w:r>
      <w:r w:rsidRPr="00041223">
        <w:t xml:space="preserve">лесных пожаров, на площади </w:t>
      </w:r>
      <w:r w:rsidRPr="00041223">
        <w:rPr>
          <w:b/>
        </w:rPr>
        <w:t xml:space="preserve">20565,23 га </w:t>
      </w:r>
      <w:r w:rsidRPr="00041223">
        <w:t>(в т.ч. на ООПТ –</w:t>
      </w:r>
      <w:r w:rsidRPr="00041223">
        <w:rPr>
          <w:b/>
        </w:rPr>
        <w:t xml:space="preserve"> 2 </w:t>
      </w:r>
      <w:r w:rsidRPr="00041223">
        <w:t xml:space="preserve">пожара, на площади </w:t>
      </w:r>
      <w:r w:rsidRPr="00041223">
        <w:rPr>
          <w:b/>
        </w:rPr>
        <w:t>850,00 га</w:t>
      </w:r>
      <w:r w:rsidRPr="00041223">
        <w:t xml:space="preserve">), </w:t>
      </w:r>
      <w:r w:rsidR="00041223" w:rsidRPr="00041223">
        <w:br/>
      </w:r>
      <w:r w:rsidRPr="00041223">
        <w:rPr>
          <w:b/>
        </w:rPr>
        <w:t>4</w:t>
      </w:r>
      <w:r w:rsidRPr="00041223">
        <w:t xml:space="preserve"> пожара на прочих ландшафтах, на площади </w:t>
      </w:r>
      <w:r w:rsidR="007530CE" w:rsidRPr="00041223">
        <w:rPr>
          <w:b/>
        </w:rPr>
        <w:t>254,30 га</w:t>
      </w:r>
      <w:r w:rsidR="00186B6C" w:rsidRPr="00041223">
        <w:rPr>
          <w:spacing w:val="-4"/>
        </w:rPr>
        <w:t xml:space="preserve"> </w:t>
      </w:r>
      <w:r w:rsidR="00D078B2" w:rsidRPr="00041223">
        <w:rPr>
          <w:rFonts w:eastAsia="Times New Roman"/>
          <w:bCs/>
          <w:color w:val="000000"/>
          <w:lang w:eastAsia="ru-RU"/>
        </w:rPr>
        <w:t>(АППГ – 117 пожаров, среднемноголетнее количество – 197 пожаров)</w:t>
      </w:r>
      <w:r w:rsidR="007530CE" w:rsidRPr="00041223">
        <w:rPr>
          <w:rFonts w:eastAsia="Times New Roman"/>
          <w:bCs/>
          <w:color w:val="000000"/>
          <w:lang w:eastAsia="ru-RU"/>
        </w:rPr>
        <w:t>.</w:t>
      </w:r>
    </w:p>
    <w:p w:rsidR="008537BB" w:rsidRPr="00041223" w:rsidRDefault="00D078B2" w:rsidP="00D42305">
      <w:pPr>
        <w:ind w:firstLine="709"/>
        <w:rPr>
          <w:spacing w:val="-4"/>
        </w:rPr>
      </w:pPr>
      <w:r w:rsidRPr="00041223">
        <w:t xml:space="preserve">Всего с начала пожароопасного периода </w:t>
      </w:r>
      <w:r w:rsidRPr="00041223">
        <w:rPr>
          <w:b/>
        </w:rPr>
        <w:t>2022</w:t>
      </w:r>
      <w:r w:rsidRPr="00041223">
        <w:t xml:space="preserve"> года на территории округа зарегистрирован </w:t>
      </w:r>
      <w:r w:rsidRPr="00041223">
        <w:rPr>
          <w:b/>
        </w:rPr>
        <w:t xml:space="preserve">241 </w:t>
      </w:r>
      <w:r w:rsidRPr="00041223">
        <w:t xml:space="preserve">лесной пожар, на площади </w:t>
      </w:r>
      <w:r w:rsidRPr="00041223">
        <w:rPr>
          <w:b/>
        </w:rPr>
        <w:t xml:space="preserve">23336,95 га </w:t>
      </w:r>
      <w:r w:rsidRPr="00041223">
        <w:t>(в т.ч. на ООПТ –</w:t>
      </w:r>
      <w:r w:rsidRPr="00041223">
        <w:rPr>
          <w:b/>
        </w:rPr>
        <w:t xml:space="preserve"> </w:t>
      </w:r>
      <w:r w:rsidR="00041223" w:rsidRPr="00041223">
        <w:rPr>
          <w:b/>
        </w:rPr>
        <w:br/>
      </w:r>
      <w:r w:rsidRPr="00041223">
        <w:rPr>
          <w:b/>
        </w:rPr>
        <w:t xml:space="preserve">2 </w:t>
      </w:r>
      <w:r w:rsidRPr="00041223">
        <w:t xml:space="preserve">пожара, на площади </w:t>
      </w:r>
      <w:r w:rsidRPr="00041223">
        <w:rPr>
          <w:b/>
        </w:rPr>
        <w:t>850,00 га</w:t>
      </w:r>
      <w:r w:rsidRPr="00041223">
        <w:t xml:space="preserve">); </w:t>
      </w:r>
      <w:r w:rsidRPr="00041223">
        <w:rPr>
          <w:b/>
        </w:rPr>
        <w:t xml:space="preserve">56 </w:t>
      </w:r>
      <w:r w:rsidRPr="00041223">
        <w:t xml:space="preserve">ландшафтных пожаров, на площади </w:t>
      </w:r>
      <w:r w:rsidRPr="00041223">
        <w:rPr>
          <w:b/>
        </w:rPr>
        <w:t xml:space="preserve">5384,10 га. </w:t>
      </w:r>
      <w:r w:rsidRPr="00041223">
        <w:t xml:space="preserve">За аналогичный период </w:t>
      </w:r>
      <w:r w:rsidRPr="00041223">
        <w:rPr>
          <w:b/>
        </w:rPr>
        <w:t>2021</w:t>
      </w:r>
      <w:r w:rsidRPr="00041223">
        <w:t xml:space="preserve"> года на территории Ханты-Мансийского автономного округа - Югры зарегистрировано </w:t>
      </w:r>
      <w:r w:rsidRPr="00041223">
        <w:rPr>
          <w:b/>
        </w:rPr>
        <w:t xml:space="preserve">267 </w:t>
      </w:r>
      <w:r w:rsidRPr="00041223">
        <w:t xml:space="preserve">лесных пожаров, на площади </w:t>
      </w:r>
      <w:r w:rsidRPr="00041223">
        <w:rPr>
          <w:b/>
        </w:rPr>
        <w:t xml:space="preserve">17 153,80 га </w:t>
      </w:r>
      <w:r w:rsidRPr="00041223">
        <w:t>(в т.ч. на ООПТ –</w:t>
      </w:r>
      <w:r w:rsidRPr="00041223">
        <w:rPr>
          <w:b/>
        </w:rPr>
        <w:t xml:space="preserve"> 2 </w:t>
      </w:r>
      <w:r w:rsidRPr="00041223">
        <w:t xml:space="preserve">пожара, на площади </w:t>
      </w:r>
      <w:r w:rsidRPr="00041223">
        <w:rPr>
          <w:b/>
        </w:rPr>
        <w:t>91,80 га</w:t>
      </w:r>
      <w:r w:rsidRPr="00041223">
        <w:t>)</w:t>
      </w:r>
      <w:r w:rsidRPr="00041223">
        <w:rPr>
          <w:b/>
        </w:rPr>
        <w:t>.</w:t>
      </w:r>
    </w:p>
    <w:p w:rsidR="00186B6C" w:rsidRPr="00041223" w:rsidRDefault="00186B6C" w:rsidP="00186B6C">
      <w:pPr>
        <w:ind w:firstLine="709"/>
        <w:jc w:val="left"/>
        <w:rPr>
          <w:rFonts w:eastAsia="Times New Roman"/>
          <w:b/>
          <w:color w:val="000000"/>
          <w:sz w:val="16"/>
          <w:szCs w:val="16"/>
        </w:rPr>
      </w:pPr>
    </w:p>
    <w:p w:rsidR="007B2F62" w:rsidRPr="00041223" w:rsidRDefault="00F835CB" w:rsidP="00186B6C">
      <w:pPr>
        <w:ind w:firstLine="709"/>
        <w:jc w:val="left"/>
        <w:rPr>
          <w:rFonts w:eastAsia="Times New Roman"/>
          <w:b/>
          <w:color w:val="000000"/>
        </w:rPr>
      </w:pPr>
      <w:r w:rsidRPr="00041223">
        <w:rPr>
          <w:rFonts w:eastAsia="Times New Roman"/>
          <w:b/>
          <w:color w:val="000000"/>
        </w:rPr>
        <w:t>2.4. Анализ ДТП</w:t>
      </w:r>
    </w:p>
    <w:p w:rsidR="0053118D" w:rsidRPr="00041223" w:rsidRDefault="000A1B88" w:rsidP="00186B6C">
      <w:pPr>
        <w:ind w:firstLine="709"/>
        <w:rPr>
          <w:rFonts w:eastAsia="Times New Roman"/>
          <w:color w:val="000000"/>
        </w:rPr>
      </w:pPr>
      <w:r w:rsidRPr="00041223">
        <w:rPr>
          <w:rFonts w:eastAsia="Times New Roman"/>
          <w:color w:val="000000"/>
          <w:spacing w:val="-4"/>
        </w:rPr>
        <w:t xml:space="preserve">В </w:t>
      </w:r>
      <w:r w:rsidR="00D078B2" w:rsidRPr="00041223">
        <w:rPr>
          <w:b/>
        </w:rPr>
        <w:t>июл</w:t>
      </w:r>
      <w:r w:rsidR="00186B6C" w:rsidRPr="00041223">
        <w:rPr>
          <w:b/>
        </w:rPr>
        <w:t>е</w:t>
      </w:r>
      <w:r w:rsidRPr="00041223">
        <w:rPr>
          <w:rFonts w:eastAsia="Times New Roman"/>
          <w:color w:val="000000"/>
          <w:spacing w:val="-4"/>
        </w:rPr>
        <w:t xml:space="preserve"> за последние 5 лет (за период 201</w:t>
      </w:r>
      <w:r w:rsidR="00E960BF" w:rsidRPr="00041223">
        <w:rPr>
          <w:rFonts w:eastAsia="Times New Roman"/>
          <w:color w:val="000000"/>
          <w:spacing w:val="-4"/>
        </w:rPr>
        <w:t>8</w:t>
      </w:r>
      <w:r w:rsidRPr="00041223">
        <w:rPr>
          <w:rFonts w:eastAsia="Times New Roman"/>
          <w:color w:val="000000"/>
          <w:spacing w:val="-4"/>
        </w:rPr>
        <w:t>-202</w:t>
      </w:r>
      <w:r w:rsidR="00E960BF" w:rsidRPr="00041223">
        <w:rPr>
          <w:rFonts w:eastAsia="Times New Roman"/>
          <w:color w:val="000000"/>
          <w:spacing w:val="-4"/>
        </w:rPr>
        <w:t>2</w:t>
      </w:r>
      <w:r w:rsidRPr="00041223">
        <w:rPr>
          <w:rFonts w:eastAsia="Times New Roman"/>
          <w:color w:val="000000"/>
          <w:spacing w:val="-4"/>
        </w:rPr>
        <w:t xml:space="preserve"> гг.) </w:t>
      </w:r>
      <w:r w:rsidR="00A01B7A" w:rsidRPr="00041223">
        <w:rPr>
          <w:rFonts w:eastAsia="Times New Roman"/>
          <w:color w:val="000000"/>
        </w:rPr>
        <w:t>на территории округа</w:t>
      </w:r>
      <w:r w:rsidR="008833F0" w:rsidRPr="00041223">
        <w:rPr>
          <w:rFonts w:eastAsia="Times New Roman"/>
          <w:color w:val="000000"/>
        </w:rPr>
        <w:t xml:space="preserve"> ДТП </w:t>
      </w:r>
      <w:r w:rsidR="008833F0" w:rsidRPr="00041223">
        <w:rPr>
          <w:rFonts w:eastAsia="Times New Roman"/>
          <w:spacing w:val="-4"/>
        </w:rPr>
        <w:t xml:space="preserve">достигающих </w:t>
      </w:r>
      <w:r w:rsidR="008833F0" w:rsidRPr="00041223">
        <w:t>критериев чрезвычайных ситуаций</w:t>
      </w:r>
      <w:r w:rsidR="008833F0" w:rsidRPr="00041223">
        <w:rPr>
          <w:rFonts w:eastAsia="Times New Roman"/>
          <w:spacing w:val="-4"/>
        </w:rPr>
        <w:t xml:space="preserve"> не зарегистрировано</w:t>
      </w:r>
      <w:r w:rsidR="000F3850" w:rsidRPr="00041223">
        <w:rPr>
          <w:rFonts w:eastAsia="Times New Roman"/>
          <w:color w:val="000000"/>
        </w:rPr>
        <w:t>.</w:t>
      </w:r>
    </w:p>
    <w:p w:rsidR="00186B6C" w:rsidRPr="00041223" w:rsidRDefault="00186B6C" w:rsidP="00186B6C">
      <w:pPr>
        <w:shd w:val="clear" w:color="auto" w:fill="FFFFFF"/>
        <w:ind w:firstLine="709"/>
        <w:rPr>
          <w:spacing w:val="-4"/>
        </w:rPr>
      </w:pPr>
      <w:r w:rsidRPr="00041223">
        <w:rPr>
          <w:spacing w:val="-4"/>
        </w:rPr>
        <w:t>За период с</w:t>
      </w:r>
      <w:r w:rsidR="00F1177C" w:rsidRPr="00041223">
        <w:rPr>
          <w:spacing w:val="-4"/>
        </w:rPr>
        <w:t xml:space="preserve"> 22:00 30.06.2022 г. по 22:00 31.07</w:t>
      </w:r>
      <w:r w:rsidRPr="00041223">
        <w:rPr>
          <w:spacing w:val="-4"/>
        </w:rPr>
        <w:t xml:space="preserve">.2022 г. на территории автономного округа зарегистрировано </w:t>
      </w:r>
      <w:r w:rsidR="007F3708" w:rsidRPr="00041223">
        <w:rPr>
          <w:b/>
        </w:rPr>
        <w:t>106 дорожно-транспортных происшествий</w:t>
      </w:r>
      <w:r w:rsidR="007F3708" w:rsidRPr="00041223">
        <w:t xml:space="preserve"> (АППГ 102 ДТП). Погибло 15 человек (детей – 2), травмировано 173 человека (детей – 26), спасено 7 человек (детей – 0)</w:t>
      </w:r>
      <w:r w:rsidRPr="00041223">
        <w:t xml:space="preserve"> </w:t>
      </w:r>
      <w:r w:rsidR="005652F9" w:rsidRPr="00041223">
        <w:rPr>
          <w:i/>
        </w:rPr>
        <w:t>(рис.10,11</w:t>
      </w:r>
      <w:r w:rsidRPr="00041223">
        <w:rPr>
          <w:i/>
        </w:rPr>
        <w:t>).</w:t>
      </w:r>
    </w:p>
    <w:p w:rsidR="00186B6C" w:rsidRPr="00041223" w:rsidRDefault="00186B6C" w:rsidP="00186B6C">
      <w:pPr>
        <w:shd w:val="clear" w:color="auto" w:fill="FFFFFF"/>
        <w:ind w:firstLine="709"/>
      </w:pPr>
      <w:r w:rsidRPr="00041223">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041223" w:rsidRDefault="00186B6C" w:rsidP="00186B6C">
      <w:pPr>
        <w:shd w:val="clear" w:color="auto" w:fill="FFFFFF"/>
        <w:ind w:firstLine="564"/>
        <w:rPr>
          <w:sz w:val="16"/>
          <w:szCs w:val="16"/>
        </w:rPr>
      </w:pPr>
    </w:p>
    <w:p w:rsidR="00186B6C" w:rsidRPr="00041223" w:rsidRDefault="00F36795" w:rsidP="00186B6C">
      <w:pPr>
        <w:shd w:val="clear" w:color="auto" w:fill="FFFFFF"/>
        <w:ind w:firstLine="0"/>
        <w:jc w:val="center"/>
      </w:pPr>
      <w:r w:rsidRPr="00041223">
        <w:rPr>
          <w:noProof/>
          <w:lang w:eastAsia="ru-RU" w:bidi="ar-SA"/>
        </w:rPr>
        <w:drawing>
          <wp:inline distT="0" distB="0" distL="0" distR="0">
            <wp:extent cx="6115050" cy="2857500"/>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857500"/>
                    </a:xfrm>
                    <a:prstGeom prst="rect">
                      <a:avLst/>
                    </a:prstGeom>
                    <a:noFill/>
                    <a:ln>
                      <a:solidFill>
                        <a:schemeClr val="tx1"/>
                      </a:solidFill>
                    </a:ln>
                  </pic:spPr>
                </pic:pic>
              </a:graphicData>
            </a:graphic>
          </wp:inline>
        </w:drawing>
      </w:r>
    </w:p>
    <w:p w:rsidR="00186B6C" w:rsidRPr="00041223" w:rsidRDefault="005652F9" w:rsidP="00186B6C">
      <w:pPr>
        <w:spacing w:before="120"/>
        <w:ind w:firstLine="0"/>
        <w:jc w:val="center"/>
        <w:rPr>
          <w:rFonts w:eastAsia="Times New Roman"/>
          <w:b/>
          <w:i/>
          <w:color w:val="000000"/>
          <w:sz w:val="24"/>
          <w:szCs w:val="24"/>
        </w:rPr>
      </w:pPr>
      <w:r w:rsidRPr="00041223">
        <w:rPr>
          <w:rFonts w:eastAsia="Times New Roman"/>
          <w:b/>
          <w:i/>
          <w:color w:val="000000"/>
          <w:sz w:val="24"/>
          <w:szCs w:val="24"/>
        </w:rPr>
        <w:t>Рис.10</w:t>
      </w:r>
      <w:r w:rsidR="00812D14" w:rsidRPr="00041223">
        <w:rPr>
          <w:rFonts w:eastAsia="Times New Roman"/>
          <w:b/>
          <w:i/>
          <w:color w:val="000000"/>
          <w:sz w:val="24"/>
          <w:szCs w:val="24"/>
        </w:rPr>
        <w:t>.</w:t>
      </w:r>
      <w:r w:rsidR="00186B6C" w:rsidRPr="00041223">
        <w:rPr>
          <w:rFonts w:eastAsia="Times New Roman"/>
          <w:b/>
          <w:i/>
          <w:color w:val="000000"/>
          <w:sz w:val="24"/>
          <w:szCs w:val="24"/>
        </w:rPr>
        <w:t xml:space="preserve"> Количество ДТП и их последствий в ию</w:t>
      </w:r>
      <w:r w:rsidR="003B43CB" w:rsidRPr="00041223">
        <w:rPr>
          <w:rFonts w:eastAsia="Times New Roman"/>
          <w:b/>
          <w:i/>
          <w:color w:val="000000"/>
          <w:sz w:val="24"/>
          <w:szCs w:val="24"/>
        </w:rPr>
        <w:t>л</w:t>
      </w:r>
      <w:r w:rsidR="00186B6C" w:rsidRPr="00041223">
        <w:rPr>
          <w:rFonts w:eastAsia="Times New Roman"/>
          <w:b/>
          <w:i/>
          <w:color w:val="000000"/>
          <w:sz w:val="24"/>
          <w:szCs w:val="24"/>
        </w:rPr>
        <w:t>е в сравнении с АППГ</w:t>
      </w:r>
    </w:p>
    <w:p w:rsidR="0009537C" w:rsidRPr="00041223" w:rsidRDefault="0009537C" w:rsidP="00186B6C">
      <w:pPr>
        <w:spacing w:before="120"/>
        <w:ind w:firstLine="0"/>
        <w:jc w:val="center"/>
      </w:pPr>
    </w:p>
    <w:p w:rsidR="00186B6C" w:rsidRPr="00041223" w:rsidRDefault="00F36795" w:rsidP="00E006B0">
      <w:pPr>
        <w:ind w:firstLine="0"/>
        <w:jc w:val="left"/>
        <w:rPr>
          <w:rFonts w:eastAsia="Times New Roman"/>
          <w:b/>
          <w:color w:val="000000"/>
          <w:sz w:val="16"/>
          <w:szCs w:val="16"/>
        </w:rPr>
      </w:pPr>
      <w:r w:rsidRPr="00041223">
        <w:rPr>
          <w:rFonts w:eastAsia="Times New Roman"/>
          <w:b/>
          <w:noProof/>
          <w:color w:val="000000"/>
          <w:sz w:val="16"/>
          <w:szCs w:val="16"/>
          <w:lang w:eastAsia="ru-RU" w:bidi="ar-SA"/>
        </w:rPr>
        <w:drawing>
          <wp:inline distT="0" distB="0" distL="0" distR="0">
            <wp:extent cx="6115050" cy="2381250"/>
            <wp:effectExtent l="19050" t="1905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381250"/>
                    </a:xfrm>
                    <a:prstGeom prst="rect">
                      <a:avLst/>
                    </a:prstGeom>
                    <a:noFill/>
                    <a:ln>
                      <a:solidFill>
                        <a:schemeClr val="tx1"/>
                      </a:solidFill>
                    </a:ln>
                  </pic:spPr>
                </pic:pic>
              </a:graphicData>
            </a:graphic>
          </wp:inline>
        </w:drawing>
      </w:r>
    </w:p>
    <w:p w:rsidR="00E006B0" w:rsidRPr="00041223" w:rsidRDefault="005652F9" w:rsidP="00E006B0">
      <w:pPr>
        <w:spacing w:before="120"/>
        <w:ind w:firstLine="607"/>
        <w:jc w:val="center"/>
        <w:outlineLvl w:val="9"/>
      </w:pPr>
      <w:r w:rsidRPr="00041223">
        <w:rPr>
          <w:rFonts w:eastAsia="Times New Roman"/>
          <w:b/>
          <w:i/>
          <w:color w:val="000000"/>
          <w:sz w:val="24"/>
          <w:szCs w:val="24"/>
        </w:rPr>
        <w:t>Рис. 11</w:t>
      </w:r>
      <w:r w:rsidR="00E006B0" w:rsidRPr="00041223">
        <w:rPr>
          <w:rFonts w:eastAsia="Times New Roman"/>
          <w:b/>
          <w:i/>
          <w:color w:val="000000"/>
          <w:sz w:val="24"/>
          <w:szCs w:val="24"/>
        </w:rPr>
        <w:t>. Среднемесячное количество ДТП по месяцам года (2018-2022)</w:t>
      </w:r>
    </w:p>
    <w:p w:rsidR="00E006B0" w:rsidRPr="00041223" w:rsidRDefault="00E006B0" w:rsidP="00E006B0">
      <w:pPr>
        <w:ind w:firstLine="0"/>
        <w:jc w:val="left"/>
        <w:rPr>
          <w:rFonts w:eastAsia="Times New Roman"/>
          <w:b/>
          <w:color w:val="000000"/>
          <w:sz w:val="16"/>
          <w:szCs w:val="16"/>
        </w:rPr>
      </w:pPr>
    </w:p>
    <w:p w:rsidR="003C2A37" w:rsidRPr="00041223" w:rsidRDefault="003C2A37" w:rsidP="00FA6C53">
      <w:pPr>
        <w:ind w:firstLine="709"/>
        <w:jc w:val="left"/>
        <w:rPr>
          <w:rFonts w:eastAsia="Times New Roman"/>
          <w:b/>
          <w:color w:val="000000"/>
        </w:rPr>
      </w:pPr>
      <w:r w:rsidRPr="00041223">
        <w:rPr>
          <w:rFonts w:eastAsia="Times New Roman"/>
          <w:b/>
          <w:color w:val="000000"/>
        </w:rPr>
        <w:t>2.5. Анализ техногенных пожаров</w:t>
      </w:r>
    </w:p>
    <w:p w:rsidR="000A1B88" w:rsidRPr="00041223"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041223">
        <w:rPr>
          <w:rFonts w:ascii="Times New Roman" w:eastAsia="Times New Roman" w:hAnsi="Times New Roman" w:cs="Times New Roman"/>
          <w:spacing w:val="-4"/>
          <w:sz w:val="28"/>
          <w:szCs w:val="28"/>
          <w:lang w:eastAsia="zh-CN" w:bidi="hi-IN"/>
        </w:rPr>
        <w:t>В</w:t>
      </w:r>
      <w:r w:rsidR="00443C0F" w:rsidRPr="00041223">
        <w:rPr>
          <w:rFonts w:ascii="Times New Roman" w:eastAsia="Times New Roman" w:hAnsi="Times New Roman" w:cs="Times New Roman"/>
          <w:spacing w:val="-4"/>
          <w:sz w:val="28"/>
          <w:szCs w:val="28"/>
          <w:lang w:eastAsia="zh-CN" w:bidi="hi-IN"/>
        </w:rPr>
        <w:t xml:space="preserve"> </w:t>
      </w:r>
      <w:r w:rsidR="00F36795" w:rsidRPr="00041223">
        <w:rPr>
          <w:rFonts w:ascii="Times New Roman" w:hAnsi="Times New Roman" w:cs="Times New Roman"/>
          <w:b/>
          <w:sz w:val="28"/>
        </w:rPr>
        <w:t>июл</w:t>
      </w:r>
      <w:r w:rsidR="00186B6C" w:rsidRPr="00041223">
        <w:rPr>
          <w:rFonts w:ascii="Times New Roman" w:hAnsi="Times New Roman" w:cs="Times New Roman"/>
          <w:b/>
          <w:sz w:val="28"/>
        </w:rPr>
        <w:t>е</w:t>
      </w:r>
      <w:r w:rsidR="00443C0F" w:rsidRPr="00041223">
        <w:rPr>
          <w:rFonts w:ascii="Times New Roman" w:hAnsi="Times New Roman" w:cs="Times New Roman"/>
          <w:b/>
          <w:sz w:val="28"/>
        </w:rPr>
        <w:t xml:space="preserve"> </w:t>
      </w:r>
      <w:r w:rsidR="000A1B88" w:rsidRPr="00041223">
        <w:rPr>
          <w:rFonts w:ascii="Times New Roman" w:eastAsia="Times New Roman" w:hAnsi="Times New Roman" w:cs="Times New Roman"/>
          <w:spacing w:val="-4"/>
          <w:sz w:val="28"/>
          <w:szCs w:val="28"/>
          <w:lang w:eastAsia="zh-CN" w:bidi="hi-IN"/>
        </w:rPr>
        <w:t>за последние 5 лет (за период 201</w:t>
      </w:r>
      <w:r w:rsidR="00A415F3" w:rsidRPr="00041223">
        <w:rPr>
          <w:rFonts w:ascii="Times New Roman" w:eastAsia="Times New Roman" w:hAnsi="Times New Roman" w:cs="Times New Roman"/>
          <w:spacing w:val="-4"/>
          <w:sz w:val="28"/>
          <w:szCs w:val="28"/>
          <w:lang w:eastAsia="zh-CN" w:bidi="hi-IN"/>
        </w:rPr>
        <w:t>8</w:t>
      </w:r>
      <w:r w:rsidR="000A1B88" w:rsidRPr="00041223">
        <w:rPr>
          <w:rFonts w:ascii="Times New Roman" w:eastAsia="Times New Roman" w:hAnsi="Times New Roman" w:cs="Times New Roman"/>
          <w:spacing w:val="-4"/>
          <w:sz w:val="28"/>
          <w:szCs w:val="28"/>
          <w:lang w:eastAsia="zh-CN" w:bidi="hi-IN"/>
        </w:rPr>
        <w:t>-202</w:t>
      </w:r>
      <w:r w:rsidR="00A415F3" w:rsidRPr="00041223">
        <w:rPr>
          <w:rFonts w:ascii="Times New Roman" w:eastAsia="Times New Roman" w:hAnsi="Times New Roman" w:cs="Times New Roman"/>
          <w:spacing w:val="-4"/>
          <w:sz w:val="28"/>
          <w:szCs w:val="28"/>
          <w:lang w:eastAsia="zh-CN" w:bidi="hi-IN"/>
        </w:rPr>
        <w:t>2</w:t>
      </w:r>
      <w:r w:rsidR="000A1B88" w:rsidRPr="00041223">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041223">
        <w:rPr>
          <w:rFonts w:ascii="Times New Roman" w:eastAsia="NSimSun" w:hAnsi="Times New Roman" w:cs="Times New Roman"/>
          <w:sz w:val="28"/>
          <w:szCs w:val="28"/>
          <w:lang w:eastAsia="zh-CN" w:bidi="hi-IN"/>
        </w:rPr>
        <w:t xml:space="preserve">критериев </w:t>
      </w:r>
      <w:r w:rsidR="000F3850" w:rsidRPr="00041223">
        <w:rPr>
          <w:rFonts w:ascii="Times New Roman" w:eastAsia="NSimSun" w:hAnsi="Times New Roman" w:cs="Times New Roman"/>
          <w:sz w:val="28"/>
          <w:szCs w:val="28"/>
          <w:lang w:eastAsia="zh-CN" w:bidi="hi-IN"/>
        </w:rPr>
        <w:t>чрезвычайных ситуаций</w:t>
      </w:r>
      <w:r w:rsidR="000A1B88" w:rsidRPr="00041223">
        <w:rPr>
          <w:rFonts w:ascii="Times New Roman" w:eastAsia="Times New Roman" w:hAnsi="Times New Roman" w:cs="Times New Roman"/>
          <w:spacing w:val="-4"/>
          <w:sz w:val="28"/>
          <w:szCs w:val="28"/>
          <w:lang w:eastAsia="zh-CN" w:bidi="hi-IN"/>
        </w:rPr>
        <w:t xml:space="preserve"> не зарегистрировано.</w:t>
      </w:r>
    </w:p>
    <w:p w:rsidR="00F36795" w:rsidRPr="00041223" w:rsidRDefault="00186B6C" w:rsidP="00812D14">
      <w:pPr>
        <w:rPr>
          <w:i/>
        </w:rPr>
      </w:pPr>
      <w:r w:rsidRPr="00041223">
        <w:t xml:space="preserve">За период с 22:00 </w:t>
      </w:r>
      <w:r w:rsidR="00F36795" w:rsidRPr="00041223">
        <w:rPr>
          <w:spacing w:val="-4"/>
        </w:rPr>
        <w:t>30.06.2022 г. по 22:00 31.07</w:t>
      </w:r>
      <w:r w:rsidRPr="00041223">
        <w:rPr>
          <w:spacing w:val="-4"/>
        </w:rPr>
        <w:t>.2022</w:t>
      </w:r>
      <w:r w:rsidRPr="00041223">
        <w:t xml:space="preserve"> г. на территории автономного округа зарегистрировано </w:t>
      </w:r>
      <w:r w:rsidR="00F36795" w:rsidRPr="00041223">
        <w:rPr>
          <w:b/>
        </w:rPr>
        <w:t>193 пожара</w:t>
      </w:r>
      <w:r w:rsidR="00F36795" w:rsidRPr="00041223">
        <w:t xml:space="preserve"> (АППГ </w:t>
      </w:r>
      <w:r w:rsidR="003B43CB" w:rsidRPr="00041223">
        <w:t>209</w:t>
      </w:r>
      <w:r w:rsidR="00F36795" w:rsidRPr="00041223">
        <w:t xml:space="preserve">). В результате погибло 0 человек (детей – 0), пострадало 6 человек (детей – 1), спасено </w:t>
      </w:r>
      <w:r w:rsidR="00041223" w:rsidRPr="00041223">
        <w:br/>
      </w:r>
      <w:r w:rsidR="00F36795" w:rsidRPr="00041223">
        <w:t>4 человека (детей – 1)</w:t>
      </w:r>
      <w:r w:rsidR="00F36795" w:rsidRPr="00041223">
        <w:rPr>
          <w:i/>
        </w:rPr>
        <w:t xml:space="preserve"> </w:t>
      </w:r>
      <w:r w:rsidR="005652F9" w:rsidRPr="00041223">
        <w:rPr>
          <w:i/>
        </w:rPr>
        <w:t>(рис. 12,13</w:t>
      </w:r>
      <w:r w:rsidR="00F36795" w:rsidRPr="00041223">
        <w:rPr>
          <w:i/>
        </w:rPr>
        <w:t>).</w:t>
      </w:r>
    </w:p>
    <w:p w:rsidR="00F36795" w:rsidRPr="00041223" w:rsidRDefault="00F36795" w:rsidP="00F36795">
      <w:r w:rsidRPr="00041223">
        <w:t>Спасено материальных ценностей на сумму 697 740 000 рублей.</w:t>
      </w:r>
    </w:p>
    <w:p w:rsidR="00186B6C" w:rsidRPr="00041223" w:rsidRDefault="00186B6C" w:rsidP="00F36795">
      <w:r w:rsidRPr="00041223">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041223"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E006B0" w:rsidRPr="00041223" w:rsidRDefault="003B43CB" w:rsidP="00E006B0">
      <w:pPr>
        <w:suppressAutoHyphens w:val="0"/>
        <w:ind w:firstLine="0"/>
        <w:contextualSpacing w:val="0"/>
        <w:jc w:val="center"/>
        <w:textAlignment w:val="auto"/>
        <w:outlineLvl w:val="9"/>
        <w:rPr>
          <w:rFonts w:eastAsia="Times New Roman"/>
          <w:sz w:val="20"/>
          <w:szCs w:val="20"/>
          <w:lang w:eastAsia="ru-RU" w:bidi="ar-SA"/>
        </w:rPr>
      </w:pPr>
      <w:r w:rsidRPr="00041223">
        <w:rPr>
          <w:rFonts w:eastAsia="Times New Roman"/>
          <w:noProof/>
          <w:sz w:val="20"/>
          <w:szCs w:val="20"/>
          <w:lang w:eastAsia="ru-RU" w:bidi="ar-SA"/>
        </w:rPr>
        <w:drawing>
          <wp:inline distT="0" distB="0" distL="0" distR="0">
            <wp:extent cx="6115050" cy="2705100"/>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solidFill>
                        <a:schemeClr val="tx1"/>
                      </a:solidFill>
                    </a:ln>
                  </pic:spPr>
                </pic:pic>
              </a:graphicData>
            </a:graphic>
          </wp:inline>
        </w:drawing>
      </w:r>
    </w:p>
    <w:p w:rsidR="00186B6C" w:rsidRPr="00041223" w:rsidRDefault="00813280" w:rsidP="00186B6C">
      <w:pPr>
        <w:spacing w:before="120"/>
        <w:ind w:firstLine="0"/>
        <w:jc w:val="center"/>
        <w:rPr>
          <w:rFonts w:eastAsia="Times New Roman"/>
          <w:b/>
          <w:i/>
          <w:color w:val="000000"/>
          <w:sz w:val="24"/>
          <w:szCs w:val="24"/>
        </w:rPr>
      </w:pPr>
      <w:r w:rsidRPr="00041223">
        <w:rPr>
          <w:rFonts w:eastAsia="Times New Roman"/>
          <w:b/>
          <w:i/>
          <w:color w:val="000000"/>
          <w:sz w:val="24"/>
          <w:szCs w:val="24"/>
        </w:rPr>
        <w:t>Рис.1</w:t>
      </w:r>
      <w:r w:rsidR="005652F9" w:rsidRPr="00041223">
        <w:rPr>
          <w:rFonts w:eastAsia="Times New Roman"/>
          <w:b/>
          <w:i/>
          <w:color w:val="000000"/>
          <w:sz w:val="24"/>
          <w:szCs w:val="24"/>
        </w:rPr>
        <w:t>2</w:t>
      </w:r>
      <w:r w:rsidR="00186B6C" w:rsidRPr="00041223">
        <w:rPr>
          <w:rFonts w:eastAsia="Times New Roman"/>
          <w:b/>
          <w:i/>
          <w:color w:val="000000"/>
          <w:sz w:val="24"/>
          <w:szCs w:val="24"/>
        </w:rPr>
        <w:t>. Количеств</w:t>
      </w:r>
      <w:r w:rsidR="003B43CB" w:rsidRPr="00041223">
        <w:rPr>
          <w:rFonts w:eastAsia="Times New Roman"/>
          <w:b/>
          <w:i/>
          <w:color w:val="000000"/>
          <w:sz w:val="24"/>
          <w:szCs w:val="24"/>
        </w:rPr>
        <w:t>о пожаров и их последствий в июл</w:t>
      </w:r>
      <w:r w:rsidR="00186B6C" w:rsidRPr="00041223">
        <w:rPr>
          <w:rFonts w:eastAsia="Times New Roman"/>
          <w:b/>
          <w:i/>
          <w:color w:val="000000"/>
          <w:sz w:val="24"/>
          <w:szCs w:val="24"/>
        </w:rPr>
        <w:t>е в сравнении с АППГ</w:t>
      </w:r>
    </w:p>
    <w:p w:rsidR="00096B81" w:rsidRPr="00041223" w:rsidRDefault="00096B81" w:rsidP="00186B6C">
      <w:pPr>
        <w:spacing w:before="120"/>
        <w:ind w:firstLine="0"/>
        <w:jc w:val="center"/>
      </w:pPr>
    </w:p>
    <w:p w:rsidR="00D42305" w:rsidRPr="00041223" w:rsidRDefault="003B43CB" w:rsidP="00096B81">
      <w:pPr>
        <w:ind w:left="284" w:hanging="284"/>
        <w:jc w:val="left"/>
        <w:rPr>
          <w:rFonts w:eastAsia="Times New Roman"/>
          <w:b/>
          <w:color w:val="000000"/>
        </w:rPr>
      </w:pPr>
      <w:r w:rsidRPr="00041223">
        <w:rPr>
          <w:rFonts w:eastAsia="Times New Roman"/>
          <w:b/>
          <w:noProof/>
          <w:color w:val="000000"/>
          <w:lang w:eastAsia="ru-RU" w:bidi="ar-SA"/>
        </w:rPr>
        <w:drawing>
          <wp:inline distT="0" distB="0" distL="0" distR="0">
            <wp:extent cx="6115050" cy="220980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solidFill>
                        <a:schemeClr val="tx1"/>
                      </a:solidFill>
                    </a:ln>
                  </pic:spPr>
                </pic:pic>
              </a:graphicData>
            </a:graphic>
          </wp:inline>
        </w:drawing>
      </w:r>
    </w:p>
    <w:p w:rsidR="00096B81" w:rsidRPr="00041223" w:rsidRDefault="00096B81" w:rsidP="00096B81">
      <w:pPr>
        <w:spacing w:before="120"/>
        <w:ind w:firstLine="607"/>
        <w:jc w:val="center"/>
        <w:outlineLvl w:val="9"/>
      </w:pPr>
      <w:r w:rsidRPr="00041223">
        <w:rPr>
          <w:rFonts w:eastAsia="Times New Roman"/>
          <w:b/>
          <w:i/>
          <w:sz w:val="24"/>
          <w:szCs w:val="24"/>
        </w:rPr>
        <w:t>Рис.1</w:t>
      </w:r>
      <w:r w:rsidR="005652F9" w:rsidRPr="00041223">
        <w:rPr>
          <w:rFonts w:eastAsia="Times New Roman"/>
          <w:b/>
          <w:i/>
          <w:sz w:val="24"/>
          <w:szCs w:val="24"/>
        </w:rPr>
        <w:t>3</w:t>
      </w:r>
      <w:r w:rsidRPr="00041223">
        <w:rPr>
          <w:rFonts w:eastAsia="Times New Roman"/>
          <w:b/>
          <w:i/>
          <w:sz w:val="24"/>
          <w:szCs w:val="24"/>
        </w:rPr>
        <w:t>. Среднемесячное количество пожаров по месяцам года (2018-2022)</w:t>
      </w:r>
    </w:p>
    <w:p w:rsidR="00096B81" w:rsidRPr="00041223" w:rsidRDefault="00096B81" w:rsidP="00D42305">
      <w:pPr>
        <w:ind w:left="284" w:firstLine="425"/>
        <w:jc w:val="left"/>
        <w:rPr>
          <w:rFonts w:eastAsia="Times New Roman"/>
          <w:b/>
          <w:color w:val="000000"/>
        </w:rPr>
      </w:pPr>
    </w:p>
    <w:p w:rsidR="003C2A37" w:rsidRPr="00041223" w:rsidRDefault="003C2A37" w:rsidP="00D42305">
      <w:pPr>
        <w:ind w:left="284" w:firstLine="425"/>
        <w:jc w:val="left"/>
        <w:rPr>
          <w:rFonts w:eastAsia="Times New Roman"/>
          <w:b/>
          <w:color w:val="000000"/>
        </w:rPr>
      </w:pPr>
      <w:r w:rsidRPr="00041223">
        <w:rPr>
          <w:rFonts w:eastAsia="Times New Roman"/>
          <w:b/>
          <w:color w:val="000000"/>
        </w:rPr>
        <w:t>2.6.Анализ аварий на коммунальных системах жизнеобеспечения</w:t>
      </w:r>
    </w:p>
    <w:p w:rsidR="003C2A37" w:rsidRPr="00041223" w:rsidRDefault="003C2A37" w:rsidP="00D42305">
      <w:pPr>
        <w:ind w:firstLine="709"/>
        <w:rPr>
          <w:rFonts w:eastAsia="Times New Roman"/>
        </w:rPr>
      </w:pPr>
      <w:r w:rsidRPr="00041223">
        <w:rPr>
          <w:rFonts w:eastAsia="Times New Roman"/>
        </w:rPr>
        <w:t>В</w:t>
      </w:r>
      <w:r w:rsidR="00443C0F" w:rsidRPr="00041223">
        <w:rPr>
          <w:rFonts w:eastAsia="Times New Roman"/>
        </w:rPr>
        <w:t xml:space="preserve"> </w:t>
      </w:r>
      <w:r w:rsidR="005A316C" w:rsidRPr="00041223">
        <w:rPr>
          <w:b/>
        </w:rPr>
        <w:t>июл</w:t>
      </w:r>
      <w:r w:rsidR="00186B6C" w:rsidRPr="00041223">
        <w:rPr>
          <w:b/>
        </w:rPr>
        <w:t>е</w:t>
      </w:r>
      <w:r w:rsidRPr="00041223">
        <w:rPr>
          <w:rFonts w:eastAsia="Times New Roman"/>
        </w:rPr>
        <w:t xml:space="preserve"> за последние 5 лет (</w:t>
      </w:r>
      <w:r w:rsidR="008A7615" w:rsidRPr="00041223">
        <w:rPr>
          <w:rFonts w:eastAsia="Times New Roman"/>
        </w:rPr>
        <w:t>за период 201</w:t>
      </w:r>
      <w:r w:rsidR="008D7E82" w:rsidRPr="00041223">
        <w:rPr>
          <w:rFonts w:eastAsia="Times New Roman"/>
        </w:rPr>
        <w:t>8</w:t>
      </w:r>
      <w:r w:rsidR="008A7615" w:rsidRPr="00041223">
        <w:rPr>
          <w:rFonts w:eastAsia="Times New Roman"/>
        </w:rPr>
        <w:t>-202</w:t>
      </w:r>
      <w:r w:rsidR="008D7E82" w:rsidRPr="00041223">
        <w:rPr>
          <w:rFonts w:eastAsia="Times New Roman"/>
        </w:rPr>
        <w:t>2</w:t>
      </w:r>
      <w:r w:rsidR="008A7615" w:rsidRPr="00041223">
        <w:rPr>
          <w:rFonts w:eastAsia="Times New Roman"/>
        </w:rPr>
        <w:t xml:space="preserve"> гг.</w:t>
      </w:r>
      <w:r w:rsidRPr="00041223">
        <w:rPr>
          <w:rFonts w:eastAsia="Times New Roman"/>
        </w:rPr>
        <w:t>) на территории округа чрезвычайных ситуаций на объектах ЖКХ не зарегистрировано.</w:t>
      </w:r>
    </w:p>
    <w:p w:rsidR="003C2A37" w:rsidRPr="00041223" w:rsidRDefault="003C2A37" w:rsidP="00D150B1">
      <w:pPr>
        <w:ind w:firstLine="242"/>
        <w:jc w:val="left"/>
        <w:rPr>
          <w:rFonts w:eastAsia="Times New Roman"/>
          <w:color w:val="000000"/>
          <w:sz w:val="16"/>
          <w:szCs w:val="16"/>
        </w:rPr>
      </w:pPr>
    </w:p>
    <w:p w:rsidR="003C2A37" w:rsidRPr="00041223" w:rsidRDefault="003C2A37" w:rsidP="00D42305">
      <w:pPr>
        <w:ind w:firstLine="709"/>
        <w:jc w:val="left"/>
        <w:rPr>
          <w:rFonts w:eastAsia="Times New Roman"/>
          <w:b/>
          <w:color w:val="000000"/>
        </w:rPr>
      </w:pPr>
      <w:r w:rsidRPr="00041223">
        <w:rPr>
          <w:rFonts w:eastAsia="Times New Roman"/>
          <w:b/>
          <w:color w:val="000000"/>
        </w:rPr>
        <w:t>2.7.Анализ происшествий на железнодорожном транспорте</w:t>
      </w:r>
    </w:p>
    <w:p w:rsidR="00960658" w:rsidRPr="00041223" w:rsidRDefault="003C2A37" w:rsidP="00D42305">
      <w:pPr>
        <w:ind w:firstLine="709"/>
        <w:rPr>
          <w:rFonts w:eastAsia="Times New Roman"/>
          <w:color w:val="000000"/>
        </w:rPr>
      </w:pPr>
      <w:r w:rsidRPr="00041223">
        <w:rPr>
          <w:rFonts w:eastAsia="Times New Roman"/>
        </w:rPr>
        <w:t xml:space="preserve">В </w:t>
      </w:r>
      <w:r w:rsidR="00186B6C" w:rsidRPr="00041223">
        <w:rPr>
          <w:b/>
        </w:rPr>
        <w:t>ию</w:t>
      </w:r>
      <w:r w:rsidR="005A316C" w:rsidRPr="00041223">
        <w:rPr>
          <w:b/>
        </w:rPr>
        <w:t>л</w:t>
      </w:r>
      <w:r w:rsidR="00186B6C" w:rsidRPr="00041223">
        <w:rPr>
          <w:b/>
        </w:rPr>
        <w:t>е</w:t>
      </w:r>
      <w:r w:rsidRPr="00041223">
        <w:rPr>
          <w:rFonts w:eastAsia="Times New Roman"/>
          <w:color w:val="000000"/>
        </w:rPr>
        <w:t xml:space="preserve"> за последние 5 лет (</w:t>
      </w:r>
      <w:r w:rsidR="008A7615" w:rsidRPr="00041223">
        <w:rPr>
          <w:rFonts w:eastAsia="Times New Roman"/>
        </w:rPr>
        <w:t>за период 201</w:t>
      </w:r>
      <w:r w:rsidR="008D7E82" w:rsidRPr="00041223">
        <w:rPr>
          <w:rFonts w:eastAsia="Times New Roman"/>
        </w:rPr>
        <w:t>8</w:t>
      </w:r>
      <w:r w:rsidR="008A7615" w:rsidRPr="00041223">
        <w:rPr>
          <w:rFonts w:eastAsia="Times New Roman"/>
        </w:rPr>
        <w:t>-202</w:t>
      </w:r>
      <w:r w:rsidR="008D7E82" w:rsidRPr="00041223">
        <w:rPr>
          <w:rFonts w:eastAsia="Times New Roman"/>
        </w:rPr>
        <w:t>2</w:t>
      </w:r>
      <w:r w:rsidR="008A7615" w:rsidRPr="00041223">
        <w:rPr>
          <w:rFonts w:eastAsia="Times New Roman"/>
        </w:rPr>
        <w:t xml:space="preserve"> гг.</w:t>
      </w:r>
      <w:r w:rsidRPr="00041223">
        <w:rPr>
          <w:rFonts w:eastAsia="Times New Roman"/>
          <w:color w:val="000000"/>
        </w:rPr>
        <w:t xml:space="preserve">) на территории </w:t>
      </w:r>
      <w:r w:rsidR="00894143" w:rsidRPr="00041223">
        <w:rPr>
          <w:rFonts w:eastAsia="Times New Roman"/>
          <w:color w:val="000000"/>
        </w:rPr>
        <w:t xml:space="preserve">округа </w:t>
      </w:r>
      <w:r w:rsidR="00960658" w:rsidRPr="00041223">
        <w:rPr>
          <w:rFonts w:eastAsia="Times New Roman"/>
          <w:color w:val="000000"/>
        </w:rPr>
        <w:t>чрезвычайных ситуаци</w:t>
      </w:r>
      <w:r w:rsidR="002463D9" w:rsidRPr="00041223">
        <w:rPr>
          <w:rFonts w:eastAsia="Times New Roman"/>
          <w:color w:val="000000"/>
        </w:rPr>
        <w:t>й</w:t>
      </w:r>
      <w:r w:rsidR="00960658" w:rsidRPr="00041223">
        <w:rPr>
          <w:rFonts w:eastAsia="Times New Roman"/>
          <w:color w:val="000000"/>
        </w:rPr>
        <w:t xml:space="preserve"> на объек</w:t>
      </w:r>
      <w:r w:rsidR="002463D9" w:rsidRPr="00041223">
        <w:rPr>
          <w:rFonts w:eastAsia="Times New Roman"/>
          <w:color w:val="000000"/>
        </w:rPr>
        <w:t xml:space="preserve">тах железнодорожного транспорта </w:t>
      </w:r>
      <w:r w:rsidR="002463D9" w:rsidRPr="00041223">
        <w:rPr>
          <w:rFonts w:eastAsia="Times New Roman"/>
        </w:rPr>
        <w:t>не зарегистрировано.</w:t>
      </w:r>
    </w:p>
    <w:p w:rsidR="00A67F12" w:rsidRPr="00041223" w:rsidRDefault="00A67F12" w:rsidP="00D42305">
      <w:pPr>
        <w:ind w:firstLine="709"/>
        <w:jc w:val="left"/>
        <w:rPr>
          <w:rFonts w:eastAsia="Times New Roman"/>
          <w:b/>
          <w:color w:val="000000"/>
          <w:sz w:val="16"/>
          <w:szCs w:val="16"/>
        </w:rPr>
      </w:pPr>
    </w:p>
    <w:p w:rsidR="003C2A37" w:rsidRPr="00041223" w:rsidRDefault="003C2A37" w:rsidP="00D42305">
      <w:pPr>
        <w:ind w:firstLine="709"/>
        <w:jc w:val="left"/>
        <w:rPr>
          <w:rFonts w:eastAsia="Times New Roman"/>
          <w:b/>
          <w:color w:val="000000"/>
        </w:rPr>
      </w:pPr>
      <w:r w:rsidRPr="00041223">
        <w:rPr>
          <w:rFonts w:eastAsia="Times New Roman"/>
          <w:b/>
          <w:color w:val="000000"/>
        </w:rPr>
        <w:t>2.8.Анализ происшествий на воздушном транспорте</w:t>
      </w:r>
    </w:p>
    <w:p w:rsidR="00D42305" w:rsidRPr="00041223" w:rsidRDefault="00D42305" w:rsidP="00D42305">
      <w:pPr>
        <w:ind w:firstLine="709"/>
        <w:jc w:val="left"/>
        <w:rPr>
          <w:rFonts w:eastAsia="Times New Roman"/>
          <w:color w:val="000000"/>
        </w:rPr>
      </w:pPr>
      <w:r w:rsidRPr="00041223">
        <w:rPr>
          <w:rFonts w:eastAsia="Times New Roman"/>
          <w:color w:val="000000"/>
        </w:rPr>
        <w:t xml:space="preserve">В </w:t>
      </w:r>
      <w:r w:rsidRPr="00041223">
        <w:rPr>
          <w:rFonts w:eastAsia="Times New Roman"/>
          <w:b/>
          <w:color w:val="000000"/>
        </w:rPr>
        <w:t>ию</w:t>
      </w:r>
      <w:r w:rsidR="005A316C" w:rsidRPr="00041223">
        <w:rPr>
          <w:rFonts w:eastAsia="Times New Roman"/>
          <w:b/>
          <w:color w:val="000000"/>
        </w:rPr>
        <w:t>л</w:t>
      </w:r>
      <w:r w:rsidRPr="00041223">
        <w:rPr>
          <w:rFonts w:eastAsia="Times New Roman"/>
          <w:b/>
          <w:color w:val="000000"/>
        </w:rPr>
        <w:t>е</w:t>
      </w:r>
      <w:r w:rsidRPr="00041223">
        <w:rPr>
          <w:rFonts w:eastAsia="Times New Roman"/>
          <w:color w:val="000000"/>
        </w:rPr>
        <w:t xml:space="preserve"> за посл</w:t>
      </w:r>
      <w:r w:rsidR="00B54D0D" w:rsidRPr="00041223">
        <w:rPr>
          <w:rFonts w:eastAsia="Times New Roman"/>
          <w:color w:val="000000"/>
        </w:rPr>
        <w:t>едние 5 лет (за период 2018-2022</w:t>
      </w:r>
      <w:r w:rsidRPr="00041223">
        <w:rPr>
          <w:rFonts w:eastAsia="Times New Roman"/>
          <w:color w:val="000000"/>
        </w:rPr>
        <w:t xml:space="preserve"> гг.) на территории округа на объектах воздушного транспорта </w:t>
      </w:r>
      <w:r w:rsidR="005A316C" w:rsidRPr="00041223">
        <w:rPr>
          <w:rFonts w:eastAsia="Times New Roman"/>
          <w:color w:val="000000"/>
        </w:rPr>
        <w:t xml:space="preserve">ЧС </w:t>
      </w:r>
      <w:r w:rsidR="005A316C" w:rsidRPr="00041223">
        <w:rPr>
          <w:rFonts w:eastAsia="Times New Roman"/>
        </w:rPr>
        <w:t>не зарегистрировано</w:t>
      </w:r>
      <w:r w:rsidRPr="00041223">
        <w:rPr>
          <w:rFonts w:eastAsia="Times New Roman"/>
          <w:color w:val="000000"/>
        </w:rPr>
        <w:t>.</w:t>
      </w:r>
    </w:p>
    <w:p w:rsidR="00D42305" w:rsidRPr="00041223" w:rsidRDefault="00D42305" w:rsidP="00D42305">
      <w:pPr>
        <w:ind w:firstLine="709"/>
        <w:jc w:val="left"/>
        <w:rPr>
          <w:rFonts w:eastAsia="Times New Roman"/>
          <w:b/>
          <w:color w:val="000000"/>
          <w:sz w:val="16"/>
          <w:szCs w:val="16"/>
        </w:rPr>
      </w:pPr>
    </w:p>
    <w:p w:rsidR="003C2A37" w:rsidRPr="00041223" w:rsidRDefault="003C2A37" w:rsidP="00D42305">
      <w:pPr>
        <w:ind w:firstLine="709"/>
        <w:jc w:val="left"/>
        <w:rPr>
          <w:rFonts w:eastAsia="Times New Roman"/>
          <w:b/>
        </w:rPr>
      </w:pPr>
      <w:r w:rsidRPr="00041223">
        <w:rPr>
          <w:rFonts w:eastAsia="Times New Roman"/>
          <w:b/>
          <w:color w:val="000000"/>
        </w:rPr>
        <w:t>2</w:t>
      </w:r>
      <w:r w:rsidRPr="00041223">
        <w:rPr>
          <w:rFonts w:eastAsia="Times New Roman"/>
          <w:b/>
        </w:rPr>
        <w:t>.9. Анализ происшествий на водном транспорте</w:t>
      </w:r>
    </w:p>
    <w:p w:rsidR="00960658" w:rsidRPr="00041223" w:rsidRDefault="003C2A37" w:rsidP="00D42305">
      <w:pPr>
        <w:ind w:firstLine="709"/>
        <w:rPr>
          <w:rFonts w:eastAsia="Times New Roman"/>
          <w:color w:val="000000"/>
        </w:rPr>
      </w:pPr>
      <w:r w:rsidRPr="00041223">
        <w:rPr>
          <w:rFonts w:eastAsia="Times New Roman"/>
        </w:rPr>
        <w:t xml:space="preserve">В </w:t>
      </w:r>
      <w:r w:rsidR="00186B6C" w:rsidRPr="00041223">
        <w:rPr>
          <w:b/>
        </w:rPr>
        <w:t>ию</w:t>
      </w:r>
      <w:r w:rsidR="005A316C" w:rsidRPr="00041223">
        <w:rPr>
          <w:b/>
        </w:rPr>
        <w:t>л</w:t>
      </w:r>
      <w:r w:rsidR="00186B6C" w:rsidRPr="00041223">
        <w:rPr>
          <w:b/>
        </w:rPr>
        <w:t>е</w:t>
      </w:r>
      <w:r w:rsidR="00443C0F" w:rsidRPr="00041223">
        <w:rPr>
          <w:rFonts w:eastAsia="Times New Roman"/>
          <w:color w:val="000000"/>
        </w:rPr>
        <w:t xml:space="preserve"> </w:t>
      </w:r>
      <w:r w:rsidRPr="00041223">
        <w:rPr>
          <w:rFonts w:eastAsia="Times New Roman"/>
          <w:color w:val="000000"/>
        </w:rPr>
        <w:t>за последние 5 лет (</w:t>
      </w:r>
      <w:r w:rsidR="008A7615" w:rsidRPr="00041223">
        <w:rPr>
          <w:rFonts w:eastAsia="Times New Roman"/>
        </w:rPr>
        <w:t>за период 201</w:t>
      </w:r>
      <w:r w:rsidR="008D7E82" w:rsidRPr="00041223">
        <w:rPr>
          <w:rFonts w:eastAsia="Times New Roman"/>
        </w:rPr>
        <w:t>8</w:t>
      </w:r>
      <w:r w:rsidR="008A7615" w:rsidRPr="00041223">
        <w:rPr>
          <w:rFonts w:eastAsia="Times New Roman"/>
        </w:rPr>
        <w:t>-202</w:t>
      </w:r>
      <w:r w:rsidR="008D7E82" w:rsidRPr="00041223">
        <w:rPr>
          <w:rFonts w:eastAsia="Times New Roman"/>
        </w:rPr>
        <w:t>2</w:t>
      </w:r>
      <w:r w:rsidR="008A7615" w:rsidRPr="00041223">
        <w:rPr>
          <w:rFonts w:eastAsia="Times New Roman"/>
        </w:rPr>
        <w:t xml:space="preserve"> гг</w:t>
      </w:r>
      <w:r w:rsidRPr="00041223">
        <w:rPr>
          <w:rFonts w:eastAsia="Times New Roman"/>
          <w:color w:val="000000"/>
        </w:rPr>
        <w:t xml:space="preserve">.) на </w:t>
      </w:r>
      <w:r w:rsidR="00960658" w:rsidRPr="00041223">
        <w:rPr>
          <w:rFonts w:eastAsia="Times New Roman"/>
          <w:color w:val="000000"/>
        </w:rPr>
        <w:t xml:space="preserve">территории округа </w:t>
      </w:r>
      <w:r w:rsidR="002463D9" w:rsidRPr="00041223">
        <w:rPr>
          <w:rFonts w:eastAsia="Times New Roman"/>
          <w:color w:val="000000"/>
        </w:rPr>
        <w:t>чрезвычайных ситуаций на объектах водного транспорта</w:t>
      </w:r>
      <w:r w:rsidR="00CF7D3F" w:rsidRPr="00041223">
        <w:rPr>
          <w:rFonts w:eastAsia="Times New Roman"/>
          <w:color w:val="000000"/>
        </w:rPr>
        <w:t xml:space="preserve"> </w:t>
      </w:r>
      <w:r w:rsidR="002463D9" w:rsidRPr="00041223">
        <w:rPr>
          <w:rFonts w:eastAsia="Times New Roman"/>
        </w:rPr>
        <w:t>не зарегистрировано.</w:t>
      </w:r>
    </w:p>
    <w:p w:rsidR="00DC4020" w:rsidRPr="00041223" w:rsidRDefault="00DC4020" w:rsidP="00D42305">
      <w:pPr>
        <w:ind w:firstLine="709"/>
        <w:rPr>
          <w:rFonts w:eastAsia="Times New Roman"/>
          <w:bCs/>
          <w:color w:val="000000"/>
          <w:sz w:val="16"/>
          <w:szCs w:val="16"/>
        </w:rPr>
      </w:pPr>
    </w:p>
    <w:p w:rsidR="00C875D5" w:rsidRPr="00041223" w:rsidRDefault="003C2A37" w:rsidP="00D42305">
      <w:pPr>
        <w:ind w:firstLine="709"/>
        <w:rPr>
          <w:rFonts w:eastAsia="Times New Roman"/>
          <w:color w:val="000000"/>
        </w:rPr>
      </w:pPr>
      <w:r w:rsidRPr="00041223">
        <w:rPr>
          <w:rFonts w:eastAsia="Times New Roman"/>
          <w:b/>
          <w:color w:val="000000"/>
        </w:rPr>
        <w:t>2.10. Анализ происшествий на объектах и системах магистральных трубопроводов</w:t>
      </w:r>
    </w:p>
    <w:p w:rsidR="005A316C" w:rsidRPr="00041223" w:rsidRDefault="005A316C" w:rsidP="005A316C">
      <w:pPr>
        <w:ind w:firstLine="706"/>
        <w:outlineLvl w:val="9"/>
        <w:rPr>
          <w:rFonts w:eastAsia="Times New Roman"/>
          <w:color w:val="000000"/>
        </w:rPr>
      </w:pPr>
      <w:r w:rsidRPr="00041223">
        <w:rPr>
          <w:rFonts w:eastAsia="Times New Roman"/>
        </w:rPr>
        <w:t xml:space="preserve">В </w:t>
      </w:r>
      <w:r w:rsidRPr="00041223">
        <w:rPr>
          <w:b/>
        </w:rPr>
        <w:t xml:space="preserve">июле </w:t>
      </w:r>
      <w:r w:rsidRPr="00041223">
        <w:rPr>
          <w:rFonts w:eastAsia="Times New Roman"/>
        </w:rPr>
        <w:t>за последние 5 лет (за период 2018-2022 гг.) на территории округа</w:t>
      </w:r>
      <w:r w:rsidRPr="00041223">
        <w:rPr>
          <w:rFonts w:eastAsia="Times New Roman"/>
          <w:color w:val="000000"/>
        </w:rPr>
        <w:t xml:space="preserve"> чрезвычайных ситуаций </w:t>
      </w:r>
      <w:r w:rsidRPr="00041223">
        <w:rPr>
          <w:rFonts w:eastAsia="Times New Roman"/>
        </w:rPr>
        <w:t>на объектах и системах магистральных трубопроводов не зарегистрировано.</w:t>
      </w:r>
    </w:p>
    <w:p w:rsidR="00BB1AFA" w:rsidRPr="00041223" w:rsidRDefault="005A316C" w:rsidP="00BB1AFA">
      <w:pPr>
        <w:shd w:val="clear" w:color="auto" w:fill="FFFFFF"/>
        <w:ind w:firstLine="709"/>
        <w:rPr>
          <w:spacing w:val="-4"/>
        </w:rPr>
      </w:pPr>
      <w:r w:rsidRPr="00041223">
        <w:rPr>
          <w:spacing w:val="-4"/>
        </w:rPr>
        <w:t>За период с 22:00 30.06</w:t>
      </w:r>
      <w:r w:rsidR="00BB1AFA" w:rsidRPr="00041223">
        <w:rPr>
          <w:spacing w:val="-4"/>
        </w:rPr>
        <w:t>.</w:t>
      </w:r>
      <w:r w:rsidRPr="00041223">
        <w:rPr>
          <w:spacing w:val="-4"/>
        </w:rPr>
        <w:t>2022 г. по 22:00 31.07</w:t>
      </w:r>
      <w:r w:rsidR="00BB1AFA" w:rsidRPr="00041223">
        <w:rPr>
          <w:spacing w:val="-4"/>
        </w:rPr>
        <w:t xml:space="preserve">.2022 г. на территории автономного округа зарегистрировано 84 </w:t>
      </w:r>
      <w:r w:rsidR="00BB1AFA" w:rsidRPr="00041223">
        <w:rPr>
          <w:rFonts w:eastAsia="Times New Roman"/>
          <w:spacing w:val="-4"/>
        </w:rPr>
        <w:t>аварии (инцидента) на трубопроводах</w:t>
      </w:r>
      <w:r w:rsidR="00681D16" w:rsidRPr="00041223">
        <w:rPr>
          <w:spacing w:val="-4"/>
        </w:rPr>
        <w:t xml:space="preserve"> (АППГ 74</w:t>
      </w:r>
      <w:r w:rsidRPr="00041223">
        <w:rPr>
          <w:spacing w:val="-4"/>
        </w:rPr>
        <w:t>)</w:t>
      </w:r>
      <w:r w:rsidR="00BB1AFA" w:rsidRPr="00041223">
        <w:rPr>
          <w:spacing w:val="-4"/>
        </w:rPr>
        <w:t xml:space="preserve"> </w:t>
      </w:r>
      <w:r w:rsidR="005652F9" w:rsidRPr="00041223">
        <w:rPr>
          <w:rFonts w:eastAsia="Times New Roman"/>
          <w:i/>
          <w:color w:val="000000"/>
          <w:spacing w:val="-4"/>
        </w:rPr>
        <w:t>(рис.14,15</w:t>
      </w:r>
      <w:r w:rsidRPr="00041223">
        <w:rPr>
          <w:rFonts w:eastAsia="Times New Roman"/>
          <w:i/>
          <w:color w:val="000000"/>
          <w:spacing w:val="-4"/>
        </w:rPr>
        <w:t>).</w:t>
      </w:r>
    </w:p>
    <w:p w:rsidR="00BB1AFA" w:rsidRPr="00041223" w:rsidRDefault="00BB1AFA" w:rsidP="00BB1AFA">
      <w:pPr>
        <w:ind w:firstLine="709"/>
        <w:rPr>
          <w:rFonts w:eastAsia="Times New Roman"/>
          <w:spacing w:val="-4"/>
        </w:rPr>
      </w:pPr>
      <w:r w:rsidRPr="00041223">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041223" w:rsidRDefault="00813280" w:rsidP="00813280">
      <w:pPr>
        <w:spacing w:before="120" w:after="240"/>
        <w:ind w:firstLine="393"/>
        <w:jc w:val="center"/>
        <w:outlineLvl w:val="9"/>
        <w:rPr>
          <w:rFonts w:eastAsia="Times New Roman"/>
          <w:i/>
          <w:color w:val="000000"/>
          <w:spacing w:val="-4"/>
          <w:sz w:val="16"/>
          <w:szCs w:val="16"/>
        </w:rPr>
      </w:pPr>
    </w:p>
    <w:p w:rsidR="00813280" w:rsidRPr="00041223" w:rsidRDefault="003B43CB" w:rsidP="00813280">
      <w:pPr>
        <w:spacing w:before="120" w:after="240"/>
        <w:ind w:firstLine="0"/>
        <w:jc w:val="center"/>
        <w:outlineLvl w:val="9"/>
      </w:pPr>
      <w:r w:rsidRPr="00041223">
        <w:rPr>
          <w:noProof/>
          <w:lang w:eastAsia="ru-RU" w:bidi="ar-SA"/>
        </w:rPr>
        <w:drawing>
          <wp:inline distT="0" distB="0" distL="0" distR="0">
            <wp:extent cx="6124575" cy="1962150"/>
            <wp:effectExtent l="19050" t="1905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1962150"/>
                    </a:xfrm>
                    <a:prstGeom prst="rect">
                      <a:avLst/>
                    </a:prstGeom>
                    <a:noFill/>
                    <a:ln>
                      <a:solidFill>
                        <a:schemeClr val="tx1"/>
                      </a:solidFill>
                    </a:ln>
                  </pic:spPr>
                </pic:pic>
              </a:graphicData>
            </a:graphic>
          </wp:inline>
        </w:drawing>
      </w:r>
    </w:p>
    <w:p w:rsidR="00813280" w:rsidRPr="00041223" w:rsidRDefault="00813280" w:rsidP="00813280">
      <w:pPr>
        <w:spacing w:before="120" w:after="240"/>
        <w:ind w:firstLine="607"/>
        <w:jc w:val="center"/>
        <w:outlineLvl w:val="9"/>
        <w:rPr>
          <w:rFonts w:eastAsia="Times New Roman"/>
          <w:b/>
          <w:i/>
          <w:color w:val="000000"/>
          <w:sz w:val="24"/>
          <w:szCs w:val="24"/>
        </w:rPr>
      </w:pPr>
      <w:r w:rsidRPr="00041223">
        <w:rPr>
          <w:rFonts w:eastAsia="Times New Roman"/>
          <w:b/>
          <w:i/>
          <w:color w:val="000000"/>
          <w:sz w:val="24"/>
          <w:szCs w:val="24"/>
        </w:rPr>
        <w:t>Рис.1</w:t>
      </w:r>
      <w:r w:rsidR="005652F9" w:rsidRPr="00041223">
        <w:rPr>
          <w:rFonts w:eastAsia="Times New Roman"/>
          <w:b/>
          <w:i/>
          <w:color w:val="000000"/>
          <w:sz w:val="24"/>
          <w:szCs w:val="24"/>
        </w:rPr>
        <w:t>4</w:t>
      </w:r>
      <w:r w:rsidRPr="00041223">
        <w:rPr>
          <w:rFonts w:eastAsia="Times New Roman"/>
          <w:b/>
          <w:i/>
          <w:color w:val="000000"/>
          <w:sz w:val="24"/>
          <w:szCs w:val="24"/>
        </w:rPr>
        <w:t xml:space="preserve">. Динамика показателей аварийности на трубопроводах в </w:t>
      </w:r>
      <w:r w:rsidR="003B43CB" w:rsidRPr="00041223">
        <w:rPr>
          <w:rFonts w:eastAsia="Times New Roman"/>
          <w:b/>
          <w:i/>
          <w:color w:val="000000"/>
          <w:sz w:val="24"/>
          <w:szCs w:val="24"/>
        </w:rPr>
        <w:t>июле</w:t>
      </w:r>
      <w:r w:rsidRPr="00041223">
        <w:rPr>
          <w:rFonts w:eastAsia="Times New Roman"/>
          <w:b/>
          <w:i/>
          <w:color w:val="000000"/>
          <w:sz w:val="24"/>
          <w:szCs w:val="24"/>
        </w:rPr>
        <w:t xml:space="preserve"> по годам</w:t>
      </w:r>
    </w:p>
    <w:p w:rsidR="00813280" w:rsidRPr="00041223" w:rsidRDefault="00813280" w:rsidP="00813280">
      <w:pPr>
        <w:spacing w:before="120" w:after="240"/>
        <w:ind w:firstLine="405"/>
        <w:jc w:val="center"/>
        <w:outlineLvl w:val="9"/>
        <w:rPr>
          <w:rFonts w:eastAsia="Times New Roman"/>
          <w:b/>
          <w:i/>
          <w:color w:val="000000"/>
          <w:sz w:val="16"/>
          <w:szCs w:val="16"/>
        </w:rPr>
      </w:pPr>
    </w:p>
    <w:p w:rsidR="00813280" w:rsidRPr="00041223" w:rsidRDefault="00130E6E" w:rsidP="00813280">
      <w:pPr>
        <w:spacing w:before="120" w:after="240"/>
        <w:ind w:firstLine="0"/>
        <w:jc w:val="center"/>
        <w:outlineLvl w:val="9"/>
        <w:rPr>
          <w:rFonts w:eastAsia="Times New Roman"/>
          <w:b/>
          <w:i/>
          <w:color w:val="000000"/>
          <w:sz w:val="16"/>
          <w:szCs w:val="16"/>
        </w:rPr>
      </w:pPr>
      <w:r w:rsidRPr="00041223">
        <w:rPr>
          <w:noProof/>
          <w:lang w:eastAsia="ru-RU" w:bidi="ar-SA"/>
        </w:rPr>
        <w:drawing>
          <wp:inline distT="0" distB="0" distL="0" distR="0" wp14:anchorId="2349ACAD" wp14:editId="2E3C843F">
            <wp:extent cx="6120130" cy="223964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3280" w:rsidRPr="00041223" w:rsidRDefault="00813280" w:rsidP="00813280">
      <w:pPr>
        <w:ind w:firstLine="607"/>
        <w:jc w:val="center"/>
        <w:outlineLvl w:val="9"/>
        <w:rPr>
          <w:rFonts w:eastAsia="Times New Roman"/>
          <w:b/>
          <w:i/>
          <w:color w:val="000000"/>
          <w:sz w:val="24"/>
          <w:szCs w:val="24"/>
        </w:rPr>
      </w:pPr>
      <w:r w:rsidRPr="00041223">
        <w:rPr>
          <w:rFonts w:eastAsia="Times New Roman"/>
          <w:b/>
          <w:i/>
          <w:color w:val="000000"/>
          <w:sz w:val="24"/>
          <w:szCs w:val="24"/>
        </w:rPr>
        <w:t>Рис. 1</w:t>
      </w:r>
      <w:r w:rsidR="005652F9" w:rsidRPr="00041223">
        <w:rPr>
          <w:rFonts w:eastAsia="Times New Roman"/>
          <w:b/>
          <w:i/>
          <w:color w:val="000000"/>
          <w:sz w:val="24"/>
          <w:szCs w:val="24"/>
        </w:rPr>
        <w:t>5</w:t>
      </w:r>
      <w:r w:rsidRPr="00041223">
        <w:rPr>
          <w:rFonts w:eastAsia="Times New Roman"/>
          <w:b/>
          <w:i/>
          <w:color w:val="000000"/>
          <w:sz w:val="24"/>
          <w:szCs w:val="24"/>
        </w:rPr>
        <w:t>. Среднемесячное количество аварий (инцидентов) на трубопроводах</w:t>
      </w:r>
    </w:p>
    <w:p w:rsidR="00F46FE0" w:rsidRPr="00041223" w:rsidRDefault="00F46FE0" w:rsidP="00BB1AFA">
      <w:pPr>
        <w:ind w:firstLine="243"/>
        <w:rPr>
          <w:rFonts w:eastAsia="Times New Roman"/>
          <w:b/>
          <w:color w:val="000000"/>
          <w:sz w:val="16"/>
          <w:szCs w:val="16"/>
        </w:rPr>
      </w:pPr>
    </w:p>
    <w:p w:rsidR="00AA2240" w:rsidRPr="00041223" w:rsidRDefault="00F46FE0" w:rsidP="00E51BF3">
      <w:pPr>
        <w:ind w:firstLine="709"/>
        <w:rPr>
          <w:rFonts w:eastAsia="Times New Roman"/>
          <w:b/>
          <w:color w:val="000000"/>
        </w:rPr>
      </w:pPr>
      <w:r w:rsidRPr="00041223">
        <w:rPr>
          <w:rFonts w:eastAsia="Times New Roman"/>
          <w:b/>
          <w:color w:val="000000"/>
        </w:rPr>
        <w:t>2.11.</w:t>
      </w:r>
      <w:r w:rsidR="00950E08" w:rsidRPr="00041223">
        <w:rPr>
          <w:rFonts w:eastAsia="Times New Roman"/>
          <w:b/>
          <w:color w:val="000000"/>
        </w:rPr>
        <w:t xml:space="preserve">Анализ происшествий, чрезвычайных ситуаций связанных с </w:t>
      </w:r>
      <w:r w:rsidRPr="00041223">
        <w:rPr>
          <w:rFonts w:eastAsia="Times New Roman"/>
          <w:b/>
          <w:color w:val="000000"/>
        </w:rPr>
        <w:t>обрушение</w:t>
      </w:r>
      <w:r w:rsidR="00950E08" w:rsidRPr="00041223">
        <w:rPr>
          <w:rFonts w:eastAsia="Times New Roman"/>
          <w:b/>
          <w:color w:val="000000"/>
        </w:rPr>
        <w:t>м</w:t>
      </w:r>
      <w:r w:rsidR="00AA2240" w:rsidRPr="00041223">
        <w:rPr>
          <w:rFonts w:eastAsia="Times New Roman"/>
          <w:b/>
          <w:color w:val="000000"/>
        </w:rPr>
        <w:t xml:space="preserve"> элементов транспортной и инженерной инфраструктуры</w:t>
      </w:r>
    </w:p>
    <w:p w:rsidR="00782D8A" w:rsidRPr="00041223" w:rsidRDefault="00782D8A" w:rsidP="00E51BF3">
      <w:pPr>
        <w:ind w:firstLine="709"/>
        <w:rPr>
          <w:rFonts w:eastAsia="Times New Roman"/>
        </w:rPr>
      </w:pPr>
      <w:r w:rsidRPr="00041223">
        <w:rPr>
          <w:rFonts w:eastAsia="Times New Roman"/>
        </w:rPr>
        <w:t>В</w:t>
      </w:r>
      <w:r w:rsidR="003275E1" w:rsidRPr="00041223">
        <w:rPr>
          <w:rFonts w:eastAsia="Times New Roman"/>
        </w:rPr>
        <w:t xml:space="preserve"> </w:t>
      </w:r>
      <w:r w:rsidR="00BB1AFA" w:rsidRPr="00041223">
        <w:rPr>
          <w:b/>
        </w:rPr>
        <w:t>ию</w:t>
      </w:r>
      <w:r w:rsidR="00681D16" w:rsidRPr="00041223">
        <w:rPr>
          <w:b/>
        </w:rPr>
        <w:t>л</w:t>
      </w:r>
      <w:r w:rsidR="00BB1AFA" w:rsidRPr="00041223">
        <w:rPr>
          <w:b/>
        </w:rPr>
        <w:t>е</w:t>
      </w:r>
      <w:r w:rsidRPr="00041223">
        <w:rPr>
          <w:rFonts w:eastAsia="Times New Roman"/>
        </w:rPr>
        <w:t xml:space="preserve"> за последние 5 лет (за период 201</w:t>
      </w:r>
      <w:r w:rsidR="008D7E82" w:rsidRPr="00041223">
        <w:rPr>
          <w:rFonts w:eastAsia="Times New Roman"/>
        </w:rPr>
        <w:t>8</w:t>
      </w:r>
      <w:r w:rsidRPr="00041223">
        <w:rPr>
          <w:rFonts w:eastAsia="Times New Roman"/>
        </w:rPr>
        <w:t>-202</w:t>
      </w:r>
      <w:r w:rsidR="008D7E82" w:rsidRPr="00041223">
        <w:rPr>
          <w:rFonts w:eastAsia="Times New Roman"/>
        </w:rPr>
        <w:t>2</w:t>
      </w:r>
      <w:r w:rsidRPr="00041223">
        <w:rPr>
          <w:rFonts w:eastAsia="Times New Roman"/>
        </w:rPr>
        <w:t xml:space="preserve"> гг.) на территории округа чрезвычайных ситуаций </w:t>
      </w:r>
      <w:r w:rsidRPr="00041223">
        <w:rPr>
          <w:rFonts w:eastAsia="Times New Roman"/>
          <w:color w:val="000000"/>
        </w:rPr>
        <w:t>связанных с обрушением элементов транспортной и инженерной инфраструктуры</w:t>
      </w:r>
      <w:r w:rsidR="00530D9F" w:rsidRPr="00041223">
        <w:rPr>
          <w:rFonts w:eastAsia="Times New Roman"/>
          <w:color w:val="000000"/>
        </w:rPr>
        <w:t xml:space="preserve"> </w:t>
      </w:r>
      <w:r w:rsidRPr="00041223">
        <w:rPr>
          <w:rFonts w:eastAsia="Times New Roman"/>
        </w:rPr>
        <w:t>не зарегистрировано.</w:t>
      </w:r>
    </w:p>
    <w:p w:rsidR="00085C4A" w:rsidRPr="00041223" w:rsidRDefault="00085C4A" w:rsidP="00E51BF3">
      <w:pPr>
        <w:ind w:firstLine="709"/>
        <w:jc w:val="center"/>
        <w:rPr>
          <w:rFonts w:eastAsia="Times New Roman"/>
          <w:b/>
          <w:color w:val="000000"/>
          <w:sz w:val="16"/>
          <w:szCs w:val="16"/>
        </w:rPr>
      </w:pPr>
    </w:p>
    <w:p w:rsidR="00B71CB7" w:rsidRPr="00041223" w:rsidRDefault="00B71CB7" w:rsidP="00E51BF3">
      <w:pPr>
        <w:ind w:firstLine="709"/>
        <w:rPr>
          <w:rFonts w:eastAsia="Times New Roman"/>
          <w:b/>
          <w:color w:val="000000"/>
        </w:rPr>
      </w:pPr>
      <w:r w:rsidRPr="00041223">
        <w:rPr>
          <w:rFonts w:eastAsia="Times New Roman"/>
          <w:b/>
          <w:color w:val="000000"/>
        </w:rPr>
        <w:t>2.12.</w:t>
      </w:r>
      <w:r w:rsidR="00F46FE0" w:rsidRPr="00041223">
        <w:rPr>
          <w:rFonts w:eastAsia="Times New Roman"/>
          <w:b/>
          <w:color w:val="000000"/>
        </w:rPr>
        <w:t xml:space="preserve"> Анализ происшествий, </w:t>
      </w:r>
      <w:r w:rsidR="00950E08" w:rsidRPr="00041223">
        <w:rPr>
          <w:rFonts w:eastAsia="Times New Roman"/>
          <w:b/>
          <w:color w:val="000000"/>
        </w:rPr>
        <w:t>ч</w:t>
      </w:r>
      <w:r w:rsidRPr="00041223">
        <w:rPr>
          <w:rFonts w:eastAsia="Times New Roman"/>
          <w:b/>
          <w:color w:val="000000"/>
        </w:rPr>
        <w:t>резвычайны</w:t>
      </w:r>
      <w:r w:rsidR="00950E08" w:rsidRPr="00041223">
        <w:rPr>
          <w:rFonts w:eastAsia="Times New Roman"/>
          <w:b/>
          <w:color w:val="000000"/>
        </w:rPr>
        <w:t>х</w:t>
      </w:r>
      <w:r w:rsidRPr="00041223">
        <w:rPr>
          <w:rFonts w:eastAsia="Times New Roman"/>
          <w:b/>
          <w:color w:val="000000"/>
        </w:rPr>
        <w:t xml:space="preserve"> ситуаци</w:t>
      </w:r>
      <w:r w:rsidR="00950E08" w:rsidRPr="00041223">
        <w:rPr>
          <w:rFonts w:eastAsia="Times New Roman"/>
          <w:b/>
          <w:color w:val="000000"/>
        </w:rPr>
        <w:t>й</w:t>
      </w:r>
      <w:r w:rsidRPr="00041223">
        <w:rPr>
          <w:rFonts w:eastAsia="Times New Roman"/>
          <w:b/>
          <w:color w:val="000000"/>
        </w:rPr>
        <w:t xml:space="preserve"> биолого-социального характера</w:t>
      </w:r>
    </w:p>
    <w:p w:rsidR="00782D8A" w:rsidRPr="00041223" w:rsidRDefault="00782D8A" w:rsidP="00E51BF3">
      <w:pPr>
        <w:ind w:firstLine="709"/>
        <w:rPr>
          <w:rFonts w:eastAsia="Times New Roman"/>
        </w:rPr>
      </w:pPr>
      <w:r w:rsidRPr="00041223">
        <w:rPr>
          <w:rFonts w:eastAsia="Times New Roman"/>
        </w:rPr>
        <w:t>В</w:t>
      </w:r>
      <w:r w:rsidR="003275E1" w:rsidRPr="00041223">
        <w:rPr>
          <w:b/>
        </w:rPr>
        <w:t xml:space="preserve"> </w:t>
      </w:r>
      <w:r w:rsidR="00BB1AFA" w:rsidRPr="00041223">
        <w:rPr>
          <w:b/>
        </w:rPr>
        <w:t>ию</w:t>
      </w:r>
      <w:r w:rsidR="00681D16" w:rsidRPr="00041223">
        <w:rPr>
          <w:b/>
        </w:rPr>
        <w:t>л</w:t>
      </w:r>
      <w:r w:rsidR="00BB1AFA" w:rsidRPr="00041223">
        <w:rPr>
          <w:b/>
        </w:rPr>
        <w:t>е</w:t>
      </w:r>
      <w:r w:rsidRPr="00041223">
        <w:rPr>
          <w:rFonts w:eastAsia="Times New Roman"/>
        </w:rPr>
        <w:t xml:space="preserve"> за последние 5 лет (за период 201</w:t>
      </w:r>
      <w:r w:rsidR="008D7E82" w:rsidRPr="00041223">
        <w:rPr>
          <w:rFonts w:eastAsia="Times New Roman"/>
        </w:rPr>
        <w:t>8</w:t>
      </w:r>
      <w:r w:rsidRPr="00041223">
        <w:rPr>
          <w:rFonts w:eastAsia="Times New Roman"/>
        </w:rPr>
        <w:t>-202</w:t>
      </w:r>
      <w:r w:rsidR="008D7E82" w:rsidRPr="00041223">
        <w:rPr>
          <w:rFonts w:eastAsia="Times New Roman"/>
        </w:rPr>
        <w:t>2</w:t>
      </w:r>
      <w:r w:rsidRPr="00041223">
        <w:rPr>
          <w:rFonts w:eastAsia="Times New Roman"/>
        </w:rPr>
        <w:t xml:space="preserve"> гг.) на территории округа чрезвычайных ситуаций </w:t>
      </w:r>
      <w:r w:rsidRPr="00041223">
        <w:rPr>
          <w:rFonts w:eastAsia="Times New Roman"/>
          <w:color w:val="000000"/>
        </w:rPr>
        <w:t>биолого-социального характера</w:t>
      </w:r>
      <w:r w:rsidRPr="00041223">
        <w:rPr>
          <w:rFonts w:eastAsia="Times New Roman"/>
        </w:rPr>
        <w:t xml:space="preserve"> не зарегистрировано.</w:t>
      </w:r>
    </w:p>
    <w:p w:rsidR="00DF727A" w:rsidRPr="00041223" w:rsidRDefault="00DF727A" w:rsidP="00D150B1">
      <w:pPr>
        <w:ind w:firstLine="423"/>
        <w:rPr>
          <w:rFonts w:eastAsia="Times New Roman"/>
          <w:sz w:val="24"/>
          <w:szCs w:val="16"/>
        </w:rPr>
      </w:pPr>
    </w:p>
    <w:p w:rsidR="00A67F12" w:rsidRPr="00041223" w:rsidRDefault="00F835CB" w:rsidP="00D150B1">
      <w:pPr>
        <w:ind w:firstLine="424"/>
        <w:jc w:val="center"/>
        <w:rPr>
          <w:rFonts w:eastAsia="Times New Roman"/>
          <w:color w:val="000000"/>
        </w:rPr>
      </w:pPr>
      <w:r w:rsidRPr="00041223">
        <w:rPr>
          <w:rFonts w:eastAsia="Times New Roman"/>
          <w:b/>
          <w:color w:val="000000"/>
        </w:rPr>
        <w:t>3. Прогноз возможных чрезвычайных ситуаций и происшествий</w:t>
      </w:r>
    </w:p>
    <w:p w:rsidR="007B2F62" w:rsidRPr="00041223" w:rsidRDefault="003275E1" w:rsidP="00D150B1">
      <w:pPr>
        <w:ind w:firstLine="424"/>
        <w:jc w:val="center"/>
        <w:rPr>
          <w:rFonts w:eastAsia="Times New Roman"/>
          <w:color w:val="000000"/>
        </w:rPr>
      </w:pPr>
      <w:r w:rsidRPr="00041223">
        <w:rPr>
          <w:rFonts w:eastAsia="Times New Roman"/>
          <w:b/>
          <w:color w:val="000000"/>
        </w:rPr>
        <w:t xml:space="preserve">в </w:t>
      </w:r>
      <w:r w:rsidR="00757265" w:rsidRPr="00041223">
        <w:rPr>
          <w:b/>
        </w:rPr>
        <w:t>ию</w:t>
      </w:r>
      <w:r w:rsidR="00681D16" w:rsidRPr="00041223">
        <w:rPr>
          <w:b/>
        </w:rPr>
        <w:t>л</w:t>
      </w:r>
      <w:r w:rsidR="00757265" w:rsidRPr="00041223">
        <w:rPr>
          <w:b/>
        </w:rPr>
        <w:t>е</w:t>
      </w:r>
      <w:r w:rsidR="00281919" w:rsidRPr="00041223">
        <w:rPr>
          <w:rFonts w:eastAsia="Times New Roman"/>
          <w:b/>
          <w:color w:val="000000"/>
        </w:rPr>
        <w:t xml:space="preserve"> 202</w:t>
      </w:r>
      <w:r w:rsidR="00D9485A" w:rsidRPr="00041223">
        <w:rPr>
          <w:rFonts w:eastAsia="Times New Roman"/>
          <w:b/>
          <w:color w:val="000000"/>
        </w:rPr>
        <w:t>3</w:t>
      </w:r>
      <w:r w:rsidR="00F835CB" w:rsidRPr="00041223">
        <w:rPr>
          <w:rFonts w:eastAsia="Times New Roman"/>
          <w:b/>
          <w:color w:val="000000"/>
        </w:rPr>
        <w:t xml:space="preserve"> года</w:t>
      </w:r>
    </w:p>
    <w:p w:rsidR="007B2F62" w:rsidRPr="00041223" w:rsidRDefault="007B2F62" w:rsidP="00D150B1">
      <w:pPr>
        <w:ind w:firstLine="242"/>
        <w:jc w:val="left"/>
        <w:rPr>
          <w:rFonts w:eastAsia="Times New Roman"/>
          <w:color w:val="000000"/>
          <w:sz w:val="16"/>
          <w:szCs w:val="16"/>
        </w:rPr>
      </w:pPr>
    </w:p>
    <w:p w:rsidR="00F0604A" w:rsidRPr="00041223" w:rsidRDefault="00F0604A" w:rsidP="00A935D9">
      <w:pPr>
        <w:ind w:firstLine="709"/>
        <w:jc w:val="left"/>
        <w:rPr>
          <w:rFonts w:eastAsia="Times New Roman"/>
          <w:b/>
          <w:color w:val="000000"/>
        </w:rPr>
      </w:pPr>
      <w:r w:rsidRPr="00041223">
        <w:rPr>
          <w:rFonts w:eastAsia="Times New Roman"/>
          <w:b/>
          <w:color w:val="000000"/>
        </w:rPr>
        <w:t>3.1. Прогноз метеорологической обстановки</w:t>
      </w:r>
    </w:p>
    <w:p w:rsidR="007F3C3A" w:rsidRPr="00041223" w:rsidRDefault="007F3C3A" w:rsidP="007F3C3A">
      <w:pPr>
        <w:ind w:firstLine="708"/>
        <w:rPr>
          <w:szCs w:val="26"/>
        </w:rPr>
      </w:pPr>
      <w:r w:rsidRPr="00041223">
        <w:rPr>
          <w:szCs w:val="26"/>
        </w:rPr>
        <w:t xml:space="preserve">Средняя месячная температура воздуха ожидается плюс +18,+21 </w:t>
      </w:r>
      <w:r w:rsidRPr="00041223">
        <w:t>°С</w:t>
      </w:r>
      <w:r w:rsidRPr="00041223">
        <w:rPr>
          <w:szCs w:val="26"/>
        </w:rPr>
        <w:t xml:space="preserve">, что выше нормы на 1,5-2,5 </w:t>
      </w:r>
      <w:r w:rsidRPr="00041223">
        <w:t>°С</w:t>
      </w:r>
      <w:r w:rsidRPr="00041223">
        <w:rPr>
          <w:szCs w:val="26"/>
        </w:rPr>
        <w:t xml:space="preserve">. </w:t>
      </w:r>
    </w:p>
    <w:p w:rsidR="007F3C3A" w:rsidRPr="00041223" w:rsidRDefault="007F3C3A" w:rsidP="007F3C3A">
      <w:pPr>
        <w:ind w:firstLine="708"/>
        <w:rPr>
          <w:szCs w:val="26"/>
        </w:rPr>
      </w:pPr>
      <w:r w:rsidRPr="00041223">
        <w:rPr>
          <w:szCs w:val="26"/>
        </w:rPr>
        <w:t xml:space="preserve">В первой декаде ожидается повышение температуры воздуха ночью от +7,+12 </w:t>
      </w:r>
      <w:r w:rsidRPr="00041223">
        <w:t>°С</w:t>
      </w:r>
      <w:r w:rsidRPr="00041223">
        <w:rPr>
          <w:szCs w:val="26"/>
        </w:rPr>
        <w:t xml:space="preserve"> до +13,+18 </w:t>
      </w:r>
      <w:r w:rsidRPr="00041223">
        <w:t>°С</w:t>
      </w:r>
      <w:r w:rsidRPr="00041223">
        <w:rPr>
          <w:szCs w:val="26"/>
        </w:rPr>
        <w:t xml:space="preserve">, днем от +18,+23 </w:t>
      </w:r>
      <w:r w:rsidRPr="00041223">
        <w:t>°С</w:t>
      </w:r>
      <w:r w:rsidRPr="00041223">
        <w:rPr>
          <w:szCs w:val="26"/>
        </w:rPr>
        <w:t xml:space="preserve"> до +28,+33 </w:t>
      </w:r>
      <w:r w:rsidRPr="00041223">
        <w:t>°С</w:t>
      </w:r>
      <w:r w:rsidRPr="00041223">
        <w:rPr>
          <w:szCs w:val="26"/>
        </w:rPr>
        <w:t xml:space="preserve">, во второй декаде – преобладающая температура воздуха ночью +10,+15 </w:t>
      </w:r>
      <w:r w:rsidRPr="00041223">
        <w:t>°С</w:t>
      </w:r>
      <w:r w:rsidRPr="00041223">
        <w:rPr>
          <w:szCs w:val="26"/>
        </w:rPr>
        <w:t xml:space="preserve">, днем +22,+27 </w:t>
      </w:r>
      <w:r w:rsidRPr="00041223">
        <w:t>°С</w:t>
      </w:r>
      <w:r w:rsidRPr="00041223">
        <w:rPr>
          <w:szCs w:val="26"/>
        </w:rPr>
        <w:t xml:space="preserve">, местами до +32 </w:t>
      </w:r>
      <w:r w:rsidRPr="00041223">
        <w:t>°С</w:t>
      </w:r>
      <w:r w:rsidRPr="00041223">
        <w:rPr>
          <w:szCs w:val="26"/>
        </w:rPr>
        <w:t xml:space="preserve">, в третьей декаде постепенное понижение температуры ночью до +6,+11 </w:t>
      </w:r>
      <w:r w:rsidRPr="00041223">
        <w:t>°С</w:t>
      </w:r>
      <w:r w:rsidRPr="00041223">
        <w:rPr>
          <w:szCs w:val="26"/>
        </w:rPr>
        <w:t xml:space="preserve">, днем до +17,+22 </w:t>
      </w:r>
      <w:r w:rsidRPr="00041223">
        <w:t>°С</w:t>
      </w:r>
      <w:r w:rsidRPr="00041223">
        <w:rPr>
          <w:szCs w:val="26"/>
        </w:rPr>
        <w:t>.</w:t>
      </w:r>
    </w:p>
    <w:p w:rsidR="007F3C3A" w:rsidRPr="00041223" w:rsidRDefault="007F3C3A" w:rsidP="007F3C3A">
      <w:pPr>
        <w:ind w:firstLine="708"/>
        <w:rPr>
          <w:szCs w:val="26"/>
        </w:rPr>
      </w:pPr>
      <w:r w:rsidRPr="00041223">
        <w:rPr>
          <w:szCs w:val="26"/>
        </w:rPr>
        <w:t>Месячное количество осадков предполагается около нормы (52-77 мм).</w:t>
      </w:r>
    </w:p>
    <w:p w:rsidR="005B4D32" w:rsidRPr="00041223" w:rsidRDefault="007F3C3A" w:rsidP="007F3C3A">
      <w:pPr>
        <w:ind w:firstLine="709"/>
      </w:pPr>
      <w:r w:rsidRPr="00041223">
        <w:rPr>
          <w:szCs w:val="26"/>
        </w:rPr>
        <w:t>Дожди, местами грозы, ожидаются в большинстве дней первой декады и отдельные дни второй и третьей декад</w:t>
      </w:r>
      <w:r w:rsidRPr="00041223">
        <w:rPr>
          <w:i/>
        </w:rPr>
        <w:t xml:space="preserve"> </w:t>
      </w:r>
      <w:r w:rsidR="005652F9" w:rsidRPr="00041223">
        <w:rPr>
          <w:i/>
        </w:rPr>
        <w:t>(рис.16,17</w:t>
      </w:r>
      <w:r w:rsidR="00AF382D" w:rsidRPr="00041223">
        <w:rPr>
          <w:i/>
        </w:rPr>
        <w:t>)</w:t>
      </w:r>
      <w:r w:rsidR="00AF382D" w:rsidRPr="00041223">
        <w:t>.</w:t>
      </w:r>
    </w:p>
    <w:p w:rsidR="00041223" w:rsidRPr="00041223" w:rsidRDefault="00041223" w:rsidP="007F3C3A">
      <w:pPr>
        <w:ind w:firstLine="709"/>
        <w:rPr>
          <w:sz w:val="16"/>
          <w:szCs w:val="16"/>
        </w:rPr>
      </w:pPr>
    </w:p>
    <w:p w:rsidR="00B31BBC" w:rsidRPr="00041223" w:rsidRDefault="006A1CAF" w:rsidP="00041223">
      <w:pPr>
        <w:ind w:firstLine="709"/>
        <w:jc w:val="center"/>
        <w:rPr>
          <w:sz w:val="16"/>
          <w:szCs w:val="16"/>
        </w:rPr>
      </w:pPr>
      <w:r w:rsidRPr="00041223">
        <w:rPr>
          <w:noProof/>
          <w:sz w:val="16"/>
          <w:szCs w:val="16"/>
          <w:lang w:eastAsia="ru-RU" w:bidi="ar-SA"/>
        </w:rPr>
        <w:drawing>
          <wp:inline distT="0" distB="0" distL="0" distR="0" wp14:anchorId="5CD358A4" wp14:editId="32FC6D70">
            <wp:extent cx="2406730" cy="38508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MesTуточн (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3392" cy="3877533"/>
                    </a:xfrm>
                    <a:prstGeom prst="rect">
                      <a:avLst/>
                    </a:prstGeom>
                  </pic:spPr>
                </pic:pic>
              </a:graphicData>
            </a:graphic>
          </wp:inline>
        </w:drawing>
      </w:r>
      <w:r w:rsidRPr="00041223">
        <w:rPr>
          <w:noProof/>
          <w:sz w:val="16"/>
          <w:szCs w:val="16"/>
          <w:lang w:eastAsia="ru-RU" w:bidi="ar-SA"/>
        </w:rPr>
        <w:drawing>
          <wp:inline distT="0" distB="0" distL="0" distR="0" wp14:anchorId="006D5464" wp14:editId="7D4B2C88">
            <wp:extent cx="2464460" cy="3850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Mes ОС уточн (2).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901" cy="3912266"/>
                    </a:xfrm>
                    <a:prstGeom prst="rect">
                      <a:avLst/>
                    </a:prstGeom>
                  </pic:spPr>
                </pic:pic>
              </a:graphicData>
            </a:graphic>
          </wp:inline>
        </w:drawing>
      </w:r>
    </w:p>
    <w:p w:rsidR="00AF382D" w:rsidRPr="00041223" w:rsidRDefault="00813280" w:rsidP="00A935D9">
      <w:pPr>
        <w:ind w:firstLine="0"/>
        <w:jc w:val="center"/>
      </w:pPr>
      <w:r w:rsidRPr="00041223">
        <w:rPr>
          <w:rFonts w:eastAsia="Times New Roman"/>
          <w:b/>
          <w:i/>
          <w:color w:val="000000"/>
          <w:sz w:val="24"/>
          <w:szCs w:val="24"/>
        </w:rPr>
        <w:t>Рис.1</w:t>
      </w:r>
      <w:r w:rsidR="005652F9" w:rsidRPr="00041223">
        <w:rPr>
          <w:rFonts w:eastAsia="Times New Roman"/>
          <w:b/>
          <w:i/>
          <w:color w:val="000000"/>
          <w:sz w:val="24"/>
          <w:szCs w:val="24"/>
        </w:rPr>
        <w:t>6</w:t>
      </w:r>
      <w:r w:rsidR="00B54D0D" w:rsidRPr="00041223">
        <w:rPr>
          <w:rFonts w:eastAsia="Times New Roman"/>
          <w:b/>
          <w:i/>
          <w:color w:val="000000"/>
          <w:sz w:val="24"/>
          <w:szCs w:val="24"/>
        </w:rPr>
        <w:t>.</w:t>
      </w:r>
      <w:r w:rsidR="00AF382D" w:rsidRPr="00041223">
        <w:rPr>
          <w:rFonts w:eastAsia="Times New Roman"/>
          <w:b/>
          <w:i/>
          <w:color w:val="000000"/>
          <w:sz w:val="24"/>
          <w:szCs w:val="24"/>
        </w:rPr>
        <w:t xml:space="preserve"> Карты отклонени</w:t>
      </w:r>
      <w:r w:rsidR="00DC4020" w:rsidRPr="00041223">
        <w:rPr>
          <w:rFonts w:eastAsia="Times New Roman"/>
          <w:b/>
          <w:i/>
          <w:color w:val="000000"/>
          <w:sz w:val="24"/>
          <w:szCs w:val="24"/>
        </w:rPr>
        <w:t>й</w:t>
      </w:r>
      <w:r w:rsidR="00530D9F" w:rsidRPr="00041223">
        <w:rPr>
          <w:rFonts w:eastAsia="Times New Roman"/>
          <w:b/>
          <w:i/>
          <w:color w:val="000000"/>
          <w:sz w:val="24"/>
          <w:szCs w:val="24"/>
        </w:rPr>
        <w:t xml:space="preserve"> </w:t>
      </w:r>
      <w:r w:rsidR="007879E3" w:rsidRPr="00041223">
        <w:rPr>
          <w:rFonts w:eastAsia="Times New Roman"/>
          <w:b/>
          <w:i/>
          <w:color w:val="000000"/>
          <w:sz w:val="24"/>
          <w:szCs w:val="24"/>
        </w:rPr>
        <w:t xml:space="preserve">от норм </w:t>
      </w:r>
      <w:r w:rsidR="00EC0449" w:rsidRPr="00041223">
        <w:rPr>
          <w:rFonts w:eastAsia="Times New Roman"/>
          <w:b/>
          <w:i/>
          <w:color w:val="000000"/>
          <w:sz w:val="24"/>
          <w:szCs w:val="24"/>
        </w:rPr>
        <w:t xml:space="preserve">прогнозируемых </w:t>
      </w:r>
      <w:r w:rsidR="00AF382D" w:rsidRPr="00041223">
        <w:rPr>
          <w:rFonts w:eastAsia="Times New Roman"/>
          <w:b/>
          <w:i/>
          <w:color w:val="000000"/>
          <w:sz w:val="24"/>
          <w:szCs w:val="24"/>
        </w:rPr>
        <w:t xml:space="preserve">температуры воздуха </w:t>
      </w:r>
    </w:p>
    <w:p w:rsidR="00A260B0" w:rsidRPr="00041223" w:rsidRDefault="00AF382D" w:rsidP="00D150B1">
      <w:pPr>
        <w:spacing w:before="120"/>
        <w:ind w:firstLine="364"/>
        <w:jc w:val="center"/>
        <w:rPr>
          <w:rFonts w:eastAsia="Times New Roman"/>
          <w:b/>
          <w:i/>
          <w:color w:val="000000"/>
          <w:sz w:val="24"/>
          <w:szCs w:val="24"/>
        </w:rPr>
      </w:pPr>
      <w:r w:rsidRPr="00041223">
        <w:rPr>
          <w:rFonts w:eastAsia="Times New Roman"/>
          <w:b/>
          <w:i/>
          <w:color w:val="000000"/>
          <w:sz w:val="24"/>
          <w:szCs w:val="24"/>
        </w:rPr>
        <w:t xml:space="preserve">и осадков в </w:t>
      </w:r>
      <w:r w:rsidR="008F08F0" w:rsidRPr="00041223">
        <w:rPr>
          <w:rFonts w:eastAsia="Times New Roman"/>
          <w:b/>
          <w:i/>
          <w:color w:val="000000"/>
          <w:sz w:val="24"/>
          <w:szCs w:val="24"/>
        </w:rPr>
        <w:t>ию</w:t>
      </w:r>
      <w:r w:rsidR="00681D16" w:rsidRPr="00041223">
        <w:rPr>
          <w:rFonts w:eastAsia="Times New Roman"/>
          <w:b/>
          <w:i/>
          <w:color w:val="000000"/>
          <w:sz w:val="24"/>
          <w:szCs w:val="24"/>
        </w:rPr>
        <w:t>л</w:t>
      </w:r>
      <w:r w:rsidR="008F08F0" w:rsidRPr="00041223">
        <w:rPr>
          <w:rFonts w:eastAsia="Times New Roman"/>
          <w:b/>
          <w:i/>
          <w:color w:val="000000"/>
          <w:sz w:val="24"/>
          <w:szCs w:val="24"/>
        </w:rPr>
        <w:t>е</w:t>
      </w:r>
      <w:r w:rsidRPr="00041223">
        <w:rPr>
          <w:rFonts w:eastAsia="Times New Roman"/>
          <w:b/>
          <w:i/>
          <w:color w:val="000000"/>
          <w:sz w:val="24"/>
          <w:szCs w:val="24"/>
        </w:rPr>
        <w:t xml:space="preserve"> 2023 г.</w:t>
      </w:r>
    </w:p>
    <w:p w:rsidR="008F08F0" w:rsidRPr="00041223" w:rsidRDefault="006A1CAF" w:rsidP="00A935D9">
      <w:pPr>
        <w:ind w:firstLine="0"/>
        <w:jc w:val="center"/>
        <w:rPr>
          <w:rFonts w:eastAsia="Times New Roman"/>
          <w:b/>
          <w:i/>
          <w:color w:val="000000"/>
          <w:sz w:val="24"/>
          <w:szCs w:val="24"/>
        </w:rPr>
      </w:pPr>
      <w:r w:rsidRPr="00041223">
        <w:rPr>
          <w:rFonts w:eastAsia="Times New Roman"/>
          <w:b/>
          <w:i/>
          <w:noProof/>
          <w:color w:val="000000"/>
          <w:sz w:val="24"/>
          <w:szCs w:val="24"/>
          <w:lang w:eastAsia="ru-RU" w:bidi="ar-SA"/>
        </w:rPr>
        <w:drawing>
          <wp:inline distT="0" distB="0" distL="0" distR="0" wp14:anchorId="25BB56E9" wp14:editId="1F01FE24">
            <wp:extent cx="5276850" cy="5667375"/>
            <wp:effectExtent l="19050" t="1905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гноз погоды на месяц.jpg"/>
                    <pic:cNvPicPr/>
                  </pic:nvPicPr>
                  <pic:blipFill rotWithShape="1">
                    <a:blip r:embed="rId28">
                      <a:extLst>
                        <a:ext uri="{28A0092B-C50C-407E-A947-70E740481C1C}">
                          <a14:useLocalDpi xmlns:a14="http://schemas.microsoft.com/office/drawing/2010/main" val="0"/>
                        </a:ext>
                      </a:extLst>
                    </a:blip>
                    <a:srcRect l="894" t="335"/>
                    <a:stretch/>
                  </pic:blipFill>
                  <pic:spPr bwMode="auto">
                    <a:xfrm>
                      <a:off x="0" y="0"/>
                      <a:ext cx="5276850" cy="56673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260B0" w:rsidRPr="00041223" w:rsidRDefault="00A260B0" w:rsidP="00D150B1">
      <w:pPr>
        <w:ind w:firstLine="364"/>
        <w:jc w:val="center"/>
        <w:rPr>
          <w:rFonts w:eastAsia="Times New Roman"/>
          <w:b/>
          <w:i/>
          <w:color w:val="000000"/>
          <w:sz w:val="24"/>
          <w:szCs w:val="24"/>
        </w:rPr>
      </w:pPr>
      <w:r w:rsidRPr="00041223">
        <w:rPr>
          <w:rFonts w:eastAsia="Times New Roman"/>
          <w:b/>
          <w:i/>
          <w:color w:val="000000"/>
          <w:sz w:val="24"/>
          <w:szCs w:val="24"/>
        </w:rPr>
        <w:t>Рис.1</w:t>
      </w:r>
      <w:r w:rsidR="005652F9" w:rsidRPr="00041223">
        <w:rPr>
          <w:rFonts w:eastAsia="Times New Roman"/>
          <w:b/>
          <w:i/>
          <w:color w:val="000000"/>
          <w:sz w:val="24"/>
          <w:szCs w:val="24"/>
        </w:rPr>
        <w:t>7</w:t>
      </w:r>
      <w:r w:rsidR="00812D14" w:rsidRPr="00041223">
        <w:rPr>
          <w:rFonts w:eastAsia="Times New Roman"/>
          <w:b/>
          <w:i/>
          <w:color w:val="000000"/>
          <w:sz w:val="24"/>
          <w:szCs w:val="24"/>
        </w:rPr>
        <w:t>.</w:t>
      </w:r>
      <w:r w:rsidRPr="00041223">
        <w:rPr>
          <w:rFonts w:eastAsia="Times New Roman"/>
          <w:b/>
          <w:i/>
          <w:color w:val="000000"/>
          <w:sz w:val="24"/>
          <w:szCs w:val="24"/>
        </w:rPr>
        <w:t xml:space="preserve"> Прогноз температуры воздуха и осадков в </w:t>
      </w:r>
      <w:r w:rsidR="00681D16" w:rsidRPr="00041223">
        <w:rPr>
          <w:rFonts w:eastAsia="Times New Roman"/>
          <w:b/>
          <w:i/>
          <w:color w:val="000000"/>
          <w:sz w:val="24"/>
          <w:szCs w:val="24"/>
        </w:rPr>
        <w:t>июл</w:t>
      </w:r>
      <w:r w:rsidR="00BF0989" w:rsidRPr="00041223">
        <w:rPr>
          <w:rFonts w:eastAsia="Times New Roman"/>
          <w:b/>
          <w:i/>
          <w:color w:val="000000"/>
          <w:sz w:val="24"/>
          <w:szCs w:val="24"/>
        </w:rPr>
        <w:t>е</w:t>
      </w:r>
      <w:r w:rsidR="00681D16" w:rsidRPr="00041223">
        <w:rPr>
          <w:rFonts w:eastAsia="Times New Roman"/>
          <w:b/>
          <w:i/>
          <w:color w:val="000000"/>
          <w:sz w:val="24"/>
          <w:szCs w:val="24"/>
        </w:rPr>
        <w:t xml:space="preserve"> </w:t>
      </w:r>
      <w:r w:rsidRPr="00041223">
        <w:rPr>
          <w:rFonts w:eastAsia="Times New Roman"/>
          <w:b/>
          <w:i/>
          <w:color w:val="000000"/>
          <w:sz w:val="24"/>
          <w:szCs w:val="24"/>
        </w:rPr>
        <w:t>2023 г.</w:t>
      </w:r>
    </w:p>
    <w:p w:rsidR="00A260B0" w:rsidRPr="00041223" w:rsidRDefault="00A260B0" w:rsidP="00D150B1">
      <w:pPr>
        <w:ind w:firstLine="243"/>
        <w:jc w:val="left"/>
        <w:rPr>
          <w:rFonts w:eastAsia="Times New Roman"/>
          <w:b/>
          <w:color w:val="000000"/>
          <w:sz w:val="16"/>
          <w:szCs w:val="16"/>
        </w:rPr>
      </w:pPr>
    </w:p>
    <w:p w:rsidR="007B2F62" w:rsidRPr="00041223" w:rsidRDefault="00F835CB" w:rsidP="00D150B1">
      <w:pPr>
        <w:ind w:firstLine="424"/>
        <w:jc w:val="left"/>
        <w:rPr>
          <w:rFonts w:eastAsia="Times New Roman"/>
          <w:b/>
          <w:color w:val="000000"/>
        </w:rPr>
      </w:pPr>
      <w:r w:rsidRPr="00041223">
        <w:rPr>
          <w:rFonts w:eastAsia="Times New Roman"/>
          <w:b/>
          <w:color w:val="000000"/>
        </w:rPr>
        <w:t>3.2. Основные источники возникновения ЧС природного характера</w:t>
      </w:r>
    </w:p>
    <w:p w:rsidR="000A70CD" w:rsidRPr="00041223" w:rsidRDefault="000A70CD" w:rsidP="00D150B1">
      <w:pPr>
        <w:ind w:firstLine="243"/>
        <w:rPr>
          <w:rFonts w:eastAsia="Calibri"/>
          <w:b/>
          <w:i/>
          <w:sz w:val="16"/>
          <w:szCs w:val="16"/>
        </w:rPr>
      </w:pPr>
    </w:p>
    <w:p w:rsidR="00A90B1B" w:rsidRPr="00041223" w:rsidRDefault="00A90B1B" w:rsidP="00D02229">
      <w:pPr>
        <w:ind w:firstLine="709"/>
        <w:rPr>
          <w:rFonts w:eastAsia="Calibri"/>
          <w:b/>
          <w:i/>
        </w:rPr>
      </w:pPr>
      <w:r w:rsidRPr="00041223">
        <w:rPr>
          <w:rFonts w:eastAsia="Calibri"/>
          <w:b/>
          <w:i/>
        </w:rPr>
        <w:t>Прогноз обстановки на водных объектах</w:t>
      </w:r>
    </w:p>
    <w:p w:rsidR="00D02229" w:rsidRPr="00041223" w:rsidRDefault="00681D16" w:rsidP="00D02229">
      <w:pPr>
        <w:ind w:firstLine="709"/>
      </w:pPr>
      <w:r w:rsidRPr="00041223">
        <w:t xml:space="preserve">В июле 2023 гидрологический режим на основных реках округа будет характеризоваться понижением уровней воды. На притоках рек Обь и Иртыш будут сформированы летние межени, которые будут сопровождаться очень низкими уровнями воды. В период летней межени возможны колебания уровней воды, связанные с выпадением атмосферных осадков. Угрозы возникновения ЧС отсутствуют. </w:t>
      </w:r>
    </w:p>
    <w:p w:rsidR="004033EB" w:rsidRPr="00041223" w:rsidRDefault="004033EB" w:rsidP="008D5213">
      <w:pPr>
        <w:rPr>
          <w:b/>
          <w:i/>
          <w:sz w:val="16"/>
          <w:szCs w:val="16"/>
        </w:rPr>
      </w:pPr>
    </w:p>
    <w:p w:rsidR="004033EB" w:rsidRPr="00041223" w:rsidRDefault="004033EB" w:rsidP="004C6B03">
      <w:pPr>
        <w:ind w:firstLine="709"/>
        <w:rPr>
          <w:rFonts w:eastAsia="Times New Roman"/>
          <w:lang w:eastAsia="ru-RU"/>
        </w:rPr>
      </w:pPr>
      <w:r w:rsidRPr="00041223">
        <w:rPr>
          <w:b/>
          <w:i/>
        </w:rPr>
        <w:t>Паводковая обстановка</w:t>
      </w:r>
    </w:p>
    <w:p w:rsidR="004C6B03" w:rsidRPr="00041223" w:rsidRDefault="004C6B03" w:rsidP="004C6B03">
      <w:pPr>
        <w:ind w:firstLine="709"/>
      </w:pPr>
      <w:r w:rsidRPr="00041223">
        <w:t>Затопления территорий не прогнозируется. При выпадении большого количества осадков за короткий период (ливневые дожди), сохраняются риски затопления территорий населенных пунктов в верхнем течение рек Северная Сосьва (Няксимволь и Хулимсунт) и Ляпин (Саранпауль и Хурумпауль), на территории Березовского района.</w:t>
      </w:r>
    </w:p>
    <w:p w:rsidR="00AD30D0" w:rsidRPr="00041223" w:rsidRDefault="00AD30D0" w:rsidP="00D150B1">
      <w:pPr>
        <w:ind w:firstLine="243"/>
        <w:rPr>
          <w:b/>
          <w:i/>
          <w:sz w:val="16"/>
          <w:szCs w:val="16"/>
        </w:rPr>
      </w:pPr>
    </w:p>
    <w:p w:rsidR="000651AF" w:rsidRPr="00041223" w:rsidRDefault="000651AF" w:rsidP="00AB1A09">
      <w:pPr>
        <w:rPr>
          <w:b/>
          <w:i/>
        </w:rPr>
      </w:pPr>
      <w:r w:rsidRPr="00041223">
        <w:rPr>
          <w:b/>
          <w:i/>
        </w:rPr>
        <w:t>Происшествия на водных объектах</w:t>
      </w:r>
    </w:p>
    <w:p w:rsidR="00813280" w:rsidRPr="00041223" w:rsidRDefault="00813280" w:rsidP="00813280">
      <w:pPr>
        <w:pBdr>
          <w:top w:val="nil"/>
          <w:left w:val="nil"/>
          <w:bottom w:val="nil"/>
          <w:right w:val="nil"/>
          <w:between w:val="nil"/>
        </w:pBdr>
        <w:ind w:left="1" w:firstLineChars="202" w:firstLine="568"/>
        <w:outlineLvl w:val="9"/>
      </w:pPr>
      <w:r w:rsidRPr="00041223">
        <w:rPr>
          <w:rFonts w:eastAsia="Times New Roman"/>
          <w:b/>
          <w:color w:val="000000"/>
        </w:rPr>
        <w:t xml:space="preserve">В </w:t>
      </w:r>
      <w:r w:rsidR="00681D16" w:rsidRPr="00041223">
        <w:rPr>
          <w:b/>
        </w:rPr>
        <w:t>июл</w:t>
      </w:r>
      <w:r w:rsidR="00410630" w:rsidRPr="00041223">
        <w:rPr>
          <w:b/>
        </w:rPr>
        <w:t>е</w:t>
      </w:r>
      <w:r w:rsidRPr="00041223">
        <w:rPr>
          <w:rFonts w:eastAsia="Times New Roman"/>
          <w:b/>
          <w:color w:val="000000"/>
        </w:rPr>
        <w:t xml:space="preserve"> 2023 года </w:t>
      </w:r>
      <w:r w:rsidRPr="00041223">
        <w:t xml:space="preserve">на территории автономного округа прогнозируется возникновение до </w:t>
      </w:r>
      <w:r w:rsidR="00681D16" w:rsidRPr="00041223">
        <w:rPr>
          <w:b/>
        </w:rPr>
        <w:t>10-15</w:t>
      </w:r>
      <w:r w:rsidRPr="00041223">
        <w:t xml:space="preserve"> несчастных случаев, по факту нарушения правил охраны жизни людей на водных объектах, связанных с гибелью людей </w:t>
      </w:r>
      <w:r w:rsidR="00681D16" w:rsidRPr="00041223">
        <w:rPr>
          <w:bCs/>
          <w:i/>
          <w:iCs/>
          <w:noProof/>
          <w:lang w:eastAsia="ru-RU"/>
        </w:rPr>
        <w:t xml:space="preserve">(среднемноголетнее количество – 12,2, АППГ – </w:t>
      </w:r>
      <w:r w:rsidR="00681D16" w:rsidRPr="00041223">
        <w:rPr>
          <w:i/>
        </w:rPr>
        <w:t>17 случаев)</w:t>
      </w:r>
      <w:r w:rsidR="00681D16" w:rsidRPr="00041223">
        <w:t xml:space="preserve"> </w:t>
      </w:r>
      <w:r w:rsidR="005652F9" w:rsidRPr="00041223">
        <w:rPr>
          <w:i/>
        </w:rPr>
        <w:t>(рис.8,9</w:t>
      </w:r>
      <w:r w:rsidRPr="00041223">
        <w:rPr>
          <w:i/>
        </w:rPr>
        <w:t>)</w:t>
      </w:r>
      <w:r w:rsidRPr="00041223">
        <w:t>.</w:t>
      </w:r>
    </w:p>
    <w:p w:rsidR="00813280" w:rsidRPr="00041223" w:rsidRDefault="00F5020B" w:rsidP="00813280">
      <w:pPr>
        <w:pBdr>
          <w:top w:val="nil"/>
          <w:left w:val="nil"/>
          <w:bottom w:val="nil"/>
          <w:right w:val="nil"/>
          <w:between w:val="nil"/>
        </w:pBdr>
        <w:ind w:left="1" w:firstLineChars="202" w:firstLine="566"/>
        <w:outlineLvl w:val="9"/>
      </w:pPr>
      <w:r w:rsidRPr="00041223">
        <w:t>Основные причины</w:t>
      </w:r>
      <w:r w:rsidR="00813280" w:rsidRPr="00041223">
        <w:t xml:space="preserve"> – </w:t>
      </w:r>
      <w:r w:rsidRPr="00041223">
        <w:t>несоблюдение техники безопасности при нахождении на водных объектах территории автономного округа, рыбная ловля, купание в неотведенных для этого местах</w:t>
      </w:r>
      <w:r w:rsidR="00813280" w:rsidRPr="00041223">
        <w:t>.</w:t>
      </w:r>
    </w:p>
    <w:p w:rsidR="00F5020B" w:rsidRPr="00041223" w:rsidRDefault="00F5020B" w:rsidP="00F5020B">
      <w:pPr>
        <w:rPr>
          <w:bCs/>
          <w:i/>
        </w:rPr>
      </w:pPr>
      <w:r w:rsidRPr="00041223">
        <w:rPr>
          <w:bCs/>
        </w:rPr>
        <w:t xml:space="preserve">Возможно возникновение несчастных случаев, по факту нарушения правил охраны жизни людей на водных объектах, в т.ч. связанные с </w:t>
      </w:r>
      <w:r w:rsidR="00681D16" w:rsidRPr="00041223">
        <w:rPr>
          <w:bCs/>
        </w:rPr>
        <w:t xml:space="preserve">эксплуатацией маломерных судов </w:t>
      </w:r>
      <w:r w:rsidRPr="00041223">
        <w:rPr>
          <w:bCs/>
        </w:rPr>
        <w:t>(</w:t>
      </w:r>
      <w:r w:rsidRPr="00041223">
        <w:rPr>
          <w:b/>
          <w:bCs/>
          <w:i/>
        </w:rPr>
        <w:t>Источник ЧС</w:t>
      </w:r>
      <w:r w:rsidRPr="00041223">
        <w:rPr>
          <w:bCs/>
          <w:i/>
        </w:rPr>
        <w:t xml:space="preserve"> – несоблюдение техники безопасности при нахождении на водных объектах территории округа, неблагоприятные гидрометеорологические явления).</w:t>
      </w:r>
    </w:p>
    <w:p w:rsidR="00B54D0D" w:rsidRPr="00041223" w:rsidRDefault="00B54D0D" w:rsidP="00AB1A09">
      <w:pPr>
        <w:rPr>
          <w:sz w:val="16"/>
          <w:szCs w:val="16"/>
        </w:rPr>
      </w:pPr>
    </w:p>
    <w:p w:rsidR="00AB1A09" w:rsidRPr="00041223" w:rsidRDefault="00AB1A09" w:rsidP="00D02229">
      <w:pPr>
        <w:ind w:firstLine="709"/>
        <w:rPr>
          <w:u w:val="single"/>
        </w:rPr>
      </w:pPr>
      <w:r w:rsidRPr="00041223">
        <w:rPr>
          <w:rFonts w:eastAsia="Calibri"/>
          <w:b/>
          <w:i/>
        </w:rPr>
        <w:t>Прогноз лесопожарной обстановки</w:t>
      </w:r>
    </w:p>
    <w:p w:rsidR="00734546" w:rsidRPr="00041223" w:rsidRDefault="00734546" w:rsidP="00734546">
      <w:pPr>
        <w:ind w:firstLine="709"/>
        <w:rPr>
          <w:rFonts w:eastAsia="Times New Roman"/>
          <w:b/>
          <w:color w:val="000000"/>
        </w:rPr>
      </w:pPr>
      <w:r w:rsidRPr="00041223">
        <w:rPr>
          <w:rFonts w:eastAsia="Times New Roman"/>
          <w:b/>
          <w:color w:val="000000"/>
        </w:rPr>
        <w:t xml:space="preserve">В </w:t>
      </w:r>
      <w:r w:rsidRPr="00041223">
        <w:rPr>
          <w:b/>
        </w:rPr>
        <w:t xml:space="preserve">июле </w:t>
      </w:r>
      <w:r w:rsidRPr="00041223">
        <w:rPr>
          <w:rFonts w:eastAsia="Times New Roman"/>
          <w:b/>
          <w:color w:val="000000"/>
        </w:rPr>
        <w:t>2023 года</w:t>
      </w:r>
      <w:r w:rsidRPr="00041223">
        <w:rPr>
          <w:rFonts w:eastAsia="Times New Roman"/>
          <w:b/>
        </w:rPr>
        <w:t>,</w:t>
      </w:r>
      <w:r w:rsidRPr="00041223">
        <w:rPr>
          <w:rFonts w:eastAsia="Times New Roman"/>
          <w:b/>
          <w:color w:val="000000"/>
        </w:rPr>
        <w:t xml:space="preserve"> </w:t>
      </w:r>
      <w:r w:rsidRPr="00041223">
        <w:rPr>
          <w:rFonts w:eastAsia="Times New Roman"/>
          <w:color w:val="000000"/>
        </w:rPr>
        <w:t>на территории автономного округа,</w:t>
      </w:r>
      <w:r w:rsidRPr="00041223">
        <w:rPr>
          <w:rFonts w:eastAsia="Times New Roman"/>
          <w:b/>
          <w:color w:val="000000"/>
        </w:rPr>
        <w:t xml:space="preserve"> </w:t>
      </w:r>
      <w:r w:rsidRPr="00041223">
        <w:t xml:space="preserve">в связи с ухудшением обстановки, связанной с лесными пожарами, преимущественно по </w:t>
      </w:r>
      <w:r w:rsidR="00F557F3" w:rsidRPr="00041223">
        <w:t>западным</w:t>
      </w:r>
      <w:r w:rsidRPr="00041223">
        <w:t xml:space="preserve"> районам округа, возможны</w:t>
      </w:r>
      <w:r w:rsidRPr="00041223">
        <w:rPr>
          <w:b/>
        </w:rPr>
        <w:t xml:space="preserve"> введения режимов «Чрезвычайной ситуации» в лесах муниципального характера.</w:t>
      </w:r>
    </w:p>
    <w:p w:rsidR="00681D16" w:rsidRPr="00041223" w:rsidRDefault="00681D16" w:rsidP="00681D16">
      <w:pPr>
        <w:pBdr>
          <w:top w:val="nil"/>
          <w:left w:val="nil"/>
          <w:bottom w:val="nil"/>
          <w:right w:val="nil"/>
          <w:between w:val="nil"/>
        </w:pBdr>
        <w:ind w:left="1" w:firstLineChars="252" w:firstLine="706"/>
        <w:rPr>
          <w:rFonts w:eastAsia="Times New Roman"/>
          <w:b/>
          <w:bCs/>
          <w:lang w:eastAsia="ru-RU"/>
        </w:rPr>
      </w:pPr>
      <w:r w:rsidRPr="00041223">
        <w:rPr>
          <w:rFonts w:eastAsia="Times New Roman"/>
          <w:bCs/>
          <w:lang w:eastAsia="ru-RU"/>
        </w:rPr>
        <w:t xml:space="preserve">В соответствии с прогнозируемыми метеоусловиями, в целом по территории автономного округа в </w:t>
      </w:r>
      <w:r w:rsidRPr="00041223">
        <w:rPr>
          <w:rFonts w:eastAsia="Times New Roman"/>
          <w:b/>
          <w:bCs/>
          <w:lang w:eastAsia="ru-RU"/>
        </w:rPr>
        <w:t>июле 2023</w:t>
      </w:r>
      <w:r w:rsidRPr="00041223">
        <w:rPr>
          <w:rFonts w:eastAsia="Times New Roman"/>
          <w:bCs/>
          <w:lang w:eastAsia="ru-RU"/>
        </w:rPr>
        <w:t xml:space="preserve"> ожидается </w:t>
      </w:r>
      <w:r w:rsidRPr="00041223">
        <w:rPr>
          <w:rFonts w:eastAsia="Times New Roman"/>
          <w:b/>
          <w:bCs/>
          <w:lang w:eastAsia="ru-RU"/>
        </w:rPr>
        <w:t xml:space="preserve">200-230 очагов природных пожаров, </w:t>
      </w:r>
      <w:r w:rsidRPr="00041223">
        <w:rPr>
          <w:rFonts w:eastAsia="Times New Roman"/>
          <w:bCs/>
          <w:lang w:eastAsia="ru-RU"/>
        </w:rPr>
        <w:t>что около и несколько выше нормы</w:t>
      </w:r>
      <w:r w:rsidRPr="00041223">
        <w:rPr>
          <w:b/>
          <w:i/>
        </w:rPr>
        <w:t xml:space="preserve"> </w:t>
      </w:r>
      <w:r w:rsidRPr="00041223">
        <w:rPr>
          <w:bCs/>
          <w:i/>
          <w:iCs/>
          <w:noProof/>
          <w:lang w:eastAsia="ru-RU"/>
        </w:rPr>
        <w:t xml:space="preserve">(среднемноголетнее количество – 197 пожаров, АППГ – </w:t>
      </w:r>
      <w:r w:rsidRPr="00041223">
        <w:rPr>
          <w:i/>
        </w:rPr>
        <w:t>210 пожаров, на площади 197673,31 га</w:t>
      </w:r>
      <w:r w:rsidRPr="00041223">
        <w:rPr>
          <w:bCs/>
          <w:i/>
          <w:iCs/>
          <w:noProof/>
          <w:lang w:eastAsia="ru-RU"/>
        </w:rPr>
        <w:t>).</w:t>
      </w:r>
    </w:p>
    <w:p w:rsidR="00D02229" w:rsidRPr="00041223" w:rsidRDefault="00D02229" w:rsidP="00D02229">
      <w:pPr>
        <w:pBdr>
          <w:top w:val="nil"/>
          <w:left w:val="nil"/>
          <w:bottom w:val="nil"/>
          <w:right w:val="nil"/>
          <w:between w:val="nil"/>
        </w:pBdr>
        <w:ind w:left="1" w:firstLineChars="202" w:firstLine="323"/>
        <w:rPr>
          <w:bCs/>
          <w:i/>
          <w:sz w:val="16"/>
          <w:szCs w:val="16"/>
        </w:rPr>
      </w:pPr>
    </w:p>
    <w:p w:rsidR="00CA30D4" w:rsidRPr="00041223" w:rsidRDefault="00CA30D4" w:rsidP="00D02229">
      <w:pPr>
        <w:ind w:firstLine="709"/>
        <w:rPr>
          <w:rFonts w:eastAsia="Times New Roman"/>
          <w:b/>
          <w:i/>
          <w:color w:val="000000"/>
        </w:rPr>
      </w:pPr>
      <w:r w:rsidRPr="00041223">
        <w:rPr>
          <w:rFonts w:eastAsia="Times New Roman"/>
          <w:b/>
          <w:i/>
          <w:color w:val="000000"/>
        </w:rPr>
        <w:t xml:space="preserve">Прогноз геологической обстановки </w:t>
      </w:r>
    </w:p>
    <w:p w:rsidR="00681D16" w:rsidRPr="00041223" w:rsidRDefault="00681D16" w:rsidP="00D02229">
      <w:pPr>
        <w:ind w:firstLine="709"/>
      </w:pPr>
      <w:r w:rsidRPr="00041223">
        <w:t>Проявлений опасных экзогенных геологических процессов не прогнозируется.</w:t>
      </w:r>
    </w:p>
    <w:p w:rsidR="00C14AFC" w:rsidRPr="00041223" w:rsidRDefault="00D02229" w:rsidP="00D02229">
      <w:pPr>
        <w:ind w:firstLine="709"/>
      </w:pPr>
      <w:r w:rsidRPr="00041223">
        <w:t>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D02229" w:rsidRPr="00041223" w:rsidRDefault="00D02229" w:rsidP="00D150B1">
      <w:pPr>
        <w:ind w:firstLine="242"/>
        <w:rPr>
          <w:rFonts w:eastAsia="Times New Roman"/>
          <w:color w:val="000000"/>
          <w:sz w:val="16"/>
          <w:szCs w:val="16"/>
        </w:rPr>
      </w:pPr>
    </w:p>
    <w:p w:rsidR="007B2F62" w:rsidRPr="00041223" w:rsidRDefault="00F835CB" w:rsidP="00D150B1">
      <w:pPr>
        <w:ind w:firstLine="424"/>
        <w:jc w:val="left"/>
        <w:rPr>
          <w:rFonts w:eastAsia="Times New Roman"/>
          <w:b/>
          <w:color w:val="000000"/>
        </w:rPr>
      </w:pPr>
      <w:r w:rsidRPr="00041223">
        <w:rPr>
          <w:rFonts w:eastAsia="Times New Roman"/>
          <w:b/>
          <w:color w:val="000000"/>
        </w:rPr>
        <w:t>3.3. Основные источники возникновения ЧС техногенного характера</w:t>
      </w:r>
    </w:p>
    <w:p w:rsidR="007B2F62" w:rsidRPr="00041223" w:rsidRDefault="007B2F62" w:rsidP="00D150B1">
      <w:pPr>
        <w:ind w:firstLine="242"/>
        <w:jc w:val="left"/>
        <w:rPr>
          <w:rFonts w:eastAsia="Times New Roman"/>
          <w:color w:val="000000"/>
          <w:sz w:val="16"/>
          <w:szCs w:val="16"/>
        </w:rPr>
      </w:pPr>
    </w:p>
    <w:p w:rsidR="007B2F62" w:rsidRPr="00041223" w:rsidRDefault="00F835CB" w:rsidP="0009537C">
      <w:pPr>
        <w:ind w:firstLine="709"/>
        <w:jc w:val="left"/>
        <w:rPr>
          <w:rFonts w:eastAsia="Times New Roman"/>
          <w:color w:val="000000"/>
        </w:rPr>
      </w:pPr>
      <w:r w:rsidRPr="00041223">
        <w:rPr>
          <w:rFonts w:eastAsia="Times New Roman"/>
          <w:b/>
          <w:i/>
          <w:color w:val="000000"/>
        </w:rPr>
        <w:t>Дорожно-транспортные происшествия</w:t>
      </w:r>
    </w:p>
    <w:p w:rsidR="00B3322F" w:rsidRPr="00041223" w:rsidRDefault="00B3322F" w:rsidP="0009537C">
      <w:pPr>
        <w:ind w:firstLine="709"/>
        <w:rPr>
          <w:rFonts w:eastAsia="Times New Roman"/>
          <w:b/>
          <w:color w:val="000000"/>
        </w:rPr>
      </w:pPr>
      <w:r w:rsidRPr="00041223">
        <w:rPr>
          <w:rFonts w:eastAsia="Times New Roman"/>
          <w:b/>
          <w:color w:val="000000"/>
        </w:rPr>
        <w:t xml:space="preserve">В </w:t>
      </w:r>
      <w:r w:rsidR="001F2C47" w:rsidRPr="00041223">
        <w:rPr>
          <w:b/>
        </w:rPr>
        <w:t>июл</w:t>
      </w:r>
      <w:r w:rsidR="00D02229" w:rsidRPr="00041223">
        <w:rPr>
          <w:b/>
        </w:rPr>
        <w:t xml:space="preserve">е </w:t>
      </w:r>
      <w:r w:rsidRPr="00041223">
        <w:rPr>
          <w:rFonts w:eastAsia="Times New Roman"/>
          <w:b/>
          <w:color w:val="000000"/>
        </w:rPr>
        <w:t>202</w:t>
      </w:r>
      <w:r w:rsidR="00EF3257" w:rsidRPr="00041223">
        <w:rPr>
          <w:rFonts w:eastAsia="Times New Roman"/>
          <w:b/>
          <w:color w:val="000000"/>
        </w:rPr>
        <w:t>3</w:t>
      </w:r>
      <w:r w:rsidR="00E225DE" w:rsidRPr="00041223">
        <w:rPr>
          <w:rFonts w:eastAsia="Times New Roman"/>
          <w:b/>
          <w:color w:val="000000"/>
        </w:rPr>
        <w:t xml:space="preserve"> года</w:t>
      </w:r>
      <w:r w:rsidRPr="00041223">
        <w:rPr>
          <w:rFonts w:eastAsia="Times New Roman"/>
          <w:b/>
        </w:rPr>
        <w:t>, с вероятностью Р=0,</w:t>
      </w:r>
      <w:r w:rsidR="008A7BAC" w:rsidRPr="00041223">
        <w:rPr>
          <w:rFonts w:eastAsia="Times New Roman"/>
          <w:b/>
        </w:rPr>
        <w:t>3</w:t>
      </w:r>
      <w:r w:rsidRPr="00041223">
        <w:rPr>
          <w:rFonts w:eastAsia="Times New Roman"/>
          <w:b/>
        </w:rPr>
        <w:t>,</w:t>
      </w:r>
      <w:r w:rsidRPr="00041223">
        <w:rPr>
          <w:rFonts w:eastAsia="Times New Roman"/>
          <w:b/>
          <w:color w:val="000000"/>
        </w:rPr>
        <w:t xml:space="preserve"> </w:t>
      </w:r>
      <w:r w:rsidRPr="00041223">
        <w:rPr>
          <w:rFonts w:eastAsia="Times New Roman"/>
          <w:color w:val="000000"/>
        </w:rPr>
        <w:t>на территории автономного округа</w:t>
      </w:r>
      <w:r w:rsidRPr="00041223">
        <w:rPr>
          <w:rFonts w:eastAsia="Times New Roman"/>
          <w:b/>
          <w:color w:val="000000"/>
        </w:rPr>
        <w:t>,</w:t>
      </w:r>
      <w:r w:rsidRPr="00041223">
        <w:rPr>
          <w:rFonts w:eastAsia="Times New Roman"/>
          <w:color w:val="000000"/>
        </w:rPr>
        <w:t xml:space="preserve"> возможно </w:t>
      </w:r>
      <w:r w:rsidRPr="00041223">
        <w:rPr>
          <w:rFonts w:eastAsia="Times New Roman"/>
          <w:b/>
          <w:color w:val="000000"/>
        </w:rPr>
        <w:t>возникновение</w:t>
      </w:r>
      <w:r w:rsidR="00620B31" w:rsidRPr="00041223">
        <w:rPr>
          <w:rFonts w:eastAsia="Times New Roman"/>
          <w:color w:val="000000"/>
        </w:rPr>
        <w:t xml:space="preserve"> ДТП</w:t>
      </w:r>
      <w:r w:rsidRPr="00041223">
        <w:rPr>
          <w:rFonts w:eastAsia="Times New Roman"/>
          <w:b/>
          <w:color w:val="000000"/>
        </w:rPr>
        <w:t>, достигающего критериев чрезвычайной ситуации локального значени</w:t>
      </w:r>
      <w:r w:rsidR="00620B31" w:rsidRPr="00041223">
        <w:rPr>
          <w:rFonts w:eastAsia="Times New Roman"/>
          <w:b/>
          <w:color w:val="000000"/>
        </w:rPr>
        <w:t>я.</w:t>
      </w:r>
    </w:p>
    <w:p w:rsidR="007B2F62" w:rsidRPr="00041223" w:rsidRDefault="00F835CB" w:rsidP="00600BD1">
      <w:pPr>
        <w:shd w:val="clear" w:color="auto" w:fill="FFFFFF"/>
        <w:ind w:firstLine="709"/>
        <w:rPr>
          <w:spacing w:val="-4"/>
        </w:rPr>
      </w:pPr>
      <w:r w:rsidRPr="00041223">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041223">
        <w:rPr>
          <w:rFonts w:eastAsia="Times New Roman"/>
          <w:color w:val="000000"/>
        </w:rPr>
        <w:t xml:space="preserve">. </w:t>
      </w:r>
      <w:r w:rsidR="00FE4C38" w:rsidRPr="00041223">
        <w:rPr>
          <w:rFonts w:eastAsia="Times New Roman"/>
          <w:b/>
          <w:color w:val="000000"/>
        </w:rPr>
        <w:t>В</w:t>
      </w:r>
      <w:r w:rsidR="00D342CA" w:rsidRPr="00041223">
        <w:rPr>
          <w:rFonts w:eastAsia="Times New Roman"/>
          <w:b/>
          <w:color w:val="000000"/>
        </w:rPr>
        <w:t xml:space="preserve">сего ожидается до </w:t>
      </w:r>
      <w:r w:rsidR="001F2C47" w:rsidRPr="00041223">
        <w:rPr>
          <w:rFonts w:eastAsia="Times New Roman"/>
          <w:b/>
          <w:color w:val="000000"/>
        </w:rPr>
        <w:t>9</w:t>
      </w:r>
      <w:r w:rsidR="00885D92" w:rsidRPr="00041223">
        <w:rPr>
          <w:rFonts w:eastAsia="Times New Roman"/>
          <w:b/>
          <w:color w:val="000000"/>
        </w:rPr>
        <w:t>0</w:t>
      </w:r>
      <w:r w:rsidR="0011345D" w:rsidRPr="00041223">
        <w:rPr>
          <w:rFonts w:eastAsia="Times New Roman"/>
          <w:b/>
          <w:color w:val="000000"/>
        </w:rPr>
        <w:t>-1</w:t>
      </w:r>
      <w:r w:rsidR="001F2C47" w:rsidRPr="00041223">
        <w:rPr>
          <w:rFonts w:eastAsia="Times New Roman"/>
          <w:b/>
          <w:color w:val="000000"/>
        </w:rPr>
        <w:t>2</w:t>
      </w:r>
      <w:r w:rsidR="0009537C" w:rsidRPr="00041223">
        <w:rPr>
          <w:rFonts w:eastAsia="Times New Roman"/>
          <w:b/>
          <w:color w:val="000000"/>
        </w:rPr>
        <w:t>0</w:t>
      </w:r>
      <w:r w:rsidRPr="00041223">
        <w:rPr>
          <w:rFonts w:eastAsia="Times New Roman"/>
          <w:b/>
          <w:color w:val="000000"/>
        </w:rPr>
        <w:t xml:space="preserve"> ДТП</w:t>
      </w:r>
      <w:r w:rsidR="00FE4C38" w:rsidRPr="00041223">
        <w:rPr>
          <w:rFonts w:eastAsia="Times New Roman"/>
          <w:b/>
          <w:color w:val="000000"/>
        </w:rPr>
        <w:t>,</w:t>
      </w:r>
      <w:r w:rsidR="00835652" w:rsidRPr="00041223">
        <w:rPr>
          <w:rFonts w:eastAsia="Times New Roman"/>
          <w:color w:val="000000"/>
        </w:rPr>
        <w:t xml:space="preserve"> что на уровне</w:t>
      </w:r>
      <w:r w:rsidR="00BD5B2C" w:rsidRPr="00041223">
        <w:rPr>
          <w:rFonts w:eastAsia="Times New Roman"/>
          <w:color w:val="000000"/>
        </w:rPr>
        <w:t xml:space="preserve"> </w:t>
      </w:r>
      <w:r w:rsidR="00FE4C38" w:rsidRPr="00041223">
        <w:rPr>
          <w:rFonts w:eastAsia="Times New Roman"/>
          <w:color w:val="000000"/>
        </w:rPr>
        <w:t xml:space="preserve">среднемноголетних значений </w:t>
      </w:r>
      <w:r w:rsidR="005652F9" w:rsidRPr="00041223">
        <w:rPr>
          <w:i/>
        </w:rPr>
        <w:t>(рис.10,11</w:t>
      </w:r>
      <w:r w:rsidR="00600BD1" w:rsidRPr="00041223">
        <w:rPr>
          <w:i/>
        </w:rPr>
        <w:t>).</w:t>
      </w:r>
    </w:p>
    <w:p w:rsidR="007B2F62" w:rsidRPr="00041223" w:rsidRDefault="00F835CB" w:rsidP="0009537C">
      <w:pPr>
        <w:ind w:firstLine="709"/>
        <w:rPr>
          <w:rFonts w:eastAsia="Times New Roman"/>
          <w:b/>
          <w:color w:val="000000"/>
        </w:rPr>
      </w:pPr>
      <w:r w:rsidRPr="00041223">
        <w:rPr>
          <w:rFonts w:eastAsia="Times New Roman"/>
          <w:color w:val="000000"/>
        </w:rPr>
        <w:t>В т.ч. автотрассах округ</w:t>
      </w:r>
      <w:r w:rsidR="00663900" w:rsidRPr="00041223">
        <w:rPr>
          <w:rFonts w:eastAsia="Times New Roman"/>
          <w:color w:val="000000"/>
        </w:rPr>
        <w:t xml:space="preserve">а прогнозируется возникновение </w:t>
      </w:r>
      <w:r w:rsidR="001F2C47" w:rsidRPr="00041223">
        <w:rPr>
          <w:rFonts w:eastAsia="Times New Roman"/>
          <w:b/>
          <w:color w:val="000000"/>
        </w:rPr>
        <w:t>30</w:t>
      </w:r>
      <w:r w:rsidR="007172C5" w:rsidRPr="00041223">
        <w:rPr>
          <w:rFonts w:eastAsia="Times New Roman"/>
          <w:b/>
          <w:color w:val="000000"/>
        </w:rPr>
        <w:t>-</w:t>
      </w:r>
      <w:r w:rsidR="001F2C47" w:rsidRPr="00041223">
        <w:rPr>
          <w:rFonts w:eastAsia="Times New Roman"/>
          <w:b/>
          <w:color w:val="000000"/>
        </w:rPr>
        <w:t>40</w:t>
      </w:r>
      <w:r w:rsidRPr="00041223">
        <w:rPr>
          <w:rFonts w:eastAsia="Times New Roman"/>
          <w:b/>
          <w:color w:val="000000"/>
        </w:rPr>
        <w:t xml:space="preserve"> ДТП.</w:t>
      </w:r>
    </w:p>
    <w:p w:rsidR="007B2F62" w:rsidRPr="00041223" w:rsidRDefault="00F835CB" w:rsidP="0009537C">
      <w:pPr>
        <w:ind w:firstLine="709"/>
        <w:rPr>
          <w:rFonts w:eastAsia="Times New Roman"/>
          <w:color w:val="000000"/>
        </w:rPr>
      </w:pPr>
      <w:r w:rsidRPr="00041223">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041223" w:rsidRDefault="00F835CB" w:rsidP="0009537C">
      <w:pPr>
        <w:tabs>
          <w:tab w:val="left" w:pos="7437"/>
        </w:tabs>
        <w:ind w:firstLine="709"/>
        <w:rPr>
          <w:rFonts w:eastAsia="Times New Roman"/>
          <w:color w:val="000000"/>
        </w:rPr>
      </w:pPr>
      <w:r w:rsidRPr="00041223">
        <w:rPr>
          <w:rFonts w:eastAsia="Times New Roman"/>
          <w:color w:val="000000"/>
        </w:rPr>
        <w:t>ДТП в районах прогнозируются на опасных участках федеральных и территориальных дорог:</w:t>
      </w:r>
    </w:p>
    <w:p w:rsidR="00502146" w:rsidRPr="00041223" w:rsidRDefault="00502146" w:rsidP="0009537C">
      <w:pPr>
        <w:tabs>
          <w:tab w:val="left" w:pos="7437"/>
        </w:tabs>
        <w:ind w:firstLine="709"/>
        <w:jc w:val="left"/>
        <w:rPr>
          <w:rFonts w:eastAsia="Times New Roman"/>
          <w:color w:val="000000"/>
          <w:u w:val="single"/>
        </w:rPr>
      </w:pPr>
      <w:r w:rsidRPr="00041223">
        <w:rPr>
          <w:rFonts w:eastAsia="Times New Roman"/>
          <w:color w:val="000000"/>
          <w:u w:val="single"/>
        </w:rPr>
        <w:t>Федеральные автодороги:</w:t>
      </w:r>
    </w:p>
    <w:p w:rsidR="00502146" w:rsidRPr="00041223" w:rsidRDefault="00BE52DD" w:rsidP="00BE52DD">
      <w:pPr>
        <w:suppressAutoHyphens w:val="0"/>
        <w:ind w:left="709" w:right="279" w:firstLine="0"/>
        <w:contextualSpacing w:val="0"/>
        <w:textAlignment w:val="auto"/>
        <w:outlineLvl w:val="9"/>
      </w:pPr>
      <w:r w:rsidRPr="00041223">
        <w:t>-</w:t>
      </w:r>
      <w:r w:rsidR="00502146" w:rsidRPr="00041223">
        <w:t xml:space="preserve">606-607 км Р-404 Тюмень – Тобольск – Ханты-Мансийск (Нефтеюганский район); </w:t>
      </w:r>
    </w:p>
    <w:p w:rsidR="00502146" w:rsidRPr="00041223" w:rsidRDefault="00502146" w:rsidP="0009537C">
      <w:pPr>
        <w:tabs>
          <w:tab w:val="left" w:pos="7437"/>
        </w:tabs>
        <w:ind w:firstLine="709"/>
        <w:jc w:val="left"/>
        <w:rPr>
          <w:rFonts w:eastAsia="Times New Roman"/>
          <w:color w:val="000000"/>
          <w:u w:val="single"/>
        </w:rPr>
      </w:pPr>
      <w:r w:rsidRPr="00041223">
        <w:rPr>
          <w:rFonts w:eastAsia="Times New Roman"/>
          <w:color w:val="000000"/>
          <w:u w:val="single"/>
        </w:rPr>
        <w:t>Территориальные автодороги:</w:t>
      </w:r>
    </w:p>
    <w:p w:rsidR="00502146" w:rsidRPr="00041223" w:rsidRDefault="00502146" w:rsidP="0009537C">
      <w:pPr>
        <w:tabs>
          <w:tab w:val="left" w:pos="567"/>
          <w:tab w:val="left" w:pos="4007"/>
        </w:tabs>
        <w:ind w:firstLine="709"/>
      </w:pPr>
      <w:r w:rsidRPr="00041223">
        <w:t>- 44 км Сургут – Лянтор (Сургутский район);</w:t>
      </w:r>
    </w:p>
    <w:p w:rsidR="00502146" w:rsidRPr="00041223" w:rsidRDefault="00502146" w:rsidP="0009537C">
      <w:pPr>
        <w:tabs>
          <w:tab w:val="left" w:pos="567"/>
          <w:tab w:val="left" w:pos="4007"/>
        </w:tabs>
        <w:ind w:firstLine="709"/>
      </w:pPr>
      <w:r w:rsidRPr="00041223">
        <w:t>- 8 км Нефтеюганск – левый берег р. Обь, (Нефтеюганский район);</w:t>
      </w:r>
    </w:p>
    <w:p w:rsidR="00502146" w:rsidRPr="00041223" w:rsidRDefault="00502146" w:rsidP="0009537C">
      <w:pPr>
        <w:tabs>
          <w:tab w:val="left" w:pos="567"/>
          <w:tab w:val="left" w:pos="4007"/>
        </w:tabs>
        <w:ind w:firstLine="709"/>
      </w:pPr>
      <w:r w:rsidRPr="00041223">
        <w:t>- 186 км Сургут – Нижневартовск (Нижневартовский район);</w:t>
      </w:r>
    </w:p>
    <w:p w:rsidR="00502146" w:rsidRPr="00041223" w:rsidRDefault="00502146" w:rsidP="0009537C">
      <w:pPr>
        <w:ind w:right="279" w:firstLine="709"/>
      </w:pPr>
      <w:r w:rsidRPr="00041223">
        <w:t>Общее количество: 4 опасных участка дорог в 3 районах округа.</w:t>
      </w:r>
    </w:p>
    <w:p w:rsidR="00E41841" w:rsidRPr="00041223" w:rsidRDefault="00E41841" w:rsidP="0009537C">
      <w:pPr>
        <w:ind w:right="279" w:firstLine="709"/>
        <w:rPr>
          <w:sz w:val="16"/>
          <w:szCs w:val="16"/>
        </w:rPr>
      </w:pPr>
    </w:p>
    <w:p w:rsidR="007B2F62" w:rsidRPr="00041223" w:rsidRDefault="00F835CB" w:rsidP="0009537C">
      <w:pPr>
        <w:tabs>
          <w:tab w:val="left" w:pos="7437"/>
        </w:tabs>
        <w:ind w:firstLine="709"/>
        <w:jc w:val="left"/>
        <w:rPr>
          <w:rFonts w:eastAsia="Times New Roman"/>
          <w:color w:val="000000"/>
        </w:rPr>
      </w:pPr>
      <w:r w:rsidRPr="00041223">
        <w:rPr>
          <w:rFonts w:eastAsia="Times New Roman"/>
          <w:b/>
          <w:i/>
          <w:color w:val="000000"/>
        </w:rPr>
        <w:t>Техногенные пожары</w:t>
      </w:r>
    </w:p>
    <w:p w:rsidR="00F9410B" w:rsidRPr="00041223" w:rsidRDefault="00A505AA" w:rsidP="0009537C">
      <w:pPr>
        <w:ind w:firstLine="709"/>
      </w:pPr>
      <w:r w:rsidRPr="00041223">
        <w:rPr>
          <w:rFonts w:eastAsia="Times New Roman"/>
          <w:color w:val="000000"/>
        </w:rPr>
        <w:t>Возникновение пожаров, способных достигнуть масштабов ЧС выше локального уровня, не ожидается.</w:t>
      </w:r>
    </w:p>
    <w:p w:rsidR="00600BD1" w:rsidRPr="00041223" w:rsidRDefault="00954FD7" w:rsidP="00600BD1">
      <w:pPr>
        <w:ind w:firstLine="709"/>
        <w:rPr>
          <w:i/>
        </w:rPr>
      </w:pPr>
      <w:r w:rsidRPr="00041223">
        <w:rPr>
          <w:rFonts w:eastAsia="Times New Roman"/>
          <w:b/>
          <w:color w:val="000000"/>
        </w:rPr>
        <w:t>В</w:t>
      </w:r>
      <w:r w:rsidR="009F4A37" w:rsidRPr="00041223">
        <w:rPr>
          <w:rFonts w:eastAsia="Times New Roman"/>
          <w:b/>
          <w:color w:val="000000"/>
        </w:rPr>
        <w:t xml:space="preserve"> </w:t>
      </w:r>
      <w:r w:rsidR="00D02229" w:rsidRPr="00041223">
        <w:rPr>
          <w:b/>
        </w:rPr>
        <w:t>ию</w:t>
      </w:r>
      <w:r w:rsidR="001F2C47" w:rsidRPr="00041223">
        <w:rPr>
          <w:b/>
        </w:rPr>
        <w:t>л</w:t>
      </w:r>
      <w:r w:rsidR="00D02229" w:rsidRPr="00041223">
        <w:rPr>
          <w:b/>
        </w:rPr>
        <w:t>е</w:t>
      </w:r>
      <w:r w:rsidR="00BA1502" w:rsidRPr="00041223">
        <w:rPr>
          <w:rFonts w:eastAsia="Times New Roman"/>
          <w:b/>
          <w:color w:val="000000"/>
        </w:rPr>
        <w:t xml:space="preserve"> 202</w:t>
      </w:r>
      <w:r w:rsidR="00EF3257" w:rsidRPr="00041223">
        <w:rPr>
          <w:rFonts w:eastAsia="Times New Roman"/>
          <w:b/>
          <w:color w:val="000000"/>
        </w:rPr>
        <w:t>3</w:t>
      </w:r>
      <w:r w:rsidR="00E225DE" w:rsidRPr="00041223">
        <w:rPr>
          <w:rFonts w:eastAsia="Times New Roman"/>
          <w:b/>
          <w:color w:val="000000"/>
        </w:rPr>
        <w:t xml:space="preserve"> года</w:t>
      </w:r>
      <w:r w:rsidR="00BA1502" w:rsidRPr="00041223">
        <w:rPr>
          <w:rFonts w:eastAsia="Times New Roman"/>
          <w:b/>
          <w:color w:val="000000"/>
        </w:rPr>
        <w:t xml:space="preserve"> в</w:t>
      </w:r>
      <w:r w:rsidRPr="00041223">
        <w:rPr>
          <w:rFonts w:eastAsia="Times New Roman"/>
          <w:b/>
          <w:color w:val="000000"/>
        </w:rPr>
        <w:t>сего о</w:t>
      </w:r>
      <w:r w:rsidR="00554D5C" w:rsidRPr="00041223">
        <w:rPr>
          <w:rFonts w:eastAsia="Times New Roman"/>
          <w:b/>
          <w:color w:val="000000"/>
        </w:rPr>
        <w:t xml:space="preserve">жидается </w:t>
      </w:r>
      <w:r w:rsidR="001F2C47" w:rsidRPr="00041223">
        <w:rPr>
          <w:rFonts w:eastAsia="Times New Roman"/>
          <w:b/>
          <w:color w:val="000000"/>
        </w:rPr>
        <w:t>180-20</w:t>
      </w:r>
      <w:r w:rsidR="00BD5B2C" w:rsidRPr="00041223">
        <w:rPr>
          <w:rFonts w:eastAsia="Times New Roman"/>
          <w:b/>
          <w:color w:val="000000"/>
        </w:rPr>
        <w:t>0</w:t>
      </w:r>
      <w:r w:rsidR="00F835CB" w:rsidRPr="00041223">
        <w:rPr>
          <w:rFonts w:eastAsia="Times New Roman"/>
          <w:b/>
          <w:color w:val="000000"/>
        </w:rPr>
        <w:t xml:space="preserve"> техногенных пожаров</w:t>
      </w:r>
      <w:r w:rsidR="00F835CB" w:rsidRPr="00041223">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041223">
        <w:rPr>
          <w:rFonts w:eastAsia="Times New Roman"/>
          <w:color w:val="000000"/>
        </w:rPr>
        <w:t xml:space="preserve"> на уроне </w:t>
      </w:r>
      <w:r w:rsidR="00F835CB" w:rsidRPr="00041223">
        <w:rPr>
          <w:rFonts w:eastAsia="Times New Roman"/>
          <w:color w:val="000000"/>
        </w:rPr>
        <w:t xml:space="preserve">среднемноголетних значений </w:t>
      </w:r>
      <w:r w:rsidR="006A46D8" w:rsidRPr="00041223">
        <w:rPr>
          <w:rFonts w:eastAsia="Times New Roman"/>
          <w:i/>
          <w:color w:val="000000"/>
        </w:rPr>
        <w:t>(</w:t>
      </w:r>
      <w:r w:rsidR="005652F9" w:rsidRPr="00041223">
        <w:rPr>
          <w:i/>
        </w:rPr>
        <w:t>рис.12,13</w:t>
      </w:r>
      <w:r w:rsidR="00600BD1" w:rsidRPr="00041223">
        <w:rPr>
          <w:i/>
        </w:rPr>
        <w:t xml:space="preserve">, </w:t>
      </w:r>
      <w:r w:rsidR="001620DF" w:rsidRPr="00041223">
        <w:rPr>
          <w:rFonts w:eastAsia="Times New Roman"/>
          <w:i/>
          <w:color w:val="000000"/>
        </w:rPr>
        <w:t>табл. 5</w:t>
      </w:r>
      <w:r w:rsidR="00600BD1" w:rsidRPr="00041223">
        <w:rPr>
          <w:rFonts w:eastAsia="Times New Roman"/>
          <w:i/>
          <w:color w:val="000000"/>
        </w:rPr>
        <w:t>).</w:t>
      </w:r>
    </w:p>
    <w:p w:rsidR="008074CC" w:rsidRPr="00041223" w:rsidRDefault="008074CC" w:rsidP="00D150B1">
      <w:pPr>
        <w:ind w:firstLine="243"/>
        <w:rPr>
          <w:rFonts w:eastAsia="Times New Roman"/>
          <w:b/>
          <w:color w:val="000000"/>
          <w:sz w:val="16"/>
          <w:szCs w:val="16"/>
        </w:rPr>
      </w:pPr>
    </w:p>
    <w:p w:rsidR="00FA4598" w:rsidRPr="00041223" w:rsidRDefault="008A64D4" w:rsidP="00D150B1">
      <w:pPr>
        <w:ind w:firstLine="364"/>
        <w:jc w:val="center"/>
        <w:rPr>
          <w:rFonts w:eastAsia="Times New Roman"/>
          <w:b/>
          <w:i/>
          <w:color w:val="000000"/>
          <w:sz w:val="24"/>
          <w:szCs w:val="24"/>
        </w:rPr>
      </w:pPr>
      <w:r w:rsidRPr="00041223">
        <w:rPr>
          <w:rFonts w:eastAsia="Times New Roman"/>
          <w:b/>
          <w:i/>
          <w:color w:val="000000"/>
          <w:sz w:val="24"/>
          <w:szCs w:val="24"/>
        </w:rPr>
        <w:t xml:space="preserve">Таблица </w:t>
      </w:r>
      <w:r w:rsidR="001620DF" w:rsidRPr="00041223">
        <w:rPr>
          <w:rFonts w:eastAsia="Times New Roman"/>
          <w:b/>
          <w:i/>
          <w:color w:val="000000"/>
          <w:sz w:val="24"/>
          <w:szCs w:val="24"/>
        </w:rPr>
        <w:t>5</w:t>
      </w:r>
      <w:r w:rsidR="00F835CB" w:rsidRPr="00041223">
        <w:rPr>
          <w:rFonts w:eastAsia="Times New Roman"/>
          <w:b/>
          <w:i/>
          <w:color w:val="000000"/>
          <w:sz w:val="24"/>
          <w:szCs w:val="24"/>
        </w:rPr>
        <w:t xml:space="preserve">. Среднемноголетнее количество техногенных пожаров </w:t>
      </w:r>
    </w:p>
    <w:p w:rsidR="007B2F62" w:rsidRPr="00041223" w:rsidRDefault="00F835CB" w:rsidP="00D150B1">
      <w:pPr>
        <w:ind w:firstLine="364"/>
        <w:jc w:val="center"/>
        <w:rPr>
          <w:rFonts w:eastAsia="Times New Roman"/>
          <w:i/>
          <w:color w:val="000000"/>
          <w:sz w:val="24"/>
          <w:szCs w:val="24"/>
        </w:rPr>
      </w:pPr>
      <w:r w:rsidRPr="00041223">
        <w:rPr>
          <w:rFonts w:eastAsia="Times New Roman"/>
          <w:b/>
          <w:i/>
          <w:color w:val="000000"/>
          <w:sz w:val="24"/>
          <w:szCs w:val="24"/>
        </w:rPr>
        <w:t xml:space="preserve">в </w:t>
      </w:r>
      <w:r w:rsidR="00681D16" w:rsidRPr="00041223">
        <w:rPr>
          <w:rFonts w:eastAsia="Times New Roman"/>
          <w:b/>
          <w:i/>
          <w:color w:val="000000"/>
          <w:sz w:val="24"/>
          <w:szCs w:val="24"/>
        </w:rPr>
        <w:t>июл</w:t>
      </w:r>
      <w:r w:rsidR="00BF0989" w:rsidRPr="00041223">
        <w:rPr>
          <w:rFonts w:eastAsia="Times New Roman"/>
          <w:b/>
          <w:i/>
          <w:color w:val="000000"/>
          <w:sz w:val="24"/>
          <w:szCs w:val="24"/>
        </w:rPr>
        <w:t>е</w:t>
      </w:r>
      <w:r w:rsidR="00AE2154" w:rsidRPr="00041223">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41223" w:rsidRDefault="00F835CB" w:rsidP="00AF416E">
            <w:pPr>
              <w:ind w:firstLine="11"/>
              <w:jc w:val="center"/>
              <w:rPr>
                <w:rFonts w:eastAsia="Times New Roman"/>
                <w:b/>
                <w:color w:val="000000"/>
                <w:sz w:val="24"/>
                <w:szCs w:val="24"/>
              </w:rPr>
            </w:pPr>
            <w:bookmarkStart w:id="1" w:name="OLE_LINK1"/>
            <w:r w:rsidRPr="00041223">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41223" w:rsidRDefault="00F835CB" w:rsidP="00AF416E">
            <w:pPr>
              <w:ind w:firstLine="11"/>
              <w:jc w:val="center"/>
              <w:rPr>
                <w:rFonts w:eastAsia="Times New Roman"/>
                <w:b/>
                <w:color w:val="000000"/>
                <w:sz w:val="24"/>
                <w:szCs w:val="24"/>
              </w:rPr>
            </w:pPr>
            <w:r w:rsidRPr="00041223">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41223" w:rsidRDefault="00F835CB" w:rsidP="00AF416E">
            <w:pPr>
              <w:ind w:firstLine="11"/>
              <w:jc w:val="center"/>
              <w:rPr>
                <w:rFonts w:eastAsia="Times New Roman"/>
                <w:b/>
                <w:color w:val="000000"/>
                <w:sz w:val="24"/>
                <w:szCs w:val="24"/>
              </w:rPr>
            </w:pPr>
            <w:r w:rsidRPr="00041223">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41223" w:rsidRDefault="00F835CB" w:rsidP="00AF416E">
            <w:pPr>
              <w:ind w:firstLine="11"/>
              <w:jc w:val="center"/>
              <w:rPr>
                <w:rFonts w:eastAsia="Times New Roman"/>
                <w:b/>
                <w:color w:val="000000"/>
                <w:sz w:val="24"/>
                <w:szCs w:val="24"/>
              </w:rPr>
            </w:pPr>
            <w:r w:rsidRPr="00041223">
              <w:rPr>
                <w:rFonts w:eastAsia="Times New Roman"/>
                <w:b/>
                <w:color w:val="000000"/>
                <w:sz w:val="24"/>
                <w:szCs w:val="24"/>
              </w:rPr>
              <w:t>Количество пожаров</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8</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2</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3</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4</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6</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27</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8</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1</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17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3</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1</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right="-134"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36</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6</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8</w:t>
            </w:r>
          </w:p>
        </w:tc>
      </w:tr>
      <w:tr w:rsidR="001F2C47" w:rsidRPr="00041223"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11"/>
              <w:jc w:val="center"/>
              <w:rPr>
                <w:rFonts w:eastAsia="Times New Roman"/>
                <w:color w:val="000000"/>
                <w:sz w:val="24"/>
                <w:szCs w:val="24"/>
              </w:rPr>
            </w:pPr>
            <w:r w:rsidRPr="00041223">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1F2C47" w:rsidRPr="00041223" w:rsidRDefault="001F2C47" w:rsidP="001F2C47">
            <w:pPr>
              <w:ind w:firstLine="0"/>
              <w:jc w:val="center"/>
              <w:rPr>
                <w:sz w:val="24"/>
                <w:szCs w:val="24"/>
              </w:rPr>
            </w:pPr>
            <w:r w:rsidRPr="00041223">
              <w:rPr>
                <w:sz w:val="24"/>
                <w:szCs w:val="24"/>
              </w:rPr>
              <w:t>4</w:t>
            </w:r>
          </w:p>
        </w:tc>
      </w:tr>
      <w:bookmarkEnd w:id="1"/>
    </w:tbl>
    <w:p w:rsidR="00EB4556" w:rsidRPr="00041223" w:rsidRDefault="00EB4556" w:rsidP="00D150B1">
      <w:pPr>
        <w:ind w:firstLine="243"/>
        <w:jc w:val="left"/>
        <w:rPr>
          <w:rFonts w:eastAsia="Times New Roman"/>
          <w:b/>
          <w:i/>
          <w:color w:val="000000"/>
          <w:sz w:val="16"/>
          <w:szCs w:val="16"/>
        </w:rPr>
      </w:pPr>
    </w:p>
    <w:p w:rsidR="007B2F62" w:rsidRPr="00041223" w:rsidRDefault="00F835CB" w:rsidP="00D02229">
      <w:pPr>
        <w:ind w:firstLine="709"/>
        <w:jc w:val="left"/>
        <w:rPr>
          <w:rFonts w:eastAsia="Times New Roman"/>
          <w:color w:val="000000"/>
        </w:rPr>
      </w:pPr>
      <w:r w:rsidRPr="00041223">
        <w:rPr>
          <w:rFonts w:eastAsia="Times New Roman"/>
          <w:b/>
          <w:i/>
          <w:color w:val="000000"/>
        </w:rPr>
        <w:t>Аварии на энергосистемах и объектах ЖКХ</w:t>
      </w:r>
    </w:p>
    <w:p w:rsidR="00E46601" w:rsidRPr="00041223" w:rsidRDefault="00F755BB" w:rsidP="00B54D0D">
      <w:pPr>
        <w:ind w:firstLine="709"/>
        <w:rPr>
          <w:rFonts w:eastAsia="Times New Roman"/>
          <w:color w:val="000000"/>
        </w:rPr>
      </w:pPr>
      <w:r w:rsidRPr="00041223">
        <w:rPr>
          <w:rFonts w:eastAsia="Times New Roman"/>
          <w:color w:val="000000"/>
        </w:rPr>
        <w:t>Возникновение аварий, способных достигнуть масштабов ЧС выше локального уровня, не ожидается.</w:t>
      </w:r>
    </w:p>
    <w:p w:rsidR="00D342CA" w:rsidRPr="00041223" w:rsidRDefault="00D342CA" w:rsidP="00D02229">
      <w:pPr>
        <w:ind w:firstLine="709"/>
        <w:jc w:val="left"/>
        <w:rPr>
          <w:rFonts w:eastAsia="Times New Roman"/>
          <w:b/>
          <w:i/>
          <w:color w:val="000000"/>
          <w:sz w:val="16"/>
          <w:szCs w:val="16"/>
        </w:rPr>
      </w:pPr>
    </w:p>
    <w:p w:rsidR="007B2F62" w:rsidRPr="00041223" w:rsidRDefault="00F835CB" w:rsidP="00D02229">
      <w:pPr>
        <w:ind w:firstLine="709"/>
        <w:jc w:val="left"/>
        <w:rPr>
          <w:rFonts w:eastAsia="Times New Roman"/>
          <w:b/>
          <w:i/>
          <w:color w:val="000000"/>
        </w:rPr>
      </w:pPr>
      <w:r w:rsidRPr="00041223">
        <w:rPr>
          <w:rFonts w:eastAsia="Times New Roman"/>
          <w:b/>
          <w:i/>
          <w:color w:val="000000"/>
        </w:rPr>
        <w:t>Аварии на железнодорожном транспорте</w:t>
      </w:r>
    </w:p>
    <w:p w:rsidR="00DB5173" w:rsidRPr="00041223" w:rsidRDefault="00DB5173" w:rsidP="00D02229">
      <w:pPr>
        <w:ind w:firstLine="709"/>
      </w:pPr>
      <w:r w:rsidRPr="00041223">
        <w:rPr>
          <w:rFonts w:eastAsia="Times New Roman"/>
          <w:color w:val="000000"/>
        </w:rPr>
        <w:t>Возникновение аварий, способных достигнуть масштабов ЧС выше локального уровня, не ожидается.</w:t>
      </w:r>
    </w:p>
    <w:p w:rsidR="00835652" w:rsidRPr="00041223" w:rsidRDefault="00835652" w:rsidP="00D02229">
      <w:pPr>
        <w:ind w:firstLine="709"/>
        <w:jc w:val="left"/>
        <w:rPr>
          <w:rFonts w:eastAsia="Times New Roman"/>
          <w:b/>
          <w:i/>
          <w:color w:val="000000"/>
          <w:sz w:val="16"/>
          <w:szCs w:val="16"/>
        </w:rPr>
      </w:pPr>
    </w:p>
    <w:p w:rsidR="007B2F62" w:rsidRPr="00041223" w:rsidRDefault="00F835CB" w:rsidP="00D02229">
      <w:pPr>
        <w:ind w:firstLine="709"/>
        <w:jc w:val="left"/>
        <w:rPr>
          <w:rFonts w:eastAsia="Times New Roman"/>
          <w:color w:val="000000"/>
        </w:rPr>
      </w:pPr>
      <w:r w:rsidRPr="00041223">
        <w:rPr>
          <w:rFonts w:eastAsia="Times New Roman"/>
          <w:b/>
          <w:i/>
          <w:color w:val="000000"/>
        </w:rPr>
        <w:t>Аварии на воздушном транспорте</w:t>
      </w:r>
    </w:p>
    <w:p w:rsidR="00E225DE" w:rsidRPr="00041223" w:rsidRDefault="00F701F4" w:rsidP="00D02229">
      <w:pPr>
        <w:ind w:firstLine="709"/>
        <w:rPr>
          <w:rFonts w:eastAsia="Times New Roman"/>
          <w:b/>
          <w:color w:val="000000"/>
        </w:rPr>
      </w:pPr>
      <w:r w:rsidRPr="00041223">
        <w:rPr>
          <w:rFonts w:eastAsia="Times New Roman"/>
          <w:b/>
          <w:color w:val="000000"/>
        </w:rPr>
        <w:t xml:space="preserve">В </w:t>
      </w:r>
      <w:r w:rsidRPr="00041223">
        <w:rPr>
          <w:b/>
        </w:rPr>
        <w:t>ию</w:t>
      </w:r>
      <w:r w:rsidR="004C6B03" w:rsidRPr="00041223">
        <w:rPr>
          <w:b/>
        </w:rPr>
        <w:t>л</w:t>
      </w:r>
      <w:r w:rsidRPr="00041223">
        <w:rPr>
          <w:b/>
        </w:rPr>
        <w:t xml:space="preserve">е </w:t>
      </w:r>
      <w:r w:rsidRPr="00041223">
        <w:rPr>
          <w:rFonts w:eastAsia="Times New Roman"/>
          <w:b/>
          <w:color w:val="000000"/>
        </w:rPr>
        <w:t>2023 года</w:t>
      </w:r>
      <w:r w:rsidRPr="00041223">
        <w:rPr>
          <w:rFonts w:eastAsia="Times New Roman"/>
          <w:b/>
        </w:rPr>
        <w:t>, с вероятностью Р=0,3,</w:t>
      </w:r>
      <w:r w:rsidRPr="00041223">
        <w:rPr>
          <w:rFonts w:eastAsia="Times New Roman"/>
          <w:b/>
          <w:color w:val="000000"/>
        </w:rPr>
        <w:t xml:space="preserve"> </w:t>
      </w:r>
      <w:r w:rsidRPr="00041223">
        <w:rPr>
          <w:rFonts w:eastAsia="Times New Roman"/>
          <w:color w:val="000000"/>
        </w:rPr>
        <w:t>на территории автономного округа</w:t>
      </w:r>
      <w:r w:rsidRPr="00041223">
        <w:rPr>
          <w:rFonts w:eastAsia="Times New Roman"/>
          <w:b/>
          <w:color w:val="000000"/>
        </w:rPr>
        <w:t>,</w:t>
      </w:r>
      <w:r w:rsidRPr="00041223">
        <w:rPr>
          <w:rFonts w:eastAsia="Times New Roman"/>
          <w:color w:val="000000"/>
        </w:rPr>
        <w:t xml:space="preserve"> возможно </w:t>
      </w:r>
      <w:r w:rsidRPr="00041223">
        <w:rPr>
          <w:rFonts w:eastAsia="Times New Roman"/>
          <w:b/>
          <w:color w:val="000000"/>
        </w:rPr>
        <w:t>возникновение</w:t>
      </w:r>
      <w:r w:rsidRPr="00041223">
        <w:rPr>
          <w:rFonts w:eastAsia="Times New Roman"/>
          <w:color w:val="000000"/>
        </w:rPr>
        <w:t xml:space="preserve"> </w:t>
      </w:r>
      <w:r w:rsidRPr="00041223">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041223" w:rsidRDefault="00D342CA" w:rsidP="00D150B1">
      <w:pPr>
        <w:ind w:firstLine="243"/>
        <w:jc w:val="left"/>
        <w:rPr>
          <w:rFonts w:eastAsia="Times New Roman"/>
          <w:b/>
          <w:i/>
          <w:color w:val="000000"/>
          <w:sz w:val="16"/>
          <w:szCs w:val="16"/>
        </w:rPr>
      </w:pPr>
    </w:p>
    <w:p w:rsidR="00085C4A" w:rsidRPr="00041223" w:rsidRDefault="00085C4A" w:rsidP="00D02229">
      <w:pPr>
        <w:ind w:firstLine="709"/>
        <w:jc w:val="left"/>
        <w:rPr>
          <w:rFonts w:eastAsia="Times New Roman"/>
          <w:color w:val="000000"/>
        </w:rPr>
      </w:pPr>
      <w:r w:rsidRPr="00041223">
        <w:rPr>
          <w:rFonts w:eastAsia="Times New Roman"/>
          <w:b/>
          <w:i/>
          <w:color w:val="000000"/>
        </w:rPr>
        <w:t>Аварии на объектах и системах магистральных трубопроводов</w:t>
      </w:r>
    </w:p>
    <w:p w:rsidR="00DB5173" w:rsidRPr="00041223" w:rsidRDefault="008A7BAC" w:rsidP="00D02229">
      <w:pPr>
        <w:ind w:firstLine="709"/>
        <w:rPr>
          <w:rFonts w:eastAsia="Times New Roman"/>
          <w:b/>
          <w:color w:val="000000"/>
        </w:rPr>
      </w:pPr>
      <w:bookmarkStart w:id="2" w:name="_heading=h.gjdgxs"/>
      <w:bookmarkEnd w:id="2"/>
      <w:r w:rsidRPr="00041223">
        <w:rPr>
          <w:rFonts w:eastAsia="Times New Roman"/>
          <w:color w:val="000000"/>
        </w:rPr>
        <w:t>Возникновение аварий, способных достигнуть масштабов ЧС выше локального уровня, не ожидается.</w:t>
      </w:r>
    </w:p>
    <w:p w:rsidR="00085C4A" w:rsidRPr="00041223" w:rsidRDefault="00085C4A" w:rsidP="00D02229">
      <w:pPr>
        <w:ind w:firstLine="709"/>
        <w:rPr>
          <w:i/>
        </w:rPr>
      </w:pPr>
      <w:r w:rsidRPr="00041223">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041223">
        <w:rPr>
          <w:rFonts w:eastAsia="Times New Roman"/>
          <w:b/>
          <w:color w:val="000000"/>
        </w:rPr>
        <w:t xml:space="preserve">Всего ожидается </w:t>
      </w:r>
      <w:r w:rsidR="001F2C47" w:rsidRPr="00041223">
        <w:rPr>
          <w:rFonts w:eastAsia="Times New Roman"/>
          <w:b/>
          <w:color w:val="000000"/>
        </w:rPr>
        <w:t>90-11</w:t>
      </w:r>
      <w:r w:rsidR="00BD5B2C" w:rsidRPr="00041223">
        <w:rPr>
          <w:rFonts w:eastAsia="Times New Roman"/>
          <w:b/>
          <w:color w:val="000000"/>
        </w:rPr>
        <w:t xml:space="preserve">0 </w:t>
      </w:r>
      <w:r w:rsidRPr="00041223">
        <w:rPr>
          <w:b/>
          <w:color w:val="000000"/>
          <w:szCs w:val="24"/>
        </w:rPr>
        <w:t xml:space="preserve">локальных аварийных ситуаций </w:t>
      </w:r>
      <w:r w:rsidRPr="00041223">
        <w:rPr>
          <w:rFonts w:eastAsia="Times New Roman"/>
          <w:color w:val="000000"/>
        </w:rPr>
        <w:t>(инцидентов)</w:t>
      </w:r>
      <w:r w:rsidRPr="00041223">
        <w:rPr>
          <w:color w:val="000000"/>
          <w:szCs w:val="24"/>
        </w:rPr>
        <w:t>, порывов</w:t>
      </w:r>
      <w:r w:rsidRPr="00041223">
        <w:rPr>
          <w:rFonts w:eastAsia="Times New Roman"/>
          <w:color w:val="000000"/>
        </w:rPr>
        <w:t xml:space="preserve"> на трубопроводах, что </w:t>
      </w:r>
      <w:r w:rsidR="00646E6C" w:rsidRPr="00041223">
        <w:rPr>
          <w:rFonts w:eastAsia="Times New Roman"/>
          <w:color w:val="000000"/>
        </w:rPr>
        <w:t>ниже среднемноголетних значений</w:t>
      </w:r>
      <w:r w:rsidR="00600BD1" w:rsidRPr="00041223">
        <w:rPr>
          <w:rFonts w:eastAsia="Times New Roman"/>
          <w:color w:val="000000"/>
        </w:rPr>
        <w:t xml:space="preserve"> </w:t>
      </w:r>
      <w:r w:rsidR="005652F9" w:rsidRPr="00041223">
        <w:rPr>
          <w:rFonts w:eastAsia="Times New Roman"/>
          <w:i/>
          <w:color w:val="000000"/>
          <w:spacing w:val="-4"/>
        </w:rPr>
        <w:t>(рис.14,15</w:t>
      </w:r>
      <w:r w:rsidR="00600BD1" w:rsidRPr="00041223">
        <w:rPr>
          <w:rFonts w:eastAsia="Times New Roman"/>
          <w:i/>
          <w:color w:val="000000"/>
          <w:spacing w:val="-4"/>
        </w:rPr>
        <w:t>)</w:t>
      </w:r>
      <w:r w:rsidRPr="00041223">
        <w:rPr>
          <w:rFonts w:eastAsia="Times New Roman"/>
          <w:i/>
          <w:color w:val="000000"/>
        </w:rPr>
        <w:t>.</w:t>
      </w:r>
    </w:p>
    <w:p w:rsidR="00085C4A" w:rsidRPr="00041223" w:rsidRDefault="00646E6C" w:rsidP="00D02229">
      <w:pPr>
        <w:ind w:firstLine="709"/>
        <w:rPr>
          <w:rFonts w:eastAsia="Times New Roman"/>
          <w:b/>
          <w:color w:val="000000"/>
        </w:rPr>
      </w:pPr>
      <w:r w:rsidRPr="00041223">
        <w:rPr>
          <w:rFonts w:eastAsia="Times New Roman"/>
          <w:color w:val="000000"/>
        </w:rPr>
        <w:t>Большая</w:t>
      </w:r>
      <w:r w:rsidR="00085C4A" w:rsidRPr="00041223">
        <w:rPr>
          <w:rFonts w:eastAsia="Times New Roman"/>
          <w:color w:val="000000"/>
        </w:rPr>
        <w:t xml:space="preserve"> часть</w:t>
      </w:r>
      <w:r w:rsidR="00085C4A" w:rsidRPr="00041223">
        <w:rPr>
          <w:color w:val="000000"/>
          <w:szCs w:val="24"/>
        </w:rPr>
        <w:t xml:space="preserve"> аварийных ситуаций, прогнозируется в следующих районах округа: МР </w:t>
      </w:r>
      <w:r w:rsidR="00085C4A" w:rsidRPr="00041223">
        <w:rPr>
          <w:szCs w:val="24"/>
        </w:rPr>
        <w:t xml:space="preserve">Нефтеюганский, МР Нижневартовский, МР Сургутский, МР Ханты-Мансийский, общее количество: 4 МР. </w:t>
      </w:r>
      <w:r w:rsidR="00085C4A" w:rsidRPr="00041223">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041223">
        <w:rPr>
          <w:i/>
          <w:szCs w:val="24"/>
        </w:rPr>
        <w:t>, метеоусловия</w:t>
      </w:r>
      <w:r w:rsidR="00085C4A" w:rsidRPr="00041223">
        <w:rPr>
          <w:i/>
          <w:szCs w:val="24"/>
        </w:rPr>
        <w:t>.</w:t>
      </w:r>
    </w:p>
    <w:p w:rsidR="00835652" w:rsidRPr="00041223" w:rsidRDefault="00835652" w:rsidP="00D02229">
      <w:pPr>
        <w:ind w:firstLine="709"/>
        <w:rPr>
          <w:rFonts w:eastAsia="Times New Roman"/>
          <w:color w:val="000000"/>
          <w:sz w:val="16"/>
          <w:szCs w:val="16"/>
        </w:rPr>
      </w:pPr>
    </w:p>
    <w:p w:rsidR="00CE3DBD" w:rsidRPr="00041223" w:rsidRDefault="00CE3DBD" w:rsidP="00D02229">
      <w:pPr>
        <w:ind w:firstLine="709"/>
        <w:jc w:val="left"/>
        <w:rPr>
          <w:rFonts w:eastAsia="Times New Roman"/>
          <w:color w:val="000000"/>
        </w:rPr>
      </w:pPr>
      <w:r w:rsidRPr="00041223">
        <w:rPr>
          <w:rFonts w:eastAsia="Times New Roman"/>
          <w:b/>
          <w:i/>
          <w:color w:val="000000"/>
        </w:rPr>
        <w:t>Аварии на водных объектах и водном транспорте</w:t>
      </w:r>
    </w:p>
    <w:p w:rsidR="00056EB3" w:rsidRPr="00041223" w:rsidRDefault="00765C5A" w:rsidP="00D02229">
      <w:pPr>
        <w:ind w:firstLine="709"/>
        <w:rPr>
          <w:rFonts w:eastAsia="Times New Roman"/>
          <w:color w:val="000000"/>
        </w:rPr>
      </w:pPr>
      <w:r w:rsidRPr="00041223">
        <w:rPr>
          <w:rFonts w:eastAsia="Times New Roman"/>
          <w:color w:val="000000"/>
        </w:rPr>
        <w:t>Возникновение аварий, способных достигнуть масштабов ЧС выше локального уровня, не ожидается.</w:t>
      </w:r>
    </w:p>
    <w:p w:rsidR="00D02229" w:rsidRPr="00041223" w:rsidRDefault="00D02229" w:rsidP="00D02229">
      <w:pPr>
        <w:ind w:firstLine="709"/>
        <w:rPr>
          <w:rFonts w:eastAsia="Times New Roman"/>
          <w:b/>
          <w:color w:val="000000"/>
          <w:sz w:val="16"/>
          <w:szCs w:val="16"/>
        </w:rPr>
      </w:pPr>
    </w:p>
    <w:p w:rsidR="007B2F62" w:rsidRPr="00041223" w:rsidRDefault="00F835CB" w:rsidP="00D02229">
      <w:pPr>
        <w:ind w:firstLine="709"/>
        <w:rPr>
          <w:rFonts w:eastAsia="Times New Roman"/>
          <w:b/>
          <w:color w:val="000000"/>
        </w:rPr>
      </w:pPr>
      <w:r w:rsidRPr="00041223">
        <w:rPr>
          <w:rFonts w:eastAsia="Times New Roman"/>
          <w:b/>
          <w:color w:val="000000"/>
        </w:rPr>
        <w:t>3.4. Основные источники возникновения ЧС биолого-социального характера</w:t>
      </w:r>
    </w:p>
    <w:p w:rsidR="00706D94" w:rsidRPr="00041223"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041223" w:rsidRDefault="004D65A1" w:rsidP="00D02229">
      <w:pPr>
        <w:ind w:firstLine="709"/>
        <w:jc w:val="left"/>
        <w:rPr>
          <w:rFonts w:eastAsia="Times New Roman"/>
          <w:color w:val="000000"/>
        </w:rPr>
      </w:pPr>
      <w:r w:rsidRPr="00041223">
        <w:rPr>
          <w:rFonts w:eastAsia="Times New Roman"/>
          <w:b/>
          <w:i/>
          <w:color w:val="000000"/>
        </w:rPr>
        <w:t>Эпизоотические риски</w:t>
      </w:r>
    </w:p>
    <w:p w:rsidR="004D65A1" w:rsidRPr="00041223" w:rsidRDefault="004D65A1" w:rsidP="00D02229">
      <w:pPr>
        <w:ind w:firstLine="709"/>
        <w:rPr>
          <w:color w:val="000000"/>
        </w:rPr>
      </w:pPr>
      <w:r w:rsidRPr="00041223">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041223">
        <w:t>трихинеллезом</w:t>
      </w:r>
      <w:r w:rsidRPr="00041223">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041223" w:rsidRDefault="004C6B03" w:rsidP="004C6B03">
      <w:pPr>
        <w:outlineLvl w:val="9"/>
      </w:pPr>
      <w:r w:rsidRPr="00041223">
        <w:t xml:space="preserve">Существует вероятность заболевания животных </w:t>
      </w:r>
      <w:r w:rsidRPr="00041223">
        <w:rPr>
          <w:lang w:bidi="ru-RU"/>
        </w:rPr>
        <w:t>бешенством</w:t>
      </w:r>
      <w:r w:rsidRPr="00041223">
        <w:t>, наибольшая вероятность в</w:t>
      </w:r>
      <w:r w:rsidRPr="00041223">
        <w:rPr>
          <w:lang w:bidi="ru-RU"/>
        </w:rPr>
        <w:t xml:space="preserve"> Ханты-Мансийском, Октябрьском, Сургутском районах.</w:t>
      </w:r>
    </w:p>
    <w:p w:rsidR="00A706CE" w:rsidRPr="00041223" w:rsidRDefault="00A706CE" w:rsidP="00D150B1">
      <w:pPr>
        <w:ind w:firstLine="362"/>
        <w:rPr>
          <w:rFonts w:eastAsia="Times New Roman"/>
          <w:color w:val="000000"/>
          <w:sz w:val="24"/>
          <w:szCs w:val="24"/>
        </w:rPr>
      </w:pPr>
    </w:p>
    <w:p w:rsidR="004D65A1" w:rsidRPr="00041223" w:rsidRDefault="00F835CB" w:rsidP="00D150B1">
      <w:pPr>
        <w:ind w:firstLine="424"/>
        <w:jc w:val="center"/>
        <w:rPr>
          <w:rFonts w:eastAsia="Times New Roman"/>
          <w:b/>
          <w:color w:val="000000"/>
        </w:rPr>
      </w:pPr>
      <w:r w:rsidRPr="00041223">
        <w:rPr>
          <w:rFonts w:eastAsia="Times New Roman"/>
          <w:b/>
          <w:color w:val="000000"/>
        </w:rPr>
        <w:t xml:space="preserve">4. </w:t>
      </w:r>
      <w:r w:rsidR="004D65A1" w:rsidRPr="00041223">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041223" w:rsidRDefault="004D65A1" w:rsidP="00D150B1">
      <w:pPr>
        <w:ind w:firstLine="243"/>
        <w:jc w:val="center"/>
        <w:rPr>
          <w:rFonts w:eastAsia="Times New Roman"/>
          <w:b/>
          <w:color w:val="000000"/>
          <w:sz w:val="16"/>
        </w:rPr>
      </w:pPr>
    </w:p>
    <w:p w:rsidR="00D150B1" w:rsidRPr="00041223" w:rsidRDefault="00D150B1" w:rsidP="00D150B1">
      <w:pPr>
        <w:ind w:firstLine="565"/>
        <w:outlineLvl w:val="9"/>
        <w:rPr>
          <w:b/>
          <w:i/>
        </w:rPr>
      </w:pPr>
      <w:r w:rsidRPr="00041223">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D150B1" w:rsidRPr="00041223" w:rsidRDefault="00D150B1" w:rsidP="00D150B1">
      <w:pPr>
        <w:overflowPunct w:val="0"/>
        <w:autoSpaceDE w:val="0"/>
        <w:ind w:firstLine="565"/>
        <w:textAlignment w:val="baseline"/>
        <w:outlineLvl w:val="9"/>
        <w:rPr>
          <w:b/>
          <w:bCs/>
          <w:i/>
          <w:iCs/>
          <w:sz w:val="16"/>
          <w:szCs w:val="16"/>
          <w:lang w:eastAsia="ar-SA"/>
        </w:rPr>
      </w:pPr>
    </w:p>
    <w:p w:rsidR="00B54D0D" w:rsidRPr="00041223" w:rsidRDefault="00F557F3" w:rsidP="00B54D0D">
      <w:pPr>
        <w:overflowPunct w:val="0"/>
        <w:autoSpaceDE w:val="0"/>
        <w:ind w:firstLine="709"/>
        <w:textAlignment w:val="baseline"/>
        <w:outlineLvl w:val="9"/>
        <w:rPr>
          <w:b/>
          <w:bCs/>
          <w:i/>
          <w:iCs/>
          <w:lang w:eastAsia="ar-SA"/>
        </w:rPr>
      </w:pPr>
      <w:r w:rsidRPr="00041223">
        <w:rPr>
          <w:b/>
          <w:bCs/>
          <w:i/>
          <w:iCs/>
          <w:lang w:eastAsia="ar-SA"/>
        </w:rPr>
        <w:t>4</w:t>
      </w:r>
      <w:r w:rsidR="00B54D0D" w:rsidRPr="00041223">
        <w:rPr>
          <w:b/>
          <w:bCs/>
          <w:i/>
          <w:iCs/>
          <w:lang w:eastAsia="ar-SA"/>
        </w:rPr>
        <w:t>.1 В целях предотвращения возникновения техногенных пожаров</w:t>
      </w:r>
    </w:p>
    <w:p w:rsidR="00B54D0D" w:rsidRPr="00041223" w:rsidRDefault="00B54D0D" w:rsidP="00B54D0D">
      <w:pPr>
        <w:spacing w:line="1" w:lineRule="atLeast"/>
        <w:ind w:left="1" w:firstLineChars="252" w:firstLine="706"/>
        <w:contextualSpacing w:val="0"/>
        <w:textDirection w:val="btLr"/>
        <w:outlineLvl w:val="9"/>
        <w:rPr>
          <w:rFonts w:eastAsia="Times New Roman" w:cs="Calibri"/>
          <w:position w:val="-1"/>
          <w:lang w:eastAsia="ru-RU" w:bidi="ar-SA"/>
        </w:rPr>
      </w:pPr>
      <w:r w:rsidRPr="00041223">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r w:rsidRPr="00041223">
        <w:rPr>
          <w:rFonts w:eastAsia="Times New Roman" w:cs="Calibri"/>
          <w:position w:val="-1"/>
          <w:lang w:eastAsia="ru-RU" w:bidi="ar-SA"/>
        </w:rPr>
        <w:t>Обеспечить проведение профилактических рейдов, бесед с дачниками на предмет предупреждения пожаров в садовых товариществах, индивидуальных дачных участках с распространением тематических материалов по основным правилам пожарной безопасности.</w:t>
      </w:r>
    </w:p>
    <w:p w:rsidR="00B54D0D" w:rsidRPr="00041223" w:rsidRDefault="00F557F3" w:rsidP="00B54D0D">
      <w:pPr>
        <w:overflowPunct w:val="0"/>
        <w:autoSpaceDE w:val="0"/>
        <w:ind w:firstLine="565"/>
        <w:textAlignment w:val="baseline"/>
        <w:outlineLvl w:val="9"/>
        <w:rPr>
          <w:b/>
          <w:bCs/>
          <w:i/>
          <w:iCs/>
          <w:lang w:eastAsia="ar-SA"/>
        </w:rPr>
      </w:pPr>
      <w:r w:rsidRPr="00041223">
        <w:rPr>
          <w:b/>
          <w:bCs/>
          <w:i/>
          <w:iCs/>
          <w:lang w:eastAsia="ar-SA"/>
        </w:rPr>
        <w:t>4</w:t>
      </w:r>
      <w:r w:rsidR="00B54D0D" w:rsidRPr="00041223">
        <w:rPr>
          <w:b/>
          <w:bCs/>
          <w:i/>
          <w:iCs/>
          <w:lang w:eastAsia="ar-SA"/>
        </w:rPr>
        <w:t>.2 В целях предотвращения аварийных и чрезвычайных ситуаций на системах жизнеобеспечения</w:t>
      </w:r>
    </w:p>
    <w:p w:rsidR="00B54D0D" w:rsidRPr="00041223" w:rsidRDefault="00B54D0D" w:rsidP="00FA6C53">
      <w:pPr>
        <w:outlineLvl w:val="9"/>
      </w:pPr>
      <w:r w:rsidRPr="00041223">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w:t>
      </w:r>
      <w:r w:rsidR="00FA6C53" w:rsidRPr="00041223">
        <w:t xml:space="preserve">ервные линии электроснабжения. </w:t>
      </w:r>
    </w:p>
    <w:p w:rsidR="00B54D0D" w:rsidRPr="00041223" w:rsidRDefault="00F557F3" w:rsidP="00B54D0D">
      <w:pPr>
        <w:ind w:firstLine="565"/>
        <w:outlineLvl w:val="9"/>
        <w:rPr>
          <w:b/>
          <w:bCs/>
        </w:rPr>
      </w:pPr>
      <w:r w:rsidRPr="00041223">
        <w:rPr>
          <w:b/>
          <w:bCs/>
          <w:i/>
          <w:iCs/>
        </w:rPr>
        <w:t>4</w:t>
      </w:r>
      <w:r w:rsidR="00B54D0D" w:rsidRPr="00041223">
        <w:rPr>
          <w:b/>
          <w:bCs/>
          <w:i/>
          <w:iCs/>
        </w:rPr>
        <w:t>.3 В целях предотвращения аварий на авиационном, железнодорожном транспорте и магистральных трубопроводах</w:t>
      </w:r>
    </w:p>
    <w:p w:rsidR="00B54D0D" w:rsidRPr="00041223" w:rsidRDefault="00B54D0D" w:rsidP="00FA6C53">
      <w:pPr>
        <w:ind w:firstLine="563"/>
        <w:outlineLvl w:val="9"/>
      </w:pPr>
      <w:r w:rsidRPr="00041223">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812D14" w:rsidRPr="00041223" w:rsidRDefault="00812D14" w:rsidP="00FA6C53">
      <w:pPr>
        <w:ind w:firstLine="563"/>
        <w:outlineLvl w:val="9"/>
        <w:rPr>
          <w:sz w:val="16"/>
          <w:szCs w:val="16"/>
        </w:rPr>
      </w:pPr>
    </w:p>
    <w:p w:rsidR="00B54D0D" w:rsidRPr="00041223" w:rsidRDefault="00F557F3" w:rsidP="00B54D0D">
      <w:pPr>
        <w:ind w:firstLine="565"/>
        <w:outlineLvl w:val="9"/>
        <w:rPr>
          <w:b/>
          <w:bCs/>
        </w:rPr>
      </w:pPr>
      <w:r w:rsidRPr="00041223">
        <w:rPr>
          <w:b/>
          <w:bCs/>
          <w:i/>
          <w:iCs/>
        </w:rPr>
        <w:t>4</w:t>
      </w:r>
      <w:r w:rsidR="00B54D0D" w:rsidRPr="00041223">
        <w:rPr>
          <w:b/>
          <w:bCs/>
          <w:i/>
          <w:iCs/>
        </w:rPr>
        <w:t>.4 В целях предотвращения аварийных ситуаций на автомобильных дорогах</w:t>
      </w:r>
    </w:p>
    <w:p w:rsidR="00B54D0D" w:rsidRPr="00041223" w:rsidRDefault="00B54D0D" w:rsidP="00B54D0D">
      <w:pPr>
        <w:pBdr>
          <w:top w:val="nil"/>
          <w:left w:val="nil"/>
          <w:bottom w:val="nil"/>
          <w:right w:val="nil"/>
          <w:between w:val="nil"/>
        </w:pBdr>
        <w:ind w:left="1" w:firstLineChars="225" w:firstLine="630"/>
        <w:outlineLvl w:val="9"/>
      </w:pPr>
      <w:r w:rsidRPr="00041223">
        <w:t>Осуществлять контроль технического состояния транспорта, используемого для перевозки людей и опасных грузов, пред рейсовые подготовки водителей;</w:t>
      </w:r>
    </w:p>
    <w:p w:rsidR="00B54D0D" w:rsidRPr="00041223" w:rsidRDefault="00B54D0D" w:rsidP="00B54D0D">
      <w:pPr>
        <w:pBdr>
          <w:top w:val="nil"/>
          <w:left w:val="nil"/>
          <w:bottom w:val="nil"/>
          <w:right w:val="nil"/>
          <w:between w:val="nil"/>
        </w:pBdr>
        <w:ind w:left="1" w:firstLineChars="225" w:firstLine="630"/>
        <w:outlineLvl w:val="9"/>
      </w:pPr>
      <w:r w:rsidRPr="00041223">
        <w:t>Обеспечить готовность аварийных служб к реагированию на ДТП;</w:t>
      </w:r>
    </w:p>
    <w:p w:rsidR="00B54D0D" w:rsidRPr="00041223" w:rsidRDefault="00B54D0D" w:rsidP="00B54D0D">
      <w:pPr>
        <w:pBdr>
          <w:top w:val="nil"/>
          <w:left w:val="nil"/>
          <w:bottom w:val="nil"/>
          <w:right w:val="nil"/>
          <w:between w:val="nil"/>
        </w:pBdr>
        <w:ind w:left="1" w:firstLineChars="225" w:firstLine="630"/>
        <w:outlineLvl w:val="9"/>
      </w:pPr>
      <w:r w:rsidRPr="00041223">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информирование граждан о состоянии дорожного покрытия в период действия опасных и неблагоприятных метеорологических условий,</w:t>
      </w:r>
      <w:r w:rsidRPr="00041223">
        <w:rPr>
          <w:color w:val="000000"/>
        </w:rPr>
        <w:t xml:space="preserve"> необходимости использования автомобильной резины соответствующей климатическому сезону года.</w:t>
      </w:r>
    </w:p>
    <w:p w:rsidR="00B54D0D" w:rsidRPr="00041223" w:rsidRDefault="00B54D0D" w:rsidP="00B54D0D">
      <w:pPr>
        <w:pBdr>
          <w:top w:val="nil"/>
          <w:left w:val="nil"/>
          <w:bottom w:val="nil"/>
          <w:right w:val="nil"/>
          <w:between w:val="nil"/>
        </w:pBdr>
        <w:outlineLvl w:val="9"/>
        <w:rPr>
          <w:color w:val="000000"/>
        </w:rPr>
      </w:pPr>
      <w:r w:rsidRPr="00041223">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B54D0D" w:rsidRPr="00041223" w:rsidRDefault="00B54D0D" w:rsidP="00B54D0D">
      <w:pPr>
        <w:pBdr>
          <w:top w:val="nil"/>
          <w:left w:val="nil"/>
          <w:bottom w:val="nil"/>
          <w:right w:val="nil"/>
          <w:between w:val="nil"/>
        </w:pBdr>
        <w:ind w:left="1" w:firstLineChars="225" w:firstLine="630"/>
        <w:outlineLvl w:val="9"/>
      </w:pPr>
      <w:r w:rsidRPr="00041223">
        <w:t>Организовать готовность дорожных служб к обеспечению нормального функционирования транспортного сообщения.</w:t>
      </w:r>
    </w:p>
    <w:p w:rsidR="00B54D0D" w:rsidRPr="00041223" w:rsidRDefault="00B54D0D" w:rsidP="00B54D0D">
      <w:pPr>
        <w:pBdr>
          <w:top w:val="nil"/>
          <w:left w:val="nil"/>
          <w:bottom w:val="nil"/>
          <w:right w:val="nil"/>
          <w:between w:val="nil"/>
        </w:pBdr>
        <w:ind w:left="1" w:firstLineChars="225" w:firstLine="630"/>
        <w:outlineLvl w:val="9"/>
      </w:pPr>
      <w:r w:rsidRPr="00041223">
        <w:t>В случае ухудшения обстановки проработать вопросы:</w:t>
      </w:r>
    </w:p>
    <w:p w:rsidR="00B54D0D" w:rsidRPr="00041223" w:rsidRDefault="00B54D0D" w:rsidP="00B54D0D">
      <w:pPr>
        <w:pBdr>
          <w:top w:val="nil"/>
          <w:left w:val="nil"/>
          <w:bottom w:val="nil"/>
          <w:right w:val="nil"/>
          <w:between w:val="nil"/>
        </w:pBdr>
        <w:ind w:left="1" w:firstLineChars="225" w:firstLine="630"/>
        <w:outlineLvl w:val="9"/>
      </w:pPr>
      <w:r w:rsidRPr="00041223">
        <w:t>-дежурства экипажей скорой медицинской помощи, патрульных машин ГИБДД и подвоза ГСМ;</w:t>
      </w:r>
    </w:p>
    <w:p w:rsidR="00B54D0D" w:rsidRPr="00041223" w:rsidRDefault="00B54D0D" w:rsidP="00B54D0D">
      <w:pPr>
        <w:ind w:firstLine="709"/>
        <w:outlineLvl w:val="9"/>
      </w:pPr>
      <w:r w:rsidRPr="00041223">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B54D0D" w:rsidRPr="00041223" w:rsidRDefault="00B54D0D" w:rsidP="00FA6C53">
      <w:pPr>
        <w:ind w:firstLine="709"/>
        <w:outlineLvl w:val="9"/>
      </w:pPr>
      <w:r w:rsidRPr="00041223">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w:t>
      </w:r>
      <w:r w:rsidR="00FA6C53" w:rsidRPr="00041223">
        <w:t>х участков автомобильных дорог.</w:t>
      </w:r>
    </w:p>
    <w:p w:rsidR="00B54D0D" w:rsidRPr="00041223" w:rsidRDefault="00F557F3" w:rsidP="00B54D0D">
      <w:pPr>
        <w:overflowPunct w:val="0"/>
        <w:autoSpaceDE w:val="0"/>
        <w:ind w:firstLine="565"/>
        <w:textAlignment w:val="baseline"/>
        <w:outlineLvl w:val="9"/>
        <w:rPr>
          <w:b/>
          <w:bCs/>
          <w:i/>
          <w:iCs/>
          <w:lang w:eastAsia="ar-SA"/>
        </w:rPr>
      </w:pPr>
      <w:r w:rsidRPr="00041223">
        <w:rPr>
          <w:b/>
          <w:bCs/>
          <w:i/>
          <w:iCs/>
          <w:lang w:eastAsia="ar-SA"/>
        </w:rPr>
        <w:t>4</w:t>
      </w:r>
      <w:r w:rsidR="00B54D0D" w:rsidRPr="00041223">
        <w:rPr>
          <w:b/>
          <w:bCs/>
          <w:i/>
          <w:iCs/>
          <w:lang w:eastAsia="ar-SA"/>
        </w:rPr>
        <w:t>.5 В целях предупреждения несчастных случаев на водных объектах</w:t>
      </w:r>
    </w:p>
    <w:p w:rsidR="00B54D0D" w:rsidRPr="00041223" w:rsidRDefault="00B54D0D" w:rsidP="00B54D0D">
      <w:pPr>
        <w:pBdr>
          <w:top w:val="nil"/>
          <w:left w:val="nil"/>
          <w:bottom w:val="nil"/>
          <w:right w:val="nil"/>
          <w:between w:val="nil"/>
        </w:pBdr>
        <w:ind w:left="-2" w:firstLine="569"/>
        <w:outlineLvl w:val="9"/>
        <w:rPr>
          <w:color w:val="000000"/>
        </w:rPr>
      </w:pPr>
      <w:r w:rsidRPr="00041223">
        <w:rPr>
          <w:color w:val="000000"/>
        </w:rPr>
        <w:t>Обеспечить контроль готовности спасательных служб к реагированию на происшествия.</w:t>
      </w:r>
    </w:p>
    <w:p w:rsidR="00B54D0D" w:rsidRPr="00041223" w:rsidRDefault="00B54D0D" w:rsidP="00B54D0D">
      <w:pPr>
        <w:pBdr>
          <w:top w:val="nil"/>
          <w:left w:val="nil"/>
          <w:bottom w:val="nil"/>
          <w:right w:val="nil"/>
          <w:between w:val="nil"/>
        </w:pBdr>
        <w:ind w:left="-2" w:firstLine="569"/>
        <w:outlineLvl w:val="9"/>
        <w:rPr>
          <w:color w:val="000000"/>
        </w:rPr>
      </w:pPr>
      <w:r w:rsidRPr="00041223">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B54D0D" w:rsidRPr="00041223" w:rsidRDefault="00B54D0D" w:rsidP="00B54D0D">
      <w:pPr>
        <w:pBdr>
          <w:top w:val="nil"/>
          <w:left w:val="nil"/>
          <w:bottom w:val="nil"/>
          <w:right w:val="nil"/>
          <w:between w:val="nil"/>
        </w:pBdr>
        <w:ind w:left="1" w:firstLineChars="225" w:firstLine="630"/>
        <w:outlineLvl w:val="9"/>
        <w:rPr>
          <w:color w:val="000000"/>
        </w:rPr>
      </w:pPr>
      <w:r w:rsidRPr="00041223">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B54D0D" w:rsidRPr="00041223" w:rsidRDefault="00B54D0D" w:rsidP="00FA6C53">
      <w:pPr>
        <w:spacing w:line="1" w:lineRule="atLeast"/>
        <w:ind w:left="1" w:firstLineChars="201" w:firstLine="563"/>
        <w:contextualSpacing w:val="0"/>
        <w:textDirection w:val="btLr"/>
        <w:outlineLvl w:val="9"/>
      </w:pPr>
      <w:r w:rsidRPr="00041223">
        <w:t>При ухудшении паводковой обстановки: оповестить население, проживающее в зоне риска, о возможной опасности, подготовить пункты временного размещения, подготовить транспорт для доставки пострадавших в пункты временного размещения, обеспечить готовность сил и средств, привлекаемых к ликвидации последствий ЧС, проводить учащенный сбор гидрологичес</w:t>
      </w:r>
      <w:r w:rsidR="00FA6C53" w:rsidRPr="00041223">
        <w:t>ких параметров водных объектов.</w:t>
      </w:r>
    </w:p>
    <w:p w:rsidR="00B54D0D" w:rsidRPr="00041223" w:rsidRDefault="00F557F3" w:rsidP="00B54D0D">
      <w:pPr>
        <w:spacing w:line="1" w:lineRule="atLeast"/>
        <w:ind w:left="1" w:firstLineChars="201" w:firstLine="565"/>
        <w:contextualSpacing w:val="0"/>
        <w:jc w:val="left"/>
        <w:textDirection w:val="btLr"/>
        <w:outlineLvl w:val="9"/>
        <w:rPr>
          <w:rFonts w:eastAsia="Times New Roman" w:cs="Calibri"/>
          <w:b/>
          <w:bCs/>
          <w:i/>
          <w:iCs/>
          <w:position w:val="-1"/>
          <w:lang w:eastAsia="ar-SA" w:bidi="ar-SA"/>
        </w:rPr>
      </w:pPr>
      <w:r w:rsidRPr="00041223">
        <w:rPr>
          <w:b/>
          <w:bCs/>
          <w:i/>
          <w:iCs/>
          <w:lang w:eastAsia="ar-SA"/>
        </w:rPr>
        <w:t>4</w:t>
      </w:r>
      <w:r w:rsidR="00B54D0D" w:rsidRPr="00041223">
        <w:rPr>
          <w:b/>
          <w:bCs/>
          <w:i/>
          <w:iCs/>
          <w:lang w:eastAsia="ar-SA"/>
        </w:rPr>
        <w:t xml:space="preserve">.6 </w:t>
      </w:r>
      <w:r w:rsidR="00B54D0D" w:rsidRPr="00041223">
        <w:rPr>
          <w:rFonts w:eastAsia="Times New Roman" w:cs="Calibri"/>
          <w:b/>
          <w:bCs/>
          <w:i/>
          <w:iCs/>
          <w:position w:val="-1"/>
          <w:lang w:eastAsia="ar-SA" w:bidi="ar-SA"/>
        </w:rPr>
        <w:t>В целях предотвращения возникновения природных пожаров</w:t>
      </w:r>
    </w:p>
    <w:p w:rsidR="00B54D0D" w:rsidRPr="00041223" w:rsidRDefault="00B54D0D" w:rsidP="00B54D0D">
      <w:pPr>
        <w:spacing w:line="1" w:lineRule="atLeast"/>
        <w:ind w:leftChars="-1" w:left="-3" w:firstLine="569"/>
        <w:contextualSpacing w:val="0"/>
        <w:textDirection w:val="btLr"/>
        <w:outlineLvl w:val="9"/>
        <w:rPr>
          <w:rFonts w:eastAsia="Times New Roman" w:cs="Calibri"/>
          <w:position w:val="-1"/>
          <w:lang w:eastAsia="ru-RU" w:bidi="ar-SA"/>
        </w:rPr>
      </w:pPr>
      <w:r w:rsidRPr="00041223">
        <w:rPr>
          <w:rFonts w:eastAsia="Times New Roman" w:cs="Calibri"/>
          <w:position w:val="-1"/>
          <w:lang w:eastAsia="ru-RU" w:bidi="ar-SA"/>
        </w:rPr>
        <w:t xml:space="preserve">В целях снижения рисков возникновения ЧС в весенне-летний пожароопасный период, рекомендуется проведение следующих превентивных мероприятий: </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обустройство и эксплуатация лесных дорог, предназначенных для охраны лесов от пожаров;</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прокладка и прочистка просек;</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устройство и прочистка противопожарных минерализованных полос;</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благоустройство и содержание зон отдыха для граждан, прибывающих в лесу;</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установка стендов, содержащих информацию о лесе и правилах пребывания в нем;</w:t>
      </w:r>
    </w:p>
    <w:p w:rsidR="00B54D0D" w:rsidRPr="00041223" w:rsidRDefault="00B54D0D" w:rsidP="00B54D0D">
      <w:pPr>
        <w:numPr>
          <w:ilvl w:val="0"/>
          <w:numId w:val="6"/>
        </w:numPr>
        <w:spacing w:line="1" w:lineRule="atLeast"/>
        <w:ind w:left="0" w:firstLineChars="202" w:firstLine="566"/>
        <w:contextualSpacing w:val="0"/>
        <w:jc w:val="left"/>
        <w:textDirection w:val="btLr"/>
        <w:outlineLvl w:val="9"/>
        <w:rPr>
          <w:rFonts w:eastAsia="Times New Roman" w:cs="Calibri"/>
          <w:position w:val="-1"/>
          <w:lang w:eastAsia="ru-RU" w:bidi="ar-SA"/>
        </w:rPr>
      </w:pPr>
      <w:r w:rsidRPr="00041223">
        <w:rPr>
          <w:rFonts w:eastAsia="Times New Roman" w:cs="Calibri"/>
          <w:position w:val="-1"/>
          <w:lang w:eastAsia="ru-RU" w:bidi="ar-SA"/>
        </w:rPr>
        <w:t>установка шлагбаумов, устройство преград, обеспечивающих ограничение пребывания граждан в лесах.</w:t>
      </w:r>
    </w:p>
    <w:p w:rsidR="00B54D0D" w:rsidRPr="00041223" w:rsidRDefault="00F557F3" w:rsidP="00B54D0D">
      <w:pPr>
        <w:ind w:firstLine="565"/>
        <w:outlineLvl w:val="9"/>
        <w:rPr>
          <w:b/>
          <w:bCs/>
          <w:i/>
          <w:iCs/>
        </w:rPr>
      </w:pPr>
      <w:r w:rsidRPr="00041223">
        <w:rPr>
          <w:b/>
          <w:bCs/>
          <w:i/>
          <w:iCs/>
        </w:rPr>
        <w:t>4</w:t>
      </w:r>
      <w:r w:rsidR="00B54D0D" w:rsidRPr="00041223">
        <w:rPr>
          <w:b/>
          <w:bCs/>
          <w:i/>
          <w:iCs/>
        </w:rPr>
        <w:t>.7 В целях предотвращения чрезвычайных ситуаций, обусловленных ухудшением эпизоотической обстановки</w:t>
      </w:r>
    </w:p>
    <w:p w:rsidR="00B54D0D" w:rsidRPr="00041223" w:rsidRDefault="00B54D0D" w:rsidP="00B54D0D">
      <w:pPr>
        <w:ind w:firstLine="563"/>
        <w:outlineLvl w:val="9"/>
      </w:pPr>
      <w:r w:rsidRPr="00041223">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D65A1" w:rsidRPr="00041223" w:rsidRDefault="00B54D0D" w:rsidP="00FA6C53">
      <w:pPr>
        <w:ind w:firstLine="563"/>
        <w:outlineLvl w:val="9"/>
      </w:pPr>
      <w:r w:rsidRPr="00041223">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w:t>
      </w:r>
      <w:r w:rsidR="00FA6C53" w:rsidRPr="00041223">
        <w:t>чаги опасных болезней животных.</w:t>
      </w:r>
    </w:p>
    <w:p w:rsidR="00812D14" w:rsidRPr="00041223" w:rsidRDefault="00812D14" w:rsidP="001F2C47">
      <w:pPr>
        <w:ind w:firstLine="362"/>
        <w:rPr>
          <w:rFonts w:eastAsia="Times New Roman"/>
          <w:i/>
          <w:color w:val="000000"/>
          <w:sz w:val="24"/>
          <w:szCs w:val="24"/>
        </w:rPr>
      </w:pPr>
    </w:p>
    <w:p w:rsidR="003B57CC" w:rsidRPr="00041223" w:rsidRDefault="004D65A1" w:rsidP="001F2C47">
      <w:pPr>
        <w:ind w:firstLine="362"/>
        <w:rPr>
          <w:rFonts w:eastAsia="Times New Roman"/>
          <w:i/>
          <w:color w:val="000000"/>
          <w:sz w:val="24"/>
          <w:szCs w:val="24"/>
        </w:rPr>
      </w:pPr>
      <w:r w:rsidRPr="00041223">
        <w:rPr>
          <w:rFonts w:eastAsia="Times New Roman"/>
          <w:i/>
          <w:color w:val="000000"/>
          <w:sz w:val="24"/>
          <w:szCs w:val="24"/>
        </w:rPr>
        <w:t xml:space="preserve">Подготовлен на основе информации Ханты-Мансийского ЦГМС - филиала ФГБУ </w:t>
      </w:r>
      <w:r w:rsidR="00DC6955" w:rsidRPr="00041223">
        <w:rPr>
          <w:rFonts w:eastAsia="Times New Roman"/>
          <w:i/>
          <w:color w:val="000000"/>
          <w:sz w:val="24"/>
          <w:szCs w:val="24"/>
        </w:rPr>
        <w:t>«</w:t>
      </w:r>
      <w:r w:rsidRPr="00041223">
        <w:rPr>
          <w:rFonts w:eastAsia="Times New Roman"/>
          <w:i/>
          <w:color w:val="000000"/>
          <w:sz w:val="24"/>
          <w:szCs w:val="24"/>
        </w:rPr>
        <w:t>Обь-Иртышское УГМС</w:t>
      </w:r>
      <w:r w:rsidR="00DC6955" w:rsidRPr="00041223">
        <w:rPr>
          <w:rFonts w:eastAsia="Times New Roman"/>
          <w:i/>
          <w:color w:val="000000"/>
          <w:sz w:val="24"/>
          <w:szCs w:val="24"/>
        </w:rPr>
        <w:t>»</w:t>
      </w:r>
      <w:r w:rsidRPr="00041223">
        <w:rPr>
          <w:rFonts w:eastAsia="Times New Roman"/>
          <w:i/>
          <w:color w:val="000000"/>
          <w:sz w:val="24"/>
          <w:szCs w:val="24"/>
        </w:rPr>
        <w:t xml:space="preserve">, Управления Роспотребнадзора по ХМАО-Югре, Управления надзорной деятельности, КУ ХМАО-Югры </w:t>
      </w:r>
      <w:r w:rsidR="00DC6955" w:rsidRPr="00041223">
        <w:rPr>
          <w:rFonts w:eastAsia="Times New Roman"/>
          <w:i/>
          <w:color w:val="000000"/>
          <w:sz w:val="24"/>
          <w:szCs w:val="24"/>
        </w:rPr>
        <w:t>«</w:t>
      </w:r>
      <w:r w:rsidRPr="00041223">
        <w:rPr>
          <w:rFonts w:eastAsia="Times New Roman"/>
          <w:i/>
          <w:color w:val="000000"/>
          <w:sz w:val="24"/>
          <w:szCs w:val="24"/>
        </w:rPr>
        <w:t>ЦОВиМСОБЖ</w:t>
      </w:r>
      <w:r w:rsidR="00DC6955" w:rsidRPr="00041223">
        <w:rPr>
          <w:rFonts w:eastAsia="Times New Roman"/>
          <w:i/>
          <w:color w:val="000000"/>
          <w:sz w:val="24"/>
          <w:szCs w:val="24"/>
        </w:rPr>
        <w:t>»</w:t>
      </w:r>
      <w:r w:rsidRPr="00041223">
        <w:rPr>
          <w:rFonts w:eastAsia="Times New Roman"/>
          <w:i/>
          <w:color w:val="000000"/>
          <w:sz w:val="24"/>
          <w:szCs w:val="24"/>
        </w:rPr>
        <w:t xml:space="preserve">, ГУ МЧС России по ХМАО-Югре, Филиала Севера Сибири ФГБУ </w:t>
      </w:r>
      <w:r w:rsidR="00DC6955" w:rsidRPr="00041223">
        <w:rPr>
          <w:rFonts w:eastAsia="Times New Roman"/>
          <w:i/>
          <w:color w:val="000000"/>
          <w:sz w:val="24"/>
          <w:szCs w:val="24"/>
        </w:rPr>
        <w:t>«</w:t>
      </w:r>
      <w:r w:rsidRPr="00041223">
        <w:rPr>
          <w:rFonts w:eastAsia="Times New Roman"/>
          <w:i/>
          <w:color w:val="000000"/>
          <w:sz w:val="24"/>
          <w:szCs w:val="24"/>
        </w:rPr>
        <w:t>Авиаметтелеком Росгидромета</w:t>
      </w:r>
      <w:r w:rsidR="00DC6955" w:rsidRPr="00041223">
        <w:rPr>
          <w:rFonts w:eastAsia="Times New Roman"/>
          <w:i/>
          <w:color w:val="000000"/>
          <w:sz w:val="24"/>
          <w:szCs w:val="24"/>
        </w:rPr>
        <w:t>»</w:t>
      </w:r>
      <w:r w:rsidRPr="00041223">
        <w:rPr>
          <w:rFonts w:eastAsia="Times New Roman"/>
          <w:i/>
          <w:color w:val="000000"/>
          <w:sz w:val="24"/>
          <w:szCs w:val="24"/>
        </w:rPr>
        <w:t>, статистических данных.</w:t>
      </w:r>
    </w:p>
    <w:p w:rsidR="00041223" w:rsidRPr="00041223" w:rsidRDefault="00041223" w:rsidP="001F2C47">
      <w:pPr>
        <w:spacing w:line="276" w:lineRule="auto"/>
        <w:ind w:left="1" w:hanging="3"/>
      </w:pPr>
      <w:bookmarkStart w:id="3" w:name="_GoBack"/>
      <w:bookmarkEnd w:id="3"/>
    </w:p>
    <w:p w:rsidR="001F2C47" w:rsidRPr="00041223" w:rsidRDefault="00BA2306" w:rsidP="001F2C47">
      <w:pPr>
        <w:spacing w:line="276" w:lineRule="auto"/>
        <w:ind w:hanging="2"/>
      </w:pPr>
      <w:r>
        <w:rPr>
          <w:noProof/>
          <w:sz w:val="24"/>
          <w:szCs w:val="24"/>
        </w:rPr>
        <w:pict>
          <v:roundrect id="Скругленный прямоугольник 10" o:spid="_x0000_s1032" style="position:absolute;left:0;text-align:left;margin-left:146.55pt;margin-top:4.75pt;width:210.75pt;height:97.25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" filled="f" strokecolor="windowText" strokeweight="1pt">
            <v:stroke joinstyle="miter"/>
            <v:path arrowok="t"/>
          </v:roundrect>
        </w:pict>
      </w:r>
    </w:p>
    <w:tbl>
      <w:tblPr>
        <w:tblW w:w="10547" w:type="dxa"/>
        <w:tblCellMar>
          <w:left w:w="57" w:type="dxa"/>
          <w:right w:w="57" w:type="dxa"/>
        </w:tblCellMar>
        <w:tblLook w:val="04A0" w:firstRow="1" w:lastRow="0" w:firstColumn="1" w:lastColumn="0" w:noHBand="0" w:noVBand="1"/>
      </w:tblPr>
      <w:tblGrid>
        <w:gridCol w:w="3176"/>
        <w:gridCol w:w="3776"/>
        <w:gridCol w:w="3595"/>
      </w:tblGrid>
      <w:tr w:rsidR="001F2C47" w:rsidRPr="00041223" w:rsidTr="00511C47">
        <w:trPr>
          <w:trHeight w:val="1443"/>
        </w:trPr>
        <w:tc>
          <w:tcPr>
            <w:tcW w:w="3176" w:type="dxa"/>
            <w:shd w:val="clear" w:color="auto" w:fill="auto"/>
          </w:tcPr>
          <w:p w:rsidR="001F2C47" w:rsidRPr="00041223" w:rsidRDefault="001F2C47" w:rsidP="00511C47">
            <w:pPr>
              <w:ind w:firstLine="0"/>
            </w:pPr>
          </w:p>
          <w:p w:rsidR="001F2C47" w:rsidRPr="00041223" w:rsidRDefault="001F2C47" w:rsidP="00511C47">
            <w:pPr>
              <w:ind w:left="1" w:hanging="3"/>
            </w:pPr>
            <w:r w:rsidRPr="00041223">
              <w:t>Директор</w:t>
            </w:r>
          </w:p>
        </w:tc>
        <w:tc>
          <w:tcPr>
            <w:tcW w:w="3776" w:type="dxa"/>
            <w:shd w:val="clear" w:color="auto" w:fill="auto"/>
            <w:vAlign w:val="center"/>
          </w:tcPr>
          <w:p w:rsidR="001F2C47" w:rsidRPr="00041223" w:rsidRDefault="001F2C47" w:rsidP="00511C47">
            <w:pPr>
              <w:ind w:hanging="2"/>
              <w:jc w:val="center"/>
              <w:rPr>
                <w:b/>
                <w:color w:val="D9D9D9"/>
                <w:sz w:val="20"/>
                <w:szCs w:val="20"/>
              </w:rPr>
            </w:pPr>
            <w:r w:rsidRPr="00041223">
              <w:rPr>
                <w:noProof/>
                <w:lang w:eastAsia="ru-RU" w:bidi="ar-SA"/>
              </w:rPr>
              <w:drawing>
                <wp:anchor distT="0" distB="0" distL="114300" distR="114300" simplePos="0" relativeHeight="251658752" behindDoc="1" locked="0" layoutInCell="1" allowOverlap="1" wp14:anchorId="43A1CA62" wp14:editId="30DDF243">
                  <wp:simplePos x="0" y="0"/>
                  <wp:positionH relativeFrom="margin">
                    <wp:posOffset>71755</wp:posOffset>
                  </wp:positionH>
                  <wp:positionV relativeFrom="paragraph">
                    <wp:posOffset>0</wp:posOffset>
                  </wp:positionV>
                  <wp:extent cx="342265" cy="306070"/>
                  <wp:effectExtent l="0" t="0" r="0" b="0"/>
                  <wp:wrapTight wrapText="right">
                    <wp:wrapPolygon edited="0">
                      <wp:start x="0" y="0"/>
                      <wp:lineTo x="0" y="20166"/>
                      <wp:lineTo x="20438" y="20166"/>
                      <wp:lineTo x="20438"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26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223">
              <w:rPr>
                <w:b/>
                <w:color w:val="D9D9D9"/>
                <w:sz w:val="20"/>
                <w:szCs w:val="20"/>
              </w:rPr>
              <w:t>ДОКУМЕНТ ПОДПИСАН</w:t>
            </w:r>
          </w:p>
          <w:p w:rsidR="001F2C47" w:rsidRPr="00041223" w:rsidRDefault="001F2C47" w:rsidP="00511C47">
            <w:pPr>
              <w:ind w:hanging="2"/>
              <w:jc w:val="center"/>
              <w:rPr>
                <w:b/>
                <w:color w:val="D9D9D9"/>
                <w:sz w:val="20"/>
                <w:szCs w:val="20"/>
              </w:rPr>
            </w:pPr>
            <w:r w:rsidRPr="00041223">
              <w:rPr>
                <w:b/>
                <w:color w:val="D9D9D9"/>
                <w:sz w:val="20"/>
                <w:szCs w:val="20"/>
              </w:rPr>
              <w:t>ЭЛЕКТРОННОЙ ПОДПИСЬЮ</w:t>
            </w:r>
          </w:p>
          <w:p w:rsidR="001F2C47" w:rsidRPr="00041223" w:rsidRDefault="001F2C47" w:rsidP="00511C47">
            <w:pPr>
              <w:autoSpaceDE w:val="0"/>
              <w:autoSpaceDN w:val="0"/>
              <w:adjustRightInd w:val="0"/>
              <w:rPr>
                <w:color w:val="D9D9D9"/>
                <w:sz w:val="8"/>
                <w:szCs w:val="8"/>
              </w:rPr>
            </w:pPr>
          </w:p>
          <w:p w:rsidR="001F2C47" w:rsidRPr="00041223" w:rsidRDefault="001F2C47" w:rsidP="00511C47">
            <w:pPr>
              <w:autoSpaceDE w:val="0"/>
              <w:autoSpaceDN w:val="0"/>
              <w:adjustRightInd w:val="0"/>
              <w:ind w:hanging="2"/>
              <w:rPr>
                <w:color w:val="D9D9D9"/>
                <w:sz w:val="18"/>
                <w:szCs w:val="18"/>
              </w:rPr>
            </w:pPr>
            <w:r w:rsidRPr="00041223">
              <w:rPr>
                <w:color w:val="D9D9D9"/>
                <w:sz w:val="18"/>
                <w:szCs w:val="18"/>
              </w:rPr>
              <w:t>Сертификат  [Номер сертификата 1]</w:t>
            </w:r>
          </w:p>
          <w:p w:rsidR="001F2C47" w:rsidRPr="00041223" w:rsidRDefault="001F2C47" w:rsidP="00511C47">
            <w:pPr>
              <w:autoSpaceDE w:val="0"/>
              <w:autoSpaceDN w:val="0"/>
              <w:adjustRightInd w:val="0"/>
              <w:ind w:hanging="2"/>
              <w:rPr>
                <w:color w:val="D9D9D9"/>
                <w:sz w:val="18"/>
                <w:szCs w:val="18"/>
              </w:rPr>
            </w:pPr>
            <w:r w:rsidRPr="00041223">
              <w:rPr>
                <w:color w:val="D9D9D9"/>
                <w:sz w:val="18"/>
                <w:szCs w:val="18"/>
              </w:rPr>
              <w:t>Владелец [Владелец сертификата 1]</w:t>
            </w:r>
          </w:p>
          <w:p w:rsidR="001F2C47" w:rsidRPr="00041223" w:rsidRDefault="001F2C47" w:rsidP="00511C47">
            <w:pPr>
              <w:ind w:hanging="2"/>
              <w:rPr>
                <w:sz w:val="10"/>
                <w:szCs w:val="10"/>
              </w:rPr>
            </w:pPr>
            <w:r w:rsidRPr="00041223">
              <w:rPr>
                <w:color w:val="D9D9D9"/>
                <w:sz w:val="18"/>
                <w:szCs w:val="18"/>
              </w:rPr>
              <w:t>Действителен с [ДатаС 1] по [ДатаПо 1]</w:t>
            </w:r>
          </w:p>
        </w:tc>
        <w:tc>
          <w:tcPr>
            <w:tcW w:w="3595" w:type="dxa"/>
            <w:shd w:val="clear" w:color="auto" w:fill="auto"/>
          </w:tcPr>
          <w:p w:rsidR="001F2C47" w:rsidRPr="00041223" w:rsidRDefault="001F2C47" w:rsidP="00511C47">
            <w:pPr>
              <w:ind w:left="1" w:hanging="3"/>
              <w:jc w:val="right"/>
            </w:pPr>
          </w:p>
          <w:p w:rsidR="001F2C47" w:rsidRPr="00041223" w:rsidRDefault="001F2C47" w:rsidP="00511C47">
            <w:pPr>
              <w:ind w:left="1" w:hanging="3"/>
              <w:jc w:val="center"/>
            </w:pPr>
            <w:r w:rsidRPr="00041223">
              <w:t>Ю.В. Коновалов</w:t>
            </w:r>
          </w:p>
        </w:tc>
      </w:tr>
    </w:tbl>
    <w:p w:rsidR="00041223" w:rsidRPr="00041223" w:rsidRDefault="00041223" w:rsidP="001F2C47">
      <w:pPr>
        <w:ind w:hanging="2"/>
        <w:rPr>
          <w:i/>
        </w:rPr>
      </w:pPr>
    </w:p>
    <w:p w:rsidR="001F2C47" w:rsidRPr="00041223" w:rsidRDefault="001F2C47" w:rsidP="001F2C47">
      <w:pPr>
        <w:ind w:hanging="2"/>
        <w:rPr>
          <w:i/>
        </w:rPr>
      </w:pPr>
    </w:p>
    <w:p w:rsidR="00477E91" w:rsidRPr="00041223" w:rsidRDefault="00477E91" w:rsidP="001F2C47">
      <w:pPr>
        <w:ind w:hanging="2"/>
        <w:outlineLvl w:val="9"/>
        <w:rPr>
          <w:color w:val="000000"/>
          <w:sz w:val="22"/>
        </w:rPr>
      </w:pPr>
    </w:p>
    <w:p w:rsidR="001F2C47" w:rsidRPr="00041223" w:rsidRDefault="001F2C47" w:rsidP="001F2C47">
      <w:pPr>
        <w:ind w:hanging="2"/>
        <w:outlineLvl w:val="9"/>
        <w:rPr>
          <w:color w:val="000000"/>
          <w:sz w:val="22"/>
        </w:rPr>
      </w:pPr>
      <w:r w:rsidRPr="00041223">
        <w:rPr>
          <w:color w:val="000000"/>
          <w:sz w:val="22"/>
        </w:rPr>
        <w:t>Территориальный центр анализа и прогноза угроз безопасности</w:t>
      </w:r>
    </w:p>
    <w:p w:rsidR="001F2C47" w:rsidRPr="00041223" w:rsidRDefault="001F2C47" w:rsidP="001F2C47">
      <w:pPr>
        <w:ind w:hanging="2"/>
        <w:outlineLvl w:val="9"/>
        <w:rPr>
          <w:color w:val="000000"/>
          <w:sz w:val="22"/>
          <w:lang w:val="en-US"/>
        </w:rPr>
      </w:pPr>
      <w:r w:rsidRPr="00041223">
        <w:rPr>
          <w:color w:val="000000"/>
          <w:sz w:val="22"/>
        </w:rPr>
        <w:t>тел</w:t>
      </w:r>
      <w:r w:rsidRPr="00041223">
        <w:rPr>
          <w:color w:val="000000"/>
          <w:sz w:val="22"/>
          <w:lang w:val="en-US"/>
        </w:rPr>
        <w:t>. 8 (3467) 360-086 (</w:t>
      </w:r>
      <w:r w:rsidRPr="00041223">
        <w:rPr>
          <w:color w:val="000000"/>
          <w:sz w:val="22"/>
        </w:rPr>
        <w:t>доб</w:t>
      </w:r>
      <w:r w:rsidRPr="00041223">
        <w:rPr>
          <w:color w:val="000000"/>
          <w:sz w:val="22"/>
          <w:lang w:val="en-US"/>
        </w:rPr>
        <w:t>. 212, 214)</w:t>
      </w:r>
    </w:p>
    <w:p w:rsidR="001F2C47" w:rsidRPr="00041223" w:rsidRDefault="001F2C47" w:rsidP="001F2C47">
      <w:pPr>
        <w:ind w:hanging="2"/>
        <w:outlineLvl w:val="9"/>
        <w:rPr>
          <w:sz w:val="22"/>
          <w:lang w:val="en-US"/>
        </w:rPr>
      </w:pPr>
      <w:r w:rsidRPr="00041223">
        <w:rPr>
          <w:color w:val="000000"/>
          <w:sz w:val="22"/>
          <w:lang w:val="en-US"/>
        </w:rPr>
        <w:t>e-mail: cov</w:t>
      </w:r>
      <w:hyperlink r:id="rId30">
        <w:r w:rsidRPr="00041223">
          <w:rPr>
            <w:rStyle w:val="ListLabel10"/>
            <w:rFonts w:eastAsia="NSimSun"/>
            <w:sz w:val="22"/>
            <w:lang w:val="en-US"/>
          </w:rPr>
          <w:t>risk@admhmao.ru</w:t>
        </w:r>
      </w:hyperlink>
      <w:r w:rsidRPr="00041223">
        <w:rPr>
          <w:color w:val="000000"/>
          <w:sz w:val="22"/>
          <w:lang w:val="en-US"/>
        </w:rPr>
        <w:t>; riskhmao@gmail.com.</w:t>
      </w:r>
    </w:p>
    <w:p w:rsidR="001F2C47" w:rsidRPr="0062194C" w:rsidRDefault="001F2C47" w:rsidP="0062194C">
      <w:pPr>
        <w:ind w:hanging="2"/>
        <w:outlineLvl w:val="9"/>
        <w:rPr>
          <w:sz w:val="22"/>
        </w:rPr>
      </w:pPr>
      <w:r w:rsidRPr="00041223">
        <w:rPr>
          <w:color w:val="000000"/>
          <w:sz w:val="22"/>
        </w:rPr>
        <w:t>http://risk.admhmao.ru</w:t>
      </w: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071" w:rsidRDefault="001D0071" w:rsidP="00D150B1">
      <w:pPr>
        <w:ind w:firstLine="423"/>
      </w:pPr>
      <w:r>
        <w:separator/>
      </w:r>
    </w:p>
  </w:endnote>
  <w:endnote w:type="continuationSeparator" w:id="0">
    <w:p w:rsidR="001D0071" w:rsidRDefault="001D0071"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00000003"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XO Thames">
    <w:altName w:val="Times New Roman"/>
    <w:charset w:val="01"/>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071" w:rsidRDefault="001D0071" w:rsidP="00D150B1">
      <w:pPr>
        <w:ind w:firstLine="423"/>
      </w:pPr>
      <w:r>
        <w:separator/>
      </w:r>
    </w:p>
  </w:footnote>
  <w:footnote w:type="continuationSeparator" w:id="0">
    <w:p w:rsidR="001D0071" w:rsidRDefault="001D0071"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5681"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71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B2F62"/>
    <w:rsid w:val="00000E70"/>
    <w:rsid w:val="000019FD"/>
    <w:rsid w:val="00001E3E"/>
    <w:rsid w:val="00004DFE"/>
    <w:rsid w:val="000060A5"/>
    <w:rsid w:val="00006A50"/>
    <w:rsid w:val="0000725C"/>
    <w:rsid w:val="00007814"/>
    <w:rsid w:val="00010C32"/>
    <w:rsid w:val="000122F3"/>
    <w:rsid w:val="00013088"/>
    <w:rsid w:val="00013A60"/>
    <w:rsid w:val="00013C4F"/>
    <w:rsid w:val="00014B1B"/>
    <w:rsid w:val="00016683"/>
    <w:rsid w:val="00017B6D"/>
    <w:rsid w:val="00020CC4"/>
    <w:rsid w:val="00021164"/>
    <w:rsid w:val="0002116A"/>
    <w:rsid w:val="00023284"/>
    <w:rsid w:val="00024121"/>
    <w:rsid w:val="00025070"/>
    <w:rsid w:val="00025931"/>
    <w:rsid w:val="00025AE6"/>
    <w:rsid w:val="00026498"/>
    <w:rsid w:val="00031688"/>
    <w:rsid w:val="00031A8E"/>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F0C"/>
    <w:rsid w:val="0006260C"/>
    <w:rsid w:val="000648A7"/>
    <w:rsid w:val="000651AF"/>
    <w:rsid w:val="00066C00"/>
    <w:rsid w:val="000707D3"/>
    <w:rsid w:val="00071BE9"/>
    <w:rsid w:val="00071E3C"/>
    <w:rsid w:val="00077B0D"/>
    <w:rsid w:val="00080E2C"/>
    <w:rsid w:val="000811E3"/>
    <w:rsid w:val="000820F2"/>
    <w:rsid w:val="00085C4A"/>
    <w:rsid w:val="0008704C"/>
    <w:rsid w:val="00087FAB"/>
    <w:rsid w:val="000919F7"/>
    <w:rsid w:val="0009537C"/>
    <w:rsid w:val="00096501"/>
    <w:rsid w:val="00096B81"/>
    <w:rsid w:val="000A1B88"/>
    <w:rsid w:val="000A1FC6"/>
    <w:rsid w:val="000A2123"/>
    <w:rsid w:val="000A4092"/>
    <w:rsid w:val="000A5E86"/>
    <w:rsid w:val="000A681E"/>
    <w:rsid w:val="000A70CD"/>
    <w:rsid w:val="000A7D3A"/>
    <w:rsid w:val="000A7E5A"/>
    <w:rsid w:val="000B06EC"/>
    <w:rsid w:val="000B0C2E"/>
    <w:rsid w:val="000B123C"/>
    <w:rsid w:val="000B1597"/>
    <w:rsid w:val="000B742F"/>
    <w:rsid w:val="000B7701"/>
    <w:rsid w:val="000C0906"/>
    <w:rsid w:val="000C0C62"/>
    <w:rsid w:val="000C0F91"/>
    <w:rsid w:val="000C19D8"/>
    <w:rsid w:val="000C2E32"/>
    <w:rsid w:val="000C45CC"/>
    <w:rsid w:val="000C5D26"/>
    <w:rsid w:val="000C6235"/>
    <w:rsid w:val="000D0F98"/>
    <w:rsid w:val="000D0FC9"/>
    <w:rsid w:val="000D2707"/>
    <w:rsid w:val="000D3CE6"/>
    <w:rsid w:val="000D63A3"/>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ECD"/>
    <w:rsid w:val="001223F2"/>
    <w:rsid w:val="001249AB"/>
    <w:rsid w:val="00130A21"/>
    <w:rsid w:val="00130E6E"/>
    <w:rsid w:val="00131E5F"/>
    <w:rsid w:val="00132CF7"/>
    <w:rsid w:val="00134D08"/>
    <w:rsid w:val="00134DC1"/>
    <w:rsid w:val="001354C2"/>
    <w:rsid w:val="0013606F"/>
    <w:rsid w:val="00136C87"/>
    <w:rsid w:val="001377AF"/>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5177"/>
    <w:rsid w:val="00186B6C"/>
    <w:rsid w:val="00186E53"/>
    <w:rsid w:val="00187DE9"/>
    <w:rsid w:val="00190C7A"/>
    <w:rsid w:val="0019171F"/>
    <w:rsid w:val="0019199B"/>
    <w:rsid w:val="00191D82"/>
    <w:rsid w:val="00191E2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7131"/>
    <w:rsid w:val="001C735A"/>
    <w:rsid w:val="001C7C5D"/>
    <w:rsid w:val="001D0071"/>
    <w:rsid w:val="001D271F"/>
    <w:rsid w:val="001D37F4"/>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20036C"/>
    <w:rsid w:val="00200F05"/>
    <w:rsid w:val="00202201"/>
    <w:rsid w:val="002025B1"/>
    <w:rsid w:val="002036B1"/>
    <w:rsid w:val="002046EB"/>
    <w:rsid w:val="00205E69"/>
    <w:rsid w:val="00206F26"/>
    <w:rsid w:val="002111B0"/>
    <w:rsid w:val="002122A6"/>
    <w:rsid w:val="00212420"/>
    <w:rsid w:val="0021341E"/>
    <w:rsid w:val="00213DC3"/>
    <w:rsid w:val="00217400"/>
    <w:rsid w:val="00217675"/>
    <w:rsid w:val="00217A4F"/>
    <w:rsid w:val="00217B0B"/>
    <w:rsid w:val="002251D2"/>
    <w:rsid w:val="0022532F"/>
    <w:rsid w:val="00227455"/>
    <w:rsid w:val="002274E2"/>
    <w:rsid w:val="00230260"/>
    <w:rsid w:val="002307D1"/>
    <w:rsid w:val="002314DF"/>
    <w:rsid w:val="00231D2B"/>
    <w:rsid w:val="0023273C"/>
    <w:rsid w:val="002328B8"/>
    <w:rsid w:val="0023443E"/>
    <w:rsid w:val="00234916"/>
    <w:rsid w:val="00237C3A"/>
    <w:rsid w:val="00237DF8"/>
    <w:rsid w:val="00237F23"/>
    <w:rsid w:val="002401FC"/>
    <w:rsid w:val="00241C76"/>
    <w:rsid w:val="00244895"/>
    <w:rsid w:val="00244BBF"/>
    <w:rsid w:val="002463D9"/>
    <w:rsid w:val="002466C3"/>
    <w:rsid w:val="0024703B"/>
    <w:rsid w:val="002473EC"/>
    <w:rsid w:val="00247F90"/>
    <w:rsid w:val="0025132A"/>
    <w:rsid w:val="00252241"/>
    <w:rsid w:val="00254459"/>
    <w:rsid w:val="00254D7F"/>
    <w:rsid w:val="0025544A"/>
    <w:rsid w:val="0025691A"/>
    <w:rsid w:val="0025752A"/>
    <w:rsid w:val="002578A9"/>
    <w:rsid w:val="00261212"/>
    <w:rsid w:val="00261E27"/>
    <w:rsid w:val="00261EFF"/>
    <w:rsid w:val="002652F8"/>
    <w:rsid w:val="00266C83"/>
    <w:rsid w:val="00267F17"/>
    <w:rsid w:val="00271B72"/>
    <w:rsid w:val="0027276E"/>
    <w:rsid w:val="00273835"/>
    <w:rsid w:val="00274315"/>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7397"/>
    <w:rsid w:val="002A08C9"/>
    <w:rsid w:val="002A3040"/>
    <w:rsid w:val="002A6AF9"/>
    <w:rsid w:val="002A6E5B"/>
    <w:rsid w:val="002A762A"/>
    <w:rsid w:val="002A7D85"/>
    <w:rsid w:val="002B13F9"/>
    <w:rsid w:val="002B27D1"/>
    <w:rsid w:val="002B7124"/>
    <w:rsid w:val="002C038C"/>
    <w:rsid w:val="002C1830"/>
    <w:rsid w:val="002C184E"/>
    <w:rsid w:val="002C3751"/>
    <w:rsid w:val="002C425F"/>
    <w:rsid w:val="002C466C"/>
    <w:rsid w:val="002C4E82"/>
    <w:rsid w:val="002D04A0"/>
    <w:rsid w:val="002D071D"/>
    <w:rsid w:val="002D09CB"/>
    <w:rsid w:val="002D1640"/>
    <w:rsid w:val="002D2E64"/>
    <w:rsid w:val="002D5040"/>
    <w:rsid w:val="002D631C"/>
    <w:rsid w:val="002D7404"/>
    <w:rsid w:val="002D7482"/>
    <w:rsid w:val="002D7BF5"/>
    <w:rsid w:val="002E04D3"/>
    <w:rsid w:val="002E0863"/>
    <w:rsid w:val="002E4ED8"/>
    <w:rsid w:val="002E76C8"/>
    <w:rsid w:val="002E7942"/>
    <w:rsid w:val="002E7B5A"/>
    <w:rsid w:val="002F0BEC"/>
    <w:rsid w:val="002F16AD"/>
    <w:rsid w:val="002F18E0"/>
    <w:rsid w:val="002F3B48"/>
    <w:rsid w:val="002F3DD0"/>
    <w:rsid w:val="002F43D0"/>
    <w:rsid w:val="002F5134"/>
    <w:rsid w:val="002F5993"/>
    <w:rsid w:val="002F5CD4"/>
    <w:rsid w:val="00301307"/>
    <w:rsid w:val="00304095"/>
    <w:rsid w:val="00304444"/>
    <w:rsid w:val="00304A3C"/>
    <w:rsid w:val="00304ABC"/>
    <w:rsid w:val="0030624A"/>
    <w:rsid w:val="00310879"/>
    <w:rsid w:val="00311862"/>
    <w:rsid w:val="00313F85"/>
    <w:rsid w:val="00314C4A"/>
    <w:rsid w:val="00314E15"/>
    <w:rsid w:val="00315117"/>
    <w:rsid w:val="00315924"/>
    <w:rsid w:val="00315EED"/>
    <w:rsid w:val="00316545"/>
    <w:rsid w:val="00323CAD"/>
    <w:rsid w:val="00323E4E"/>
    <w:rsid w:val="00326031"/>
    <w:rsid w:val="003268AC"/>
    <w:rsid w:val="0032747F"/>
    <w:rsid w:val="003275E1"/>
    <w:rsid w:val="00330559"/>
    <w:rsid w:val="00330B18"/>
    <w:rsid w:val="00331B09"/>
    <w:rsid w:val="003326FA"/>
    <w:rsid w:val="003351C8"/>
    <w:rsid w:val="0033521E"/>
    <w:rsid w:val="0033621D"/>
    <w:rsid w:val="00336FD4"/>
    <w:rsid w:val="003409C1"/>
    <w:rsid w:val="00341796"/>
    <w:rsid w:val="00347399"/>
    <w:rsid w:val="00350153"/>
    <w:rsid w:val="00352A8B"/>
    <w:rsid w:val="00352BDD"/>
    <w:rsid w:val="00353686"/>
    <w:rsid w:val="003551FE"/>
    <w:rsid w:val="003555FA"/>
    <w:rsid w:val="00355918"/>
    <w:rsid w:val="0035769A"/>
    <w:rsid w:val="00357CEC"/>
    <w:rsid w:val="003601CB"/>
    <w:rsid w:val="00360CBC"/>
    <w:rsid w:val="0036304E"/>
    <w:rsid w:val="0036376B"/>
    <w:rsid w:val="003653D2"/>
    <w:rsid w:val="00365450"/>
    <w:rsid w:val="003666E0"/>
    <w:rsid w:val="00366D75"/>
    <w:rsid w:val="00367B82"/>
    <w:rsid w:val="003708E1"/>
    <w:rsid w:val="00370B5F"/>
    <w:rsid w:val="00370E2D"/>
    <w:rsid w:val="003717F4"/>
    <w:rsid w:val="00373E4C"/>
    <w:rsid w:val="0037580B"/>
    <w:rsid w:val="003764BC"/>
    <w:rsid w:val="003774BE"/>
    <w:rsid w:val="0038019B"/>
    <w:rsid w:val="003801BB"/>
    <w:rsid w:val="00381DB2"/>
    <w:rsid w:val="003821F7"/>
    <w:rsid w:val="00383D8C"/>
    <w:rsid w:val="00385469"/>
    <w:rsid w:val="00391796"/>
    <w:rsid w:val="0039371C"/>
    <w:rsid w:val="00394C5E"/>
    <w:rsid w:val="003963E8"/>
    <w:rsid w:val="00397553"/>
    <w:rsid w:val="003977A4"/>
    <w:rsid w:val="00397C17"/>
    <w:rsid w:val="003A056C"/>
    <w:rsid w:val="003A0D84"/>
    <w:rsid w:val="003A129B"/>
    <w:rsid w:val="003A1BFD"/>
    <w:rsid w:val="003A1F35"/>
    <w:rsid w:val="003A492B"/>
    <w:rsid w:val="003A5BCA"/>
    <w:rsid w:val="003A6693"/>
    <w:rsid w:val="003A6747"/>
    <w:rsid w:val="003A72C9"/>
    <w:rsid w:val="003B1154"/>
    <w:rsid w:val="003B237F"/>
    <w:rsid w:val="003B43CB"/>
    <w:rsid w:val="003B53B3"/>
    <w:rsid w:val="003B57CC"/>
    <w:rsid w:val="003B6AB1"/>
    <w:rsid w:val="003B6F68"/>
    <w:rsid w:val="003B77D1"/>
    <w:rsid w:val="003C2434"/>
    <w:rsid w:val="003C2A3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C3C"/>
    <w:rsid w:val="003D7C3E"/>
    <w:rsid w:val="003E0DD9"/>
    <w:rsid w:val="003E1A53"/>
    <w:rsid w:val="003E2286"/>
    <w:rsid w:val="003E34ED"/>
    <w:rsid w:val="003E39A5"/>
    <w:rsid w:val="003E439F"/>
    <w:rsid w:val="003E5652"/>
    <w:rsid w:val="003E6D74"/>
    <w:rsid w:val="003F1747"/>
    <w:rsid w:val="003F3368"/>
    <w:rsid w:val="003F6F0A"/>
    <w:rsid w:val="003F7841"/>
    <w:rsid w:val="003F7924"/>
    <w:rsid w:val="003F7C07"/>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212B7"/>
    <w:rsid w:val="0042177D"/>
    <w:rsid w:val="0042211D"/>
    <w:rsid w:val="00423186"/>
    <w:rsid w:val="00424D50"/>
    <w:rsid w:val="00425895"/>
    <w:rsid w:val="00425CBF"/>
    <w:rsid w:val="00427CC7"/>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3C0F"/>
    <w:rsid w:val="0044525F"/>
    <w:rsid w:val="00445E90"/>
    <w:rsid w:val="0044759A"/>
    <w:rsid w:val="00447652"/>
    <w:rsid w:val="004503D5"/>
    <w:rsid w:val="00450B4C"/>
    <w:rsid w:val="00452F04"/>
    <w:rsid w:val="00455BB5"/>
    <w:rsid w:val="004570DE"/>
    <w:rsid w:val="00461C5B"/>
    <w:rsid w:val="004627B8"/>
    <w:rsid w:val="004644CA"/>
    <w:rsid w:val="0046708D"/>
    <w:rsid w:val="00467EE4"/>
    <w:rsid w:val="0047035D"/>
    <w:rsid w:val="00471188"/>
    <w:rsid w:val="00472950"/>
    <w:rsid w:val="00472CC6"/>
    <w:rsid w:val="00473174"/>
    <w:rsid w:val="004731AF"/>
    <w:rsid w:val="00473492"/>
    <w:rsid w:val="00473C05"/>
    <w:rsid w:val="00473C31"/>
    <w:rsid w:val="00477A92"/>
    <w:rsid w:val="00477E91"/>
    <w:rsid w:val="00480767"/>
    <w:rsid w:val="00483E85"/>
    <w:rsid w:val="004863DD"/>
    <w:rsid w:val="004865E1"/>
    <w:rsid w:val="00486740"/>
    <w:rsid w:val="00486EA4"/>
    <w:rsid w:val="004908C3"/>
    <w:rsid w:val="00491A77"/>
    <w:rsid w:val="00491D52"/>
    <w:rsid w:val="0049232F"/>
    <w:rsid w:val="0049288E"/>
    <w:rsid w:val="00492FA8"/>
    <w:rsid w:val="00493290"/>
    <w:rsid w:val="00493547"/>
    <w:rsid w:val="00493BF7"/>
    <w:rsid w:val="00494461"/>
    <w:rsid w:val="00494862"/>
    <w:rsid w:val="00495278"/>
    <w:rsid w:val="00495459"/>
    <w:rsid w:val="00495706"/>
    <w:rsid w:val="00495B9D"/>
    <w:rsid w:val="00497435"/>
    <w:rsid w:val="00497673"/>
    <w:rsid w:val="004A08D8"/>
    <w:rsid w:val="004A233A"/>
    <w:rsid w:val="004A2595"/>
    <w:rsid w:val="004A2A6C"/>
    <w:rsid w:val="004A3A7B"/>
    <w:rsid w:val="004A5D68"/>
    <w:rsid w:val="004A654C"/>
    <w:rsid w:val="004B002C"/>
    <w:rsid w:val="004B03F3"/>
    <w:rsid w:val="004B06D3"/>
    <w:rsid w:val="004B207F"/>
    <w:rsid w:val="004B342C"/>
    <w:rsid w:val="004B5DF5"/>
    <w:rsid w:val="004B5E86"/>
    <w:rsid w:val="004B7604"/>
    <w:rsid w:val="004B772B"/>
    <w:rsid w:val="004C017A"/>
    <w:rsid w:val="004C12F6"/>
    <w:rsid w:val="004C6605"/>
    <w:rsid w:val="004C6B03"/>
    <w:rsid w:val="004D00AE"/>
    <w:rsid w:val="004D0B11"/>
    <w:rsid w:val="004D188D"/>
    <w:rsid w:val="004D20BF"/>
    <w:rsid w:val="004D3567"/>
    <w:rsid w:val="004D65A1"/>
    <w:rsid w:val="004D7A3B"/>
    <w:rsid w:val="004E0307"/>
    <w:rsid w:val="004E2DB8"/>
    <w:rsid w:val="004E3134"/>
    <w:rsid w:val="004E3488"/>
    <w:rsid w:val="004E3885"/>
    <w:rsid w:val="004E4384"/>
    <w:rsid w:val="004E4B99"/>
    <w:rsid w:val="004E5305"/>
    <w:rsid w:val="004E55F7"/>
    <w:rsid w:val="004E6C0A"/>
    <w:rsid w:val="004E6E86"/>
    <w:rsid w:val="004F060B"/>
    <w:rsid w:val="004F1611"/>
    <w:rsid w:val="004F248F"/>
    <w:rsid w:val="004F7A1E"/>
    <w:rsid w:val="005006B9"/>
    <w:rsid w:val="005007E5"/>
    <w:rsid w:val="005007E6"/>
    <w:rsid w:val="0050151B"/>
    <w:rsid w:val="00501801"/>
    <w:rsid w:val="00502146"/>
    <w:rsid w:val="00502C09"/>
    <w:rsid w:val="00502FE9"/>
    <w:rsid w:val="00503003"/>
    <w:rsid w:val="00503777"/>
    <w:rsid w:val="005043D4"/>
    <w:rsid w:val="0050441F"/>
    <w:rsid w:val="00505875"/>
    <w:rsid w:val="0050690A"/>
    <w:rsid w:val="005108A8"/>
    <w:rsid w:val="00511B6F"/>
    <w:rsid w:val="00511C47"/>
    <w:rsid w:val="00513434"/>
    <w:rsid w:val="005137C2"/>
    <w:rsid w:val="005163A3"/>
    <w:rsid w:val="00516542"/>
    <w:rsid w:val="00520840"/>
    <w:rsid w:val="00520C2E"/>
    <w:rsid w:val="00523A33"/>
    <w:rsid w:val="005255C7"/>
    <w:rsid w:val="00525DD9"/>
    <w:rsid w:val="005268DB"/>
    <w:rsid w:val="00530BB5"/>
    <w:rsid w:val="00530D9F"/>
    <w:rsid w:val="0053118D"/>
    <w:rsid w:val="00532571"/>
    <w:rsid w:val="005325A6"/>
    <w:rsid w:val="00534EB1"/>
    <w:rsid w:val="00535324"/>
    <w:rsid w:val="00536D76"/>
    <w:rsid w:val="0054031D"/>
    <w:rsid w:val="005409C7"/>
    <w:rsid w:val="005418E8"/>
    <w:rsid w:val="00542802"/>
    <w:rsid w:val="00542860"/>
    <w:rsid w:val="00542D76"/>
    <w:rsid w:val="005441D2"/>
    <w:rsid w:val="00544A69"/>
    <w:rsid w:val="005454ED"/>
    <w:rsid w:val="005456E4"/>
    <w:rsid w:val="00545EC7"/>
    <w:rsid w:val="0054649A"/>
    <w:rsid w:val="00546F20"/>
    <w:rsid w:val="00547B89"/>
    <w:rsid w:val="00551E5A"/>
    <w:rsid w:val="005522A4"/>
    <w:rsid w:val="00552B00"/>
    <w:rsid w:val="00553B9D"/>
    <w:rsid w:val="00554D5C"/>
    <w:rsid w:val="0055556B"/>
    <w:rsid w:val="005560D2"/>
    <w:rsid w:val="00556ABE"/>
    <w:rsid w:val="005577BA"/>
    <w:rsid w:val="00560CC4"/>
    <w:rsid w:val="0056119F"/>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E5E"/>
    <w:rsid w:val="00593B75"/>
    <w:rsid w:val="00593C52"/>
    <w:rsid w:val="005945BB"/>
    <w:rsid w:val="005967D8"/>
    <w:rsid w:val="00596B6F"/>
    <w:rsid w:val="0059704F"/>
    <w:rsid w:val="005A0D32"/>
    <w:rsid w:val="005A1514"/>
    <w:rsid w:val="005A316C"/>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72B2"/>
    <w:rsid w:val="005C799E"/>
    <w:rsid w:val="005C7CC9"/>
    <w:rsid w:val="005D09EC"/>
    <w:rsid w:val="005D0CA2"/>
    <w:rsid w:val="005D3C79"/>
    <w:rsid w:val="005D5464"/>
    <w:rsid w:val="005D7141"/>
    <w:rsid w:val="005E06B3"/>
    <w:rsid w:val="005E126B"/>
    <w:rsid w:val="005E1987"/>
    <w:rsid w:val="005E3CCC"/>
    <w:rsid w:val="005E417B"/>
    <w:rsid w:val="005E419C"/>
    <w:rsid w:val="005E42E2"/>
    <w:rsid w:val="005E480F"/>
    <w:rsid w:val="005E51E5"/>
    <w:rsid w:val="005E71EA"/>
    <w:rsid w:val="005F0205"/>
    <w:rsid w:val="005F0605"/>
    <w:rsid w:val="005F1869"/>
    <w:rsid w:val="005F1AE4"/>
    <w:rsid w:val="005F3903"/>
    <w:rsid w:val="005F4D91"/>
    <w:rsid w:val="005F59AD"/>
    <w:rsid w:val="0060023E"/>
    <w:rsid w:val="00600BD1"/>
    <w:rsid w:val="00602D60"/>
    <w:rsid w:val="00603198"/>
    <w:rsid w:val="00605F83"/>
    <w:rsid w:val="0060764C"/>
    <w:rsid w:val="00610A2D"/>
    <w:rsid w:val="00612404"/>
    <w:rsid w:val="00613F91"/>
    <w:rsid w:val="00616070"/>
    <w:rsid w:val="006171D1"/>
    <w:rsid w:val="0061749F"/>
    <w:rsid w:val="00620B31"/>
    <w:rsid w:val="0062194C"/>
    <w:rsid w:val="006226CA"/>
    <w:rsid w:val="0062613D"/>
    <w:rsid w:val="0062767E"/>
    <w:rsid w:val="0063015F"/>
    <w:rsid w:val="00632435"/>
    <w:rsid w:val="00632949"/>
    <w:rsid w:val="00632B96"/>
    <w:rsid w:val="006336A3"/>
    <w:rsid w:val="00634165"/>
    <w:rsid w:val="00635679"/>
    <w:rsid w:val="006372B6"/>
    <w:rsid w:val="00641521"/>
    <w:rsid w:val="006426B5"/>
    <w:rsid w:val="00642D60"/>
    <w:rsid w:val="00644CA6"/>
    <w:rsid w:val="00646493"/>
    <w:rsid w:val="00646E6C"/>
    <w:rsid w:val="00651A8A"/>
    <w:rsid w:val="00651E00"/>
    <w:rsid w:val="00651F76"/>
    <w:rsid w:val="0065233C"/>
    <w:rsid w:val="00653647"/>
    <w:rsid w:val="00654A89"/>
    <w:rsid w:val="006563E2"/>
    <w:rsid w:val="00656F83"/>
    <w:rsid w:val="00657426"/>
    <w:rsid w:val="00661C9F"/>
    <w:rsid w:val="006626AB"/>
    <w:rsid w:val="006628DE"/>
    <w:rsid w:val="00663900"/>
    <w:rsid w:val="0066703C"/>
    <w:rsid w:val="00670ED7"/>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EBC"/>
    <w:rsid w:val="006A42AB"/>
    <w:rsid w:val="006A46D8"/>
    <w:rsid w:val="006A4B7D"/>
    <w:rsid w:val="006A50BE"/>
    <w:rsid w:val="006A5308"/>
    <w:rsid w:val="006A5B40"/>
    <w:rsid w:val="006A6017"/>
    <w:rsid w:val="006A60F2"/>
    <w:rsid w:val="006A635B"/>
    <w:rsid w:val="006B0350"/>
    <w:rsid w:val="006B193B"/>
    <w:rsid w:val="006B204D"/>
    <w:rsid w:val="006B2850"/>
    <w:rsid w:val="006B4CD3"/>
    <w:rsid w:val="006B604F"/>
    <w:rsid w:val="006B69F4"/>
    <w:rsid w:val="006B7698"/>
    <w:rsid w:val="006C0CAB"/>
    <w:rsid w:val="006C0CAE"/>
    <w:rsid w:val="006C2C3E"/>
    <w:rsid w:val="006C54CF"/>
    <w:rsid w:val="006C7B27"/>
    <w:rsid w:val="006D04F2"/>
    <w:rsid w:val="006D12E2"/>
    <w:rsid w:val="006D5807"/>
    <w:rsid w:val="006D7775"/>
    <w:rsid w:val="006E1F68"/>
    <w:rsid w:val="006E299F"/>
    <w:rsid w:val="006E3297"/>
    <w:rsid w:val="006E42B2"/>
    <w:rsid w:val="006E624F"/>
    <w:rsid w:val="006E6639"/>
    <w:rsid w:val="006E71C2"/>
    <w:rsid w:val="006E7544"/>
    <w:rsid w:val="006E7CCE"/>
    <w:rsid w:val="006F2EC6"/>
    <w:rsid w:val="006F3B8A"/>
    <w:rsid w:val="006F56F3"/>
    <w:rsid w:val="007002CA"/>
    <w:rsid w:val="00700B9D"/>
    <w:rsid w:val="00700C3C"/>
    <w:rsid w:val="00701630"/>
    <w:rsid w:val="00701C61"/>
    <w:rsid w:val="00703ED9"/>
    <w:rsid w:val="00704D20"/>
    <w:rsid w:val="00706706"/>
    <w:rsid w:val="00706D94"/>
    <w:rsid w:val="00707E8C"/>
    <w:rsid w:val="0071132C"/>
    <w:rsid w:val="007119DF"/>
    <w:rsid w:val="00712C49"/>
    <w:rsid w:val="00712CC5"/>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A61"/>
    <w:rsid w:val="007436C3"/>
    <w:rsid w:val="00743972"/>
    <w:rsid w:val="007441B9"/>
    <w:rsid w:val="007452B7"/>
    <w:rsid w:val="0074789C"/>
    <w:rsid w:val="007507D4"/>
    <w:rsid w:val="00751480"/>
    <w:rsid w:val="007515BC"/>
    <w:rsid w:val="007530CE"/>
    <w:rsid w:val="0075410F"/>
    <w:rsid w:val="00756516"/>
    <w:rsid w:val="00757265"/>
    <w:rsid w:val="00757651"/>
    <w:rsid w:val="00757688"/>
    <w:rsid w:val="00757C92"/>
    <w:rsid w:val="0076315D"/>
    <w:rsid w:val="00763506"/>
    <w:rsid w:val="007652EC"/>
    <w:rsid w:val="007653CF"/>
    <w:rsid w:val="00765C5A"/>
    <w:rsid w:val="00767F1E"/>
    <w:rsid w:val="007706D9"/>
    <w:rsid w:val="007707B8"/>
    <w:rsid w:val="00770CC9"/>
    <w:rsid w:val="0077127C"/>
    <w:rsid w:val="00771397"/>
    <w:rsid w:val="00771C1D"/>
    <w:rsid w:val="0077231A"/>
    <w:rsid w:val="00772381"/>
    <w:rsid w:val="007734EF"/>
    <w:rsid w:val="0077435D"/>
    <w:rsid w:val="00774ADF"/>
    <w:rsid w:val="00774C94"/>
    <w:rsid w:val="007759D4"/>
    <w:rsid w:val="00775BDE"/>
    <w:rsid w:val="007764D2"/>
    <w:rsid w:val="00780993"/>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EB2"/>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7D57"/>
    <w:rsid w:val="007F1B18"/>
    <w:rsid w:val="007F2222"/>
    <w:rsid w:val="007F2AE0"/>
    <w:rsid w:val="007F2F66"/>
    <w:rsid w:val="007F304B"/>
    <w:rsid w:val="007F3708"/>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DD6"/>
    <w:rsid w:val="008551E9"/>
    <w:rsid w:val="0085529D"/>
    <w:rsid w:val="00857151"/>
    <w:rsid w:val="00864330"/>
    <w:rsid w:val="008647B5"/>
    <w:rsid w:val="00865A31"/>
    <w:rsid w:val="0086692E"/>
    <w:rsid w:val="008672B7"/>
    <w:rsid w:val="008723CE"/>
    <w:rsid w:val="0087326B"/>
    <w:rsid w:val="00874001"/>
    <w:rsid w:val="00874293"/>
    <w:rsid w:val="008746BE"/>
    <w:rsid w:val="008753DC"/>
    <w:rsid w:val="00875B19"/>
    <w:rsid w:val="00880492"/>
    <w:rsid w:val="00880BFC"/>
    <w:rsid w:val="00880E27"/>
    <w:rsid w:val="008833A5"/>
    <w:rsid w:val="008833F0"/>
    <w:rsid w:val="00883EB0"/>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75BA"/>
    <w:rsid w:val="008C0707"/>
    <w:rsid w:val="008C2AB0"/>
    <w:rsid w:val="008C3BBC"/>
    <w:rsid w:val="008C4FE2"/>
    <w:rsid w:val="008C4FFF"/>
    <w:rsid w:val="008C575E"/>
    <w:rsid w:val="008C740C"/>
    <w:rsid w:val="008D3002"/>
    <w:rsid w:val="008D34AD"/>
    <w:rsid w:val="008D430E"/>
    <w:rsid w:val="008D4AFA"/>
    <w:rsid w:val="008D4DEF"/>
    <w:rsid w:val="008D5213"/>
    <w:rsid w:val="008D7336"/>
    <w:rsid w:val="008D797F"/>
    <w:rsid w:val="008D7E82"/>
    <w:rsid w:val="008E0E82"/>
    <w:rsid w:val="008E2A0D"/>
    <w:rsid w:val="008F08F0"/>
    <w:rsid w:val="008F10E6"/>
    <w:rsid w:val="008F2EC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601D3"/>
    <w:rsid w:val="00960658"/>
    <w:rsid w:val="00961A63"/>
    <w:rsid w:val="00961FA6"/>
    <w:rsid w:val="009621A8"/>
    <w:rsid w:val="0096243C"/>
    <w:rsid w:val="00966B6B"/>
    <w:rsid w:val="00971345"/>
    <w:rsid w:val="00971932"/>
    <w:rsid w:val="00971B34"/>
    <w:rsid w:val="009728D4"/>
    <w:rsid w:val="0097448F"/>
    <w:rsid w:val="009748BF"/>
    <w:rsid w:val="00975071"/>
    <w:rsid w:val="00976355"/>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28CC"/>
    <w:rsid w:val="009C3360"/>
    <w:rsid w:val="009C4693"/>
    <w:rsid w:val="009C4F33"/>
    <w:rsid w:val="009C6121"/>
    <w:rsid w:val="009C650C"/>
    <w:rsid w:val="009C7BA6"/>
    <w:rsid w:val="009D2B22"/>
    <w:rsid w:val="009D382F"/>
    <w:rsid w:val="009D3D26"/>
    <w:rsid w:val="009D7760"/>
    <w:rsid w:val="009E1CAF"/>
    <w:rsid w:val="009E2226"/>
    <w:rsid w:val="009E271F"/>
    <w:rsid w:val="009E40D5"/>
    <w:rsid w:val="009E4C5B"/>
    <w:rsid w:val="009E5A1E"/>
    <w:rsid w:val="009F2380"/>
    <w:rsid w:val="009F24F9"/>
    <w:rsid w:val="009F2AA0"/>
    <w:rsid w:val="009F3259"/>
    <w:rsid w:val="009F3500"/>
    <w:rsid w:val="009F4612"/>
    <w:rsid w:val="009F46CF"/>
    <w:rsid w:val="009F46FF"/>
    <w:rsid w:val="009F4A37"/>
    <w:rsid w:val="009F50F6"/>
    <w:rsid w:val="00A00765"/>
    <w:rsid w:val="00A01B7A"/>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DF5"/>
    <w:rsid w:val="00A50F5A"/>
    <w:rsid w:val="00A51BB6"/>
    <w:rsid w:val="00A522C6"/>
    <w:rsid w:val="00A57139"/>
    <w:rsid w:val="00A61205"/>
    <w:rsid w:val="00A6128E"/>
    <w:rsid w:val="00A61D17"/>
    <w:rsid w:val="00A6388F"/>
    <w:rsid w:val="00A66D81"/>
    <w:rsid w:val="00A6775A"/>
    <w:rsid w:val="00A67BBC"/>
    <w:rsid w:val="00A67F12"/>
    <w:rsid w:val="00A700E0"/>
    <w:rsid w:val="00A706CE"/>
    <w:rsid w:val="00A70E7F"/>
    <w:rsid w:val="00A73041"/>
    <w:rsid w:val="00A74733"/>
    <w:rsid w:val="00A74B7C"/>
    <w:rsid w:val="00A74ED2"/>
    <w:rsid w:val="00A7509B"/>
    <w:rsid w:val="00A75410"/>
    <w:rsid w:val="00A7685B"/>
    <w:rsid w:val="00A7689F"/>
    <w:rsid w:val="00A80FFB"/>
    <w:rsid w:val="00A8127A"/>
    <w:rsid w:val="00A82EE6"/>
    <w:rsid w:val="00A84547"/>
    <w:rsid w:val="00A846F4"/>
    <w:rsid w:val="00A87481"/>
    <w:rsid w:val="00A90B1B"/>
    <w:rsid w:val="00A91358"/>
    <w:rsid w:val="00A920DA"/>
    <w:rsid w:val="00A930AB"/>
    <w:rsid w:val="00A935D9"/>
    <w:rsid w:val="00A94095"/>
    <w:rsid w:val="00A9446E"/>
    <w:rsid w:val="00A9664F"/>
    <w:rsid w:val="00AA0137"/>
    <w:rsid w:val="00AA0445"/>
    <w:rsid w:val="00AA048A"/>
    <w:rsid w:val="00AA1F80"/>
    <w:rsid w:val="00AA2240"/>
    <w:rsid w:val="00AA3BA9"/>
    <w:rsid w:val="00AA5570"/>
    <w:rsid w:val="00AB004A"/>
    <w:rsid w:val="00AB045F"/>
    <w:rsid w:val="00AB0F9E"/>
    <w:rsid w:val="00AB1206"/>
    <w:rsid w:val="00AB1A09"/>
    <w:rsid w:val="00AB3094"/>
    <w:rsid w:val="00AC0034"/>
    <w:rsid w:val="00AC1EF2"/>
    <w:rsid w:val="00AC263D"/>
    <w:rsid w:val="00AC2A91"/>
    <w:rsid w:val="00AC6AA9"/>
    <w:rsid w:val="00AC749D"/>
    <w:rsid w:val="00AC7874"/>
    <w:rsid w:val="00AC7C9C"/>
    <w:rsid w:val="00AD2F14"/>
    <w:rsid w:val="00AD2F55"/>
    <w:rsid w:val="00AD30D0"/>
    <w:rsid w:val="00AD31DC"/>
    <w:rsid w:val="00AD390B"/>
    <w:rsid w:val="00AD3B33"/>
    <w:rsid w:val="00AD4C23"/>
    <w:rsid w:val="00AD4C54"/>
    <w:rsid w:val="00AD4CE7"/>
    <w:rsid w:val="00AD5B00"/>
    <w:rsid w:val="00AD5EFB"/>
    <w:rsid w:val="00AD6251"/>
    <w:rsid w:val="00AD7663"/>
    <w:rsid w:val="00AE0D07"/>
    <w:rsid w:val="00AE2108"/>
    <w:rsid w:val="00AE2154"/>
    <w:rsid w:val="00AE3BBA"/>
    <w:rsid w:val="00AE43DD"/>
    <w:rsid w:val="00AE44EF"/>
    <w:rsid w:val="00AE6CFC"/>
    <w:rsid w:val="00AE7089"/>
    <w:rsid w:val="00AE7191"/>
    <w:rsid w:val="00AE7A13"/>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8B6"/>
    <w:rsid w:val="00B43340"/>
    <w:rsid w:val="00B44B3D"/>
    <w:rsid w:val="00B47636"/>
    <w:rsid w:val="00B4792A"/>
    <w:rsid w:val="00B5075C"/>
    <w:rsid w:val="00B50FA1"/>
    <w:rsid w:val="00B52A48"/>
    <w:rsid w:val="00B52CF8"/>
    <w:rsid w:val="00B54A4F"/>
    <w:rsid w:val="00B54D0D"/>
    <w:rsid w:val="00B55EA9"/>
    <w:rsid w:val="00B61C15"/>
    <w:rsid w:val="00B64283"/>
    <w:rsid w:val="00B65C11"/>
    <w:rsid w:val="00B6611F"/>
    <w:rsid w:val="00B66FC1"/>
    <w:rsid w:val="00B671CF"/>
    <w:rsid w:val="00B705D8"/>
    <w:rsid w:val="00B71CB7"/>
    <w:rsid w:val="00B7416F"/>
    <w:rsid w:val="00B74196"/>
    <w:rsid w:val="00B749F5"/>
    <w:rsid w:val="00B7606D"/>
    <w:rsid w:val="00B76EC6"/>
    <w:rsid w:val="00B77D16"/>
    <w:rsid w:val="00B80B2D"/>
    <w:rsid w:val="00B85C5B"/>
    <w:rsid w:val="00B86888"/>
    <w:rsid w:val="00B86F63"/>
    <w:rsid w:val="00B92D30"/>
    <w:rsid w:val="00B9538B"/>
    <w:rsid w:val="00B96A19"/>
    <w:rsid w:val="00BA0AE1"/>
    <w:rsid w:val="00BA1502"/>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799F"/>
    <w:rsid w:val="00BB7A80"/>
    <w:rsid w:val="00BB7DC9"/>
    <w:rsid w:val="00BC1232"/>
    <w:rsid w:val="00BC1E3A"/>
    <w:rsid w:val="00BC39D2"/>
    <w:rsid w:val="00BC4303"/>
    <w:rsid w:val="00BC46CB"/>
    <w:rsid w:val="00BC523B"/>
    <w:rsid w:val="00BC6654"/>
    <w:rsid w:val="00BD0436"/>
    <w:rsid w:val="00BD4766"/>
    <w:rsid w:val="00BD5B2C"/>
    <w:rsid w:val="00BD63B9"/>
    <w:rsid w:val="00BD6D57"/>
    <w:rsid w:val="00BD745E"/>
    <w:rsid w:val="00BE0046"/>
    <w:rsid w:val="00BE05B1"/>
    <w:rsid w:val="00BE10F8"/>
    <w:rsid w:val="00BE11EC"/>
    <w:rsid w:val="00BE2111"/>
    <w:rsid w:val="00BE23AE"/>
    <w:rsid w:val="00BE2A47"/>
    <w:rsid w:val="00BE3529"/>
    <w:rsid w:val="00BE3B11"/>
    <w:rsid w:val="00BE3F85"/>
    <w:rsid w:val="00BE4596"/>
    <w:rsid w:val="00BE52DD"/>
    <w:rsid w:val="00BE62E0"/>
    <w:rsid w:val="00BE675A"/>
    <w:rsid w:val="00BF0989"/>
    <w:rsid w:val="00BF0F88"/>
    <w:rsid w:val="00BF1440"/>
    <w:rsid w:val="00BF1A7D"/>
    <w:rsid w:val="00BF592B"/>
    <w:rsid w:val="00BF6019"/>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FC"/>
    <w:rsid w:val="00C15212"/>
    <w:rsid w:val="00C16548"/>
    <w:rsid w:val="00C228D1"/>
    <w:rsid w:val="00C233A7"/>
    <w:rsid w:val="00C2587C"/>
    <w:rsid w:val="00C27674"/>
    <w:rsid w:val="00C27B6B"/>
    <w:rsid w:val="00C33CFA"/>
    <w:rsid w:val="00C33EBF"/>
    <w:rsid w:val="00C35379"/>
    <w:rsid w:val="00C354AE"/>
    <w:rsid w:val="00C37909"/>
    <w:rsid w:val="00C410F3"/>
    <w:rsid w:val="00C411F5"/>
    <w:rsid w:val="00C43896"/>
    <w:rsid w:val="00C469B6"/>
    <w:rsid w:val="00C47B0D"/>
    <w:rsid w:val="00C5099A"/>
    <w:rsid w:val="00C5265F"/>
    <w:rsid w:val="00C530BD"/>
    <w:rsid w:val="00C5331B"/>
    <w:rsid w:val="00C551C5"/>
    <w:rsid w:val="00C55DA4"/>
    <w:rsid w:val="00C56921"/>
    <w:rsid w:val="00C56C7C"/>
    <w:rsid w:val="00C574F9"/>
    <w:rsid w:val="00C57B75"/>
    <w:rsid w:val="00C605A9"/>
    <w:rsid w:val="00C60EDB"/>
    <w:rsid w:val="00C618C5"/>
    <w:rsid w:val="00C62BDB"/>
    <w:rsid w:val="00C6497F"/>
    <w:rsid w:val="00C66B54"/>
    <w:rsid w:val="00C67D8F"/>
    <w:rsid w:val="00C70215"/>
    <w:rsid w:val="00C73212"/>
    <w:rsid w:val="00C73DF0"/>
    <w:rsid w:val="00C7421C"/>
    <w:rsid w:val="00C74DB1"/>
    <w:rsid w:val="00C757D4"/>
    <w:rsid w:val="00C75AFD"/>
    <w:rsid w:val="00C76974"/>
    <w:rsid w:val="00C77AF1"/>
    <w:rsid w:val="00C80907"/>
    <w:rsid w:val="00C84A11"/>
    <w:rsid w:val="00C85FAD"/>
    <w:rsid w:val="00C86147"/>
    <w:rsid w:val="00C874D6"/>
    <w:rsid w:val="00C875D5"/>
    <w:rsid w:val="00C9133E"/>
    <w:rsid w:val="00C9284D"/>
    <w:rsid w:val="00C92B4C"/>
    <w:rsid w:val="00C9420F"/>
    <w:rsid w:val="00C94604"/>
    <w:rsid w:val="00C95F9A"/>
    <w:rsid w:val="00C963EE"/>
    <w:rsid w:val="00CA151A"/>
    <w:rsid w:val="00CA2BB7"/>
    <w:rsid w:val="00CA30D4"/>
    <w:rsid w:val="00CA31DC"/>
    <w:rsid w:val="00CA33F3"/>
    <w:rsid w:val="00CA48EE"/>
    <w:rsid w:val="00CA4D3B"/>
    <w:rsid w:val="00CA5050"/>
    <w:rsid w:val="00CA7120"/>
    <w:rsid w:val="00CB0710"/>
    <w:rsid w:val="00CB1AAD"/>
    <w:rsid w:val="00CB2F16"/>
    <w:rsid w:val="00CB3ED9"/>
    <w:rsid w:val="00CB42E5"/>
    <w:rsid w:val="00CB6395"/>
    <w:rsid w:val="00CB6C3F"/>
    <w:rsid w:val="00CC0D4D"/>
    <w:rsid w:val="00CC140D"/>
    <w:rsid w:val="00CC1D04"/>
    <w:rsid w:val="00CC3053"/>
    <w:rsid w:val="00CC3A5C"/>
    <w:rsid w:val="00CC451D"/>
    <w:rsid w:val="00CC650C"/>
    <w:rsid w:val="00CC6CD5"/>
    <w:rsid w:val="00CC74B1"/>
    <w:rsid w:val="00CC74B2"/>
    <w:rsid w:val="00CD0901"/>
    <w:rsid w:val="00CD16BC"/>
    <w:rsid w:val="00CD1B60"/>
    <w:rsid w:val="00CD26AA"/>
    <w:rsid w:val="00CD364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AB0"/>
    <w:rsid w:val="00CF7D3F"/>
    <w:rsid w:val="00D00097"/>
    <w:rsid w:val="00D015FA"/>
    <w:rsid w:val="00D02229"/>
    <w:rsid w:val="00D0291C"/>
    <w:rsid w:val="00D037A1"/>
    <w:rsid w:val="00D03F6E"/>
    <w:rsid w:val="00D048A9"/>
    <w:rsid w:val="00D078B2"/>
    <w:rsid w:val="00D1174D"/>
    <w:rsid w:val="00D120A3"/>
    <w:rsid w:val="00D12105"/>
    <w:rsid w:val="00D12AB3"/>
    <w:rsid w:val="00D137D1"/>
    <w:rsid w:val="00D13AB3"/>
    <w:rsid w:val="00D13D4A"/>
    <w:rsid w:val="00D14BCB"/>
    <w:rsid w:val="00D150B1"/>
    <w:rsid w:val="00D17492"/>
    <w:rsid w:val="00D17993"/>
    <w:rsid w:val="00D17B15"/>
    <w:rsid w:val="00D17CB2"/>
    <w:rsid w:val="00D20270"/>
    <w:rsid w:val="00D20E61"/>
    <w:rsid w:val="00D212A5"/>
    <w:rsid w:val="00D225AC"/>
    <w:rsid w:val="00D22BB3"/>
    <w:rsid w:val="00D2516C"/>
    <w:rsid w:val="00D26F1E"/>
    <w:rsid w:val="00D272C4"/>
    <w:rsid w:val="00D30D8A"/>
    <w:rsid w:val="00D30FB1"/>
    <w:rsid w:val="00D3293E"/>
    <w:rsid w:val="00D342CA"/>
    <w:rsid w:val="00D34BE6"/>
    <w:rsid w:val="00D3527F"/>
    <w:rsid w:val="00D35ABB"/>
    <w:rsid w:val="00D36D83"/>
    <w:rsid w:val="00D371BC"/>
    <w:rsid w:val="00D37C9E"/>
    <w:rsid w:val="00D402DE"/>
    <w:rsid w:val="00D408C8"/>
    <w:rsid w:val="00D42305"/>
    <w:rsid w:val="00D427C4"/>
    <w:rsid w:val="00D4309A"/>
    <w:rsid w:val="00D441F0"/>
    <w:rsid w:val="00D45257"/>
    <w:rsid w:val="00D46A60"/>
    <w:rsid w:val="00D46BF2"/>
    <w:rsid w:val="00D46EF6"/>
    <w:rsid w:val="00D47925"/>
    <w:rsid w:val="00D47F58"/>
    <w:rsid w:val="00D518B2"/>
    <w:rsid w:val="00D51EE5"/>
    <w:rsid w:val="00D5298E"/>
    <w:rsid w:val="00D541F5"/>
    <w:rsid w:val="00D549E1"/>
    <w:rsid w:val="00D55A37"/>
    <w:rsid w:val="00D55AB8"/>
    <w:rsid w:val="00D56C22"/>
    <w:rsid w:val="00D579B8"/>
    <w:rsid w:val="00D57B06"/>
    <w:rsid w:val="00D57EA6"/>
    <w:rsid w:val="00D632C4"/>
    <w:rsid w:val="00D64D80"/>
    <w:rsid w:val="00D67DC4"/>
    <w:rsid w:val="00D70FBB"/>
    <w:rsid w:val="00D71393"/>
    <w:rsid w:val="00D7167C"/>
    <w:rsid w:val="00D73890"/>
    <w:rsid w:val="00D760F9"/>
    <w:rsid w:val="00D767B8"/>
    <w:rsid w:val="00D77C42"/>
    <w:rsid w:val="00D81367"/>
    <w:rsid w:val="00D82D47"/>
    <w:rsid w:val="00D846CC"/>
    <w:rsid w:val="00D85FFB"/>
    <w:rsid w:val="00D86F7C"/>
    <w:rsid w:val="00D9112B"/>
    <w:rsid w:val="00D92FF5"/>
    <w:rsid w:val="00D93EC1"/>
    <w:rsid w:val="00D941A3"/>
    <w:rsid w:val="00D946F4"/>
    <w:rsid w:val="00D9485A"/>
    <w:rsid w:val="00D9489C"/>
    <w:rsid w:val="00D95332"/>
    <w:rsid w:val="00D96BDE"/>
    <w:rsid w:val="00DA0AB3"/>
    <w:rsid w:val="00DA13FE"/>
    <w:rsid w:val="00DA1951"/>
    <w:rsid w:val="00DA3AFB"/>
    <w:rsid w:val="00DA51CB"/>
    <w:rsid w:val="00DA55A1"/>
    <w:rsid w:val="00DB1010"/>
    <w:rsid w:val="00DB2042"/>
    <w:rsid w:val="00DB5173"/>
    <w:rsid w:val="00DB570E"/>
    <w:rsid w:val="00DB5910"/>
    <w:rsid w:val="00DC2606"/>
    <w:rsid w:val="00DC2ED0"/>
    <w:rsid w:val="00DC4020"/>
    <w:rsid w:val="00DC6043"/>
    <w:rsid w:val="00DC6955"/>
    <w:rsid w:val="00DC6A28"/>
    <w:rsid w:val="00DD17AA"/>
    <w:rsid w:val="00DD2956"/>
    <w:rsid w:val="00DD32FF"/>
    <w:rsid w:val="00DD3312"/>
    <w:rsid w:val="00DD3C39"/>
    <w:rsid w:val="00DD3EBF"/>
    <w:rsid w:val="00DD3F83"/>
    <w:rsid w:val="00DD472C"/>
    <w:rsid w:val="00DD475D"/>
    <w:rsid w:val="00DD523B"/>
    <w:rsid w:val="00DD5BCE"/>
    <w:rsid w:val="00DD6D82"/>
    <w:rsid w:val="00DD6E2B"/>
    <w:rsid w:val="00DD7641"/>
    <w:rsid w:val="00DD7B82"/>
    <w:rsid w:val="00DE0CFB"/>
    <w:rsid w:val="00DE0E65"/>
    <w:rsid w:val="00DE131D"/>
    <w:rsid w:val="00DE4333"/>
    <w:rsid w:val="00DE4AA7"/>
    <w:rsid w:val="00DE56CA"/>
    <w:rsid w:val="00DE5889"/>
    <w:rsid w:val="00DE5F5E"/>
    <w:rsid w:val="00DF1B46"/>
    <w:rsid w:val="00DF2640"/>
    <w:rsid w:val="00DF478A"/>
    <w:rsid w:val="00DF632D"/>
    <w:rsid w:val="00DF6C75"/>
    <w:rsid w:val="00DF727A"/>
    <w:rsid w:val="00DF74DF"/>
    <w:rsid w:val="00DF7927"/>
    <w:rsid w:val="00E006B0"/>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5B2"/>
    <w:rsid w:val="00E32885"/>
    <w:rsid w:val="00E33677"/>
    <w:rsid w:val="00E35274"/>
    <w:rsid w:val="00E37183"/>
    <w:rsid w:val="00E37885"/>
    <w:rsid w:val="00E37BBB"/>
    <w:rsid w:val="00E41841"/>
    <w:rsid w:val="00E46601"/>
    <w:rsid w:val="00E51BF3"/>
    <w:rsid w:val="00E520DE"/>
    <w:rsid w:val="00E521EF"/>
    <w:rsid w:val="00E529EB"/>
    <w:rsid w:val="00E53963"/>
    <w:rsid w:val="00E545FC"/>
    <w:rsid w:val="00E54C94"/>
    <w:rsid w:val="00E550FA"/>
    <w:rsid w:val="00E55BF8"/>
    <w:rsid w:val="00E57D85"/>
    <w:rsid w:val="00E57D96"/>
    <w:rsid w:val="00E603DB"/>
    <w:rsid w:val="00E60CDC"/>
    <w:rsid w:val="00E6158A"/>
    <w:rsid w:val="00E63B75"/>
    <w:rsid w:val="00E63D47"/>
    <w:rsid w:val="00E66DEA"/>
    <w:rsid w:val="00E66FE8"/>
    <w:rsid w:val="00E67FF6"/>
    <w:rsid w:val="00E719ED"/>
    <w:rsid w:val="00E71C32"/>
    <w:rsid w:val="00E71CFA"/>
    <w:rsid w:val="00E71F32"/>
    <w:rsid w:val="00E730E3"/>
    <w:rsid w:val="00E73FC3"/>
    <w:rsid w:val="00E74B58"/>
    <w:rsid w:val="00E7583A"/>
    <w:rsid w:val="00E76DC5"/>
    <w:rsid w:val="00E830E4"/>
    <w:rsid w:val="00E86B86"/>
    <w:rsid w:val="00E91F33"/>
    <w:rsid w:val="00E933A5"/>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134"/>
    <w:rsid w:val="00EB0AC0"/>
    <w:rsid w:val="00EB11DF"/>
    <w:rsid w:val="00EB363B"/>
    <w:rsid w:val="00EB4556"/>
    <w:rsid w:val="00EB4D2C"/>
    <w:rsid w:val="00EB518E"/>
    <w:rsid w:val="00EB6190"/>
    <w:rsid w:val="00EC0449"/>
    <w:rsid w:val="00EC4D70"/>
    <w:rsid w:val="00EC6867"/>
    <w:rsid w:val="00EC72BD"/>
    <w:rsid w:val="00EC7878"/>
    <w:rsid w:val="00EC7CEC"/>
    <w:rsid w:val="00ED1181"/>
    <w:rsid w:val="00ED277C"/>
    <w:rsid w:val="00ED401D"/>
    <w:rsid w:val="00ED430F"/>
    <w:rsid w:val="00ED4C3B"/>
    <w:rsid w:val="00ED5735"/>
    <w:rsid w:val="00ED59CD"/>
    <w:rsid w:val="00ED5BA1"/>
    <w:rsid w:val="00ED6086"/>
    <w:rsid w:val="00EE0C0F"/>
    <w:rsid w:val="00EE0DD0"/>
    <w:rsid w:val="00EE2188"/>
    <w:rsid w:val="00EE37C9"/>
    <w:rsid w:val="00EE666F"/>
    <w:rsid w:val="00EE6FAB"/>
    <w:rsid w:val="00EE785E"/>
    <w:rsid w:val="00EE7B51"/>
    <w:rsid w:val="00EE7DB2"/>
    <w:rsid w:val="00EF0373"/>
    <w:rsid w:val="00EF0DB5"/>
    <w:rsid w:val="00EF2D15"/>
    <w:rsid w:val="00EF3257"/>
    <w:rsid w:val="00EF3FEC"/>
    <w:rsid w:val="00EF441C"/>
    <w:rsid w:val="00EF4C94"/>
    <w:rsid w:val="00EF555F"/>
    <w:rsid w:val="00EF58AA"/>
    <w:rsid w:val="00EF6A80"/>
    <w:rsid w:val="00F004F0"/>
    <w:rsid w:val="00F01065"/>
    <w:rsid w:val="00F0163D"/>
    <w:rsid w:val="00F018D1"/>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260D"/>
    <w:rsid w:val="00F23409"/>
    <w:rsid w:val="00F23BDD"/>
    <w:rsid w:val="00F26745"/>
    <w:rsid w:val="00F271EE"/>
    <w:rsid w:val="00F27537"/>
    <w:rsid w:val="00F27C93"/>
    <w:rsid w:val="00F30C41"/>
    <w:rsid w:val="00F318A1"/>
    <w:rsid w:val="00F31DE7"/>
    <w:rsid w:val="00F32703"/>
    <w:rsid w:val="00F32D1B"/>
    <w:rsid w:val="00F338C3"/>
    <w:rsid w:val="00F33BD3"/>
    <w:rsid w:val="00F345A8"/>
    <w:rsid w:val="00F345E3"/>
    <w:rsid w:val="00F34642"/>
    <w:rsid w:val="00F35327"/>
    <w:rsid w:val="00F36795"/>
    <w:rsid w:val="00F40120"/>
    <w:rsid w:val="00F46B9F"/>
    <w:rsid w:val="00F46C15"/>
    <w:rsid w:val="00F46FE0"/>
    <w:rsid w:val="00F5020B"/>
    <w:rsid w:val="00F50A50"/>
    <w:rsid w:val="00F557F3"/>
    <w:rsid w:val="00F5633E"/>
    <w:rsid w:val="00F565DC"/>
    <w:rsid w:val="00F602BF"/>
    <w:rsid w:val="00F606A9"/>
    <w:rsid w:val="00F62E6E"/>
    <w:rsid w:val="00F65109"/>
    <w:rsid w:val="00F655B1"/>
    <w:rsid w:val="00F65690"/>
    <w:rsid w:val="00F660AC"/>
    <w:rsid w:val="00F66EB0"/>
    <w:rsid w:val="00F701F4"/>
    <w:rsid w:val="00F70C0B"/>
    <w:rsid w:val="00F732CF"/>
    <w:rsid w:val="00F755BB"/>
    <w:rsid w:val="00F75C36"/>
    <w:rsid w:val="00F75F8E"/>
    <w:rsid w:val="00F767BA"/>
    <w:rsid w:val="00F76D57"/>
    <w:rsid w:val="00F772B1"/>
    <w:rsid w:val="00F8116D"/>
    <w:rsid w:val="00F835CB"/>
    <w:rsid w:val="00F836B2"/>
    <w:rsid w:val="00F83A3A"/>
    <w:rsid w:val="00F92EB9"/>
    <w:rsid w:val="00F933D9"/>
    <w:rsid w:val="00F9410B"/>
    <w:rsid w:val="00FA3530"/>
    <w:rsid w:val="00FA3C15"/>
    <w:rsid w:val="00FA44EF"/>
    <w:rsid w:val="00FA4598"/>
    <w:rsid w:val="00FA5F01"/>
    <w:rsid w:val="00FA6A62"/>
    <w:rsid w:val="00FA6C53"/>
    <w:rsid w:val="00FB0309"/>
    <w:rsid w:val="00FB18E3"/>
    <w:rsid w:val="00FB3D84"/>
    <w:rsid w:val="00FB401D"/>
    <w:rsid w:val="00FB48DB"/>
    <w:rsid w:val="00FB6595"/>
    <w:rsid w:val="00FB6D34"/>
    <w:rsid w:val="00FB7181"/>
    <w:rsid w:val="00FB77FA"/>
    <w:rsid w:val="00FC3C42"/>
    <w:rsid w:val="00FC3E1B"/>
    <w:rsid w:val="00FC3FF9"/>
    <w:rsid w:val="00FC58BC"/>
    <w:rsid w:val="00FC6550"/>
    <w:rsid w:val="00FC673F"/>
    <w:rsid w:val="00FC6DE6"/>
    <w:rsid w:val="00FD29B7"/>
    <w:rsid w:val="00FD3868"/>
    <w:rsid w:val="00FD3927"/>
    <w:rsid w:val="00FD5057"/>
    <w:rsid w:val="00FD7118"/>
    <w:rsid w:val="00FE0157"/>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C5352536-5139-4EA5-B0A2-FA5F6390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Обычный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0">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f7">
    <w:name w:val="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8">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3">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0">
    <w:name w:val="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8">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a">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1">
    <w:name w:val="Plain Text"/>
    <w:basedOn w:val="a"/>
    <w:link w:val="affff2"/>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2">
    <w:name w:val="Текст Знак"/>
    <w:link w:val="affff1"/>
    <w:uiPriority w:val="99"/>
    <w:rsid w:val="002122A6"/>
    <w:rPr>
      <w:rFonts w:eastAsia="Calibri" w:cs="Times New Roman"/>
      <w:sz w:val="22"/>
      <w:szCs w:val="21"/>
      <w:lang w:eastAsia="en-US"/>
    </w:rPr>
  </w:style>
  <w:style w:type="paragraph" w:customStyle="1" w:styleId="affff3">
    <w:name w:val="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4">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5">
    <w:name w:val="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4">
    <w:name w:val="Основной текст (2)"/>
    <w:rsid w:val="002122A6"/>
    <w:rPr>
      <w:rFonts w:ascii="Times New Roman" w:hAnsi="Times New Roman" w:cs="Times New Roman"/>
      <w:u w:val="none"/>
      <w:lang w:bidi="ar-SA"/>
    </w:rPr>
  </w:style>
  <w:style w:type="character" w:customStyle="1" w:styleId="2f5">
    <w:name w:val="Основной текст (2) + Курсив"/>
    <w:rsid w:val="002122A6"/>
    <w:rPr>
      <w:rFonts w:ascii="Times New Roman" w:hAnsi="Times New Roman" w:cs="Times New Roman"/>
      <w:i/>
      <w:iCs/>
      <w:sz w:val="24"/>
      <w:szCs w:val="24"/>
      <w:u w:val="none"/>
      <w:lang w:bidi="ar-SA"/>
    </w:rPr>
  </w:style>
  <w:style w:type="character" w:customStyle="1" w:styleId="211">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2">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f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c">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d">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6">
    <w:name w:val="Основной текст_"/>
    <w:link w:val="2f6"/>
    <w:rsid w:val="002122A6"/>
    <w:rPr>
      <w:spacing w:val="-1"/>
      <w:sz w:val="26"/>
      <w:szCs w:val="26"/>
      <w:shd w:val="clear" w:color="auto" w:fill="FFFFFF"/>
    </w:rPr>
  </w:style>
  <w:style w:type="paragraph" w:customStyle="1" w:styleId="2f6">
    <w:name w:val="Основной текст2"/>
    <w:basedOn w:val="a"/>
    <w:link w:val="affff6"/>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7">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7"/>
    <w:rsid w:val="002122A6"/>
    <w:rPr>
      <w:rFonts w:eastAsia="Calibri" w:cs="Calibri"/>
      <w:b/>
      <w:bCs/>
      <w:shd w:val="clear" w:color="auto" w:fill="FFFFFF"/>
    </w:rPr>
  </w:style>
  <w:style w:type="paragraph" w:customStyle="1" w:styleId="affff7">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8">
    <w:name w:val="РСЧС"/>
    <w:uiPriority w:val="1"/>
    <w:locked/>
    <w:rsid w:val="002122A6"/>
    <w:rPr>
      <w:rFonts w:ascii="Times New Roman" w:hAnsi="Times New Roman"/>
      <w:color w:val="auto"/>
      <w:sz w:val="20"/>
    </w:rPr>
  </w:style>
  <w:style w:type="character" w:customStyle="1" w:styleId="pr0">
    <w:name w:val="pr_0"/>
    <w:basedOn w:val="a1"/>
    <w:rsid w:val="00DE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GI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g"/><Relationship Id="rId10" Type="http://schemas.openxmlformats.org/officeDocument/2006/relationships/image" Target="http://cov86.ru/wp-content/uploads/2021/05/logonew.png"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GIF"/><Relationship Id="rId30" Type="http://schemas.openxmlformats.org/officeDocument/2006/relationships/hyperlink" Target="mailto:prognoz@as-ugra.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'[2.11 раздел НЕФТЬ.xlsx]НЕФТЬ средние 2018-2022'!$A$2</c:f>
              <c:strCache>
                <c:ptCount val="1"/>
                <c:pt idx="0">
                  <c:v>количество</c:v>
                </c:pt>
              </c:strCache>
            </c:strRef>
          </c:tx>
          <c:spPr>
            <a:solidFill>
              <a:schemeClr val="accent1"/>
            </a:solidFill>
            <a:ln>
              <a:solidFill>
                <a:schemeClr val="accent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spPr>
              <a:solidFill>
                <a:schemeClr val="accent1"/>
              </a:solidFill>
              <a:ln w="15875">
                <a:solidFill>
                  <a:schemeClr val="accent1"/>
                </a:solidFill>
              </a:ln>
            </c:spPr>
          </c:dPt>
          <c:dPt>
            <c:idx val="5"/>
            <c:invertIfNegative val="0"/>
            <c:bubble3D val="0"/>
          </c:dPt>
          <c:dPt>
            <c:idx val="6"/>
            <c:invertIfNegative val="0"/>
            <c:bubble3D val="0"/>
            <c:spPr>
              <a:pattFill prst="wdDnDiag">
                <a:fgClr>
                  <a:schemeClr val="accent1"/>
                </a:fgClr>
                <a:bgClr>
                  <a:schemeClr val="bg1"/>
                </a:bgClr>
              </a:pattFill>
              <a:ln>
                <a:solidFill>
                  <a:schemeClr val="accent1"/>
                </a:solidFill>
              </a:ln>
            </c:spPr>
          </c:dPt>
          <c:dPt>
            <c:idx val="7"/>
            <c:invertIfNegative val="0"/>
            <c:bubble3D val="0"/>
          </c:dPt>
          <c:dPt>
            <c:idx val="10"/>
            <c:invertIfNegative val="0"/>
            <c:bubble3D val="0"/>
          </c:dPt>
          <c:dPt>
            <c:idx val="11"/>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'[2.11 раздел НЕФТЬ.xlsx]НЕФТЬ средние 2018-2022'!$B$1:$M$1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'[2.11 раздел НЕФТЬ.xlsx]НЕФТЬ средние 2018-2022'!$B$2:$M$2</c:f>
              <c:numCache>
                <c:formatCode>0</c:formatCode>
                <c:ptCount val="12"/>
                <c:pt idx="0">
                  <c:v>133.19999999999999</c:v>
                </c:pt>
                <c:pt idx="1">
                  <c:v>128.6</c:v>
                </c:pt>
                <c:pt idx="2">
                  <c:v>152.80000000000001</c:v>
                </c:pt>
                <c:pt idx="3">
                  <c:v>134</c:v>
                </c:pt>
                <c:pt idx="4">
                  <c:v>150.80000000000001</c:v>
                </c:pt>
                <c:pt idx="5">
                  <c:v>128.80000000000001</c:v>
                </c:pt>
                <c:pt idx="6">
                  <c:v>131</c:v>
                </c:pt>
                <c:pt idx="7">
                  <c:v>131.6</c:v>
                </c:pt>
                <c:pt idx="8">
                  <c:v>98</c:v>
                </c:pt>
                <c:pt idx="9">
                  <c:v>91</c:v>
                </c:pt>
                <c:pt idx="10">
                  <c:v>91</c:v>
                </c:pt>
                <c:pt idx="11">
                  <c:v>88.2</c:v>
                </c:pt>
              </c:numCache>
            </c:numRef>
          </c:val>
        </c:ser>
        <c:dLbls>
          <c:showLegendKey val="0"/>
          <c:showVal val="0"/>
          <c:showCatName val="0"/>
          <c:showSerName val="0"/>
          <c:showPercent val="0"/>
          <c:showBubbleSize val="0"/>
        </c:dLbls>
        <c:gapWidth val="75"/>
        <c:overlap val="40"/>
        <c:axId val="141714752"/>
        <c:axId val="141710832"/>
      </c:barChart>
      <c:catAx>
        <c:axId val="141714752"/>
        <c:scaling>
          <c:orientation val="minMax"/>
        </c:scaling>
        <c:delete val="0"/>
        <c:axPos val="b"/>
        <c:numFmt formatCode="General" sourceLinked="0"/>
        <c:majorTickMark val="out"/>
        <c:minorTickMark val="none"/>
        <c:tickLblPos val="low"/>
        <c:txPr>
          <a:bodyPr rot="-60000000" vert="horz"/>
          <a:lstStyle/>
          <a:p>
            <a:pPr>
              <a:defRPr/>
            </a:pPr>
            <a:endParaRPr lang="ru-RU"/>
          </a:p>
        </c:txPr>
        <c:crossAx val="141710832"/>
        <c:crosses val="autoZero"/>
        <c:auto val="1"/>
        <c:lblAlgn val="ctr"/>
        <c:lblOffset val="100"/>
        <c:noMultiLvlLbl val="0"/>
      </c:catAx>
      <c:valAx>
        <c:axId val="141710832"/>
        <c:scaling>
          <c:orientation val="minMax"/>
        </c:scaling>
        <c:delete val="0"/>
        <c:axPos val="l"/>
        <c:numFmt formatCode="0" sourceLinked="1"/>
        <c:majorTickMark val="out"/>
        <c:minorTickMark val="none"/>
        <c:tickLblPos val="nextTo"/>
        <c:txPr>
          <a:bodyPr rot="-60000000" vert="horz"/>
          <a:lstStyle/>
          <a:p>
            <a:pPr>
              <a:defRPr/>
            </a:pPr>
            <a:endParaRPr lang="ru-RU"/>
          </a:p>
        </c:txPr>
        <c:crossAx val="141714752"/>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FBB978-4116-4999-A3A9-41AB4961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28</Pages>
  <Words>7699</Words>
  <Characters>43886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51483</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Степан Богданович Крыль</cp:lastModifiedBy>
  <cp:revision>75</cp:revision>
  <cp:lastPrinted>2022-03-18T09:45:00Z</cp:lastPrinted>
  <dcterms:created xsi:type="dcterms:W3CDTF">2023-04-20T11:45:00Z</dcterms:created>
  <dcterms:modified xsi:type="dcterms:W3CDTF">2023-07-05T12:47:00Z</dcterms:modified>
  <dc:language>ru-RU</dc:language>
</cp:coreProperties>
</file>